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A8D20" w14:textId="77777777" w:rsidR="00907881" w:rsidRPr="00E413CC" w:rsidRDefault="00907881" w:rsidP="006F2D76">
      <w:pPr>
        <w:pStyle w:val="Ttulo5"/>
        <w:tabs>
          <w:tab w:val="clear" w:pos="3686"/>
          <w:tab w:val="left" w:pos="3544"/>
        </w:tabs>
        <w:spacing w:before="0" w:after="60"/>
        <w:jc w:val="left"/>
        <w:rPr>
          <w:rFonts w:asciiTheme="minorHAnsi" w:hAnsiTheme="minorHAnsi" w:cs="Arial"/>
          <w:i w:val="0"/>
          <w:iCs w:val="0"/>
          <w:sz w:val="20"/>
          <w:szCs w:val="20"/>
        </w:rPr>
      </w:pPr>
    </w:p>
    <w:p w14:paraId="42D4C5BD" w14:textId="71AE058F" w:rsidR="0088226D" w:rsidRDefault="0088226D" w:rsidP="00605D5A">
      <w:pPr>
        <w:tabs>
          <w:tab w:val="left" w:pos="1134"/>
        </w:tabs>
        <w:rPr>
          <w:rFonts w:asciiTheme="minorHAnsi" w:hAnsiTheme="minorHAnsi" w:cs="Arial"/>
          <w:b/>
        </w:rPr>
      </w:pPr>
    </w:p>
    <w:p w14:paraId="3C18254D" w14:textId="77777777" w:rsidR="004E5A41" w:rsidRDefault="004E5A41" w:rsidP="00605D5A">
      <w:pPr>
        <w:tabs>
          <w:tab w:val="left" w:pos="1134"/>
        </w:tabs>
        <w:rPr>
          <w:rFonts w:asciiTheme="minorHAnsi" w:hAnsiTheme="minorHAnsi" w:cs="Arial"/>
          <w:b/>
        </w:rPr>
      </w:pPr>
    </w:p>
    <w:p w14:paraId="77B2B794" w14:textId="77777777" w:rsidR="003C6A1C" w:rsidRPr="005F52F7" w:rsidRDefault="003C6A1C" w:rsidP="0028392C">
      <w:pPr>
        <w:tabs>
          <w:tab w:val="left" w:pos="1134"/>
        </w:tabs>
        <w:rPr>
          <w:rFonts w:asciiTheme="minorHAnsi" w:hAnsiTheme="minorHAnsi" w:cs="Arial"/>
          <w:sz w:val="32"/>
          <w:szCs w:val="32"/>
        </w:rPr>
      </w:pPr>
    </w:p>
    <w:p w14:paraId="777648A2" w14:textId="7483F4DD" w:rsidR="00B02195" w:rsidRPr="006E13FF" w:rsidRDefault="004E5A41" w:rsidP="00B02195">
      <w:pPr>
        <w:jc w:val="center"/>
        <w:rPr>
          <w:rFonts w:asciiTheme="minorHAnsi" w:eastAsiaTheme="majorEastAsia" w:hAnsiTheme="minorHAnsi" w:cstheme="majorBidi"/>
          <w:b/>
          <w:sz w:val="36"/>
          <w:szCs w:val="32"/>
        </w:rPr>
      </w:pPr>
      <w:r>
        <w:rPr>
          <w:rFonts w:asciiTheme="minorHAnsi" w:eastAsiaTheme="majorEastAsia" w:hAnsiTheme="minorHAnsi" w:cstheme="majorBidi"/>
          <w:b/>
          <w:sz w:val="72"/>
          <w:szCs w:val="32"/>
        </w:rPr>
        <w:t>30</w:t>
      </w:r>
      <w:r w:rsidR="006E13FF" w:rsidRPr="006E13FF">
        <w:rPr>
          <w:rFonts w:asciiTheme="minorHAnsi" w:eastAsiaTheme="majorEastAsia" w:hAnsiTheme="minorHAnsi" w:cstheme="majorBidi"/>
          <w:b/>
          <w:sz w:val="72"/>
          <w:szCs w:val="32"/>
        </w:rPr>
        <w:t>ª SUBIDA ICOD-LA GUANCHA</w:t>
      </w:r>
      <w:r w:rsidR="00CE320A" w:rsidRPr="006E13FF">
        <w:rPr>
          <w:rFonts w:asciiTheme="minorHAnsi" w:eastAsiaTheme="majorEastAsia" w:hAnsiTheme="minorHAnsi" w:cstheme="majorBidi"/>
          <w:b/>
          <w:sz w:val="36"/>
          <w:szCs w:val="32"/>
        </w:rPr>
        <w:tab/>
      </w:r>
    </w:p>
    <w:p w14:paraId="12488178" w14:textId="55109022" w:rsidR="00B02195" w:rsidRPr="00E221C6" w:rsidRDefault="00B02195" w:rsidP="00B02195">
      <w:pPr>
        <w:jc w:val="center"/>
        <w:rPr>
          <w:rFonts w:asciiTheme="minorHAnsi" w:eastAsiaTheme="majorEastAsia" w:hAnsiTheme="minorHAnsi" w:cstheme="majorBidi"/>
          <w:b/>
          <w:sz w:val="96"/>
          <w:szCs w:val="80"/>
        </w:rPr>
      </w:pPr>
      <w:r w:rsidRPr="00E221C6">
        <w:rPr>
          <w:rFonts w:asciiTheme="minorHAnsi" w:eastAsiaTheme="majorEastAsia" w:hAnsiTheme="minorHAnsi" w:cstheme="majorBidi"/>
          <w:b/>
          <w:sz w:val="96"/>
          <w:szCs w:val="80"/>
        </w:rPr>
        <w:t>Reglamento Particular</w:t>
      </w:r>
    </w:p>
    <w:p w14:paraId="029B9A76" w14:textId="77777777" w:rsidR="00B02195" w:rsidRPr="00701E55" w:rsidRDefault="00B02195" w:rsidP="00B02195">
      <w:pPr>
        <w:rPr>
          <w:rFonts w:asciiTheme="minorHAnsi" w:eastAsiaTheme="majorEastAsia" w:hAnsiTheme="minorHAnsi" w:cstheme="majorBidi"/>
          <w:sz w:val="32"/>
          <w:szCs w:val="80"/>
        </w:rPr>
      </w:pPr>
    </w:p>
    <w:p w14:paraId="26814762" w14:textId="4B1CD52A" w:rsidR="00B02195" w:rsidRDefault="00B02195" w:rsidP="00B02195">
      <w:pPr>
        <w:tabs>
          <w:tab w:val="left" w:pos="1920"/>
        </w:tabs>
        <w:rPr>
          <w:rFonts w:asciiTheme="minorHAnsi" w:eastAsiaTheme="majorEastAsia" w:hAnsiTheme="minorHAnsi" w:cstheme="majorBidi"/>
          <w:b/>
          <w:sz w:val="24"/>
          <w:szCs w:val="36"/>
        </w:rPr>
      </w:pPr>
    </w:p>
    <w:p w14:paraId="2C2A9862" w14:textId="12B1F7BA" w:rsidR="004E5A41" w:rsidRDefault="004E5A41" w:rsidP="00B02195">
      <w:pPr>
        <w:tabs>
          <w:tab w:val="left" w:pos="1920"/>
        </w:tabs>
        <w:rPr>
          <w:rFonts w:asciiTheme="minorHAnsi" w:eastAsiaTheme="majorEastAsia" w:hAnsiTheme="minorHAnsi" w:cstheme="majorBidi"/>
          <w:b/>
          <w:sz w:val="24"/>
          <w:szCs w:val="36"/>
        </w:rPr>
      </w:pPr>
    </w:p>
    <w:p w14:paraId="507951DE" w14:textId="6D1C86AF" w:rsidR="004E5A41" w:rsidRDefault="004E5A41" w:rsidP="00B02195">
      <w:pPr>
        <w:tabs>
          <w:tab w:val="left" w:pos="1920"/>
        </w:tabs>
        <w:rPr>
          <w:rFonts w:asciiTheme="minorHAnsi" w:eastAsiaTheme="majorEastAsia" w:hAnsiTheme="minorHAnsi" w:cstheme="majorBidi"/>
          <w:b/>
          <w:sz w:val="24"/>
          <w:szCs w:val="36"/>
        </w:rPr>
      </w:pPr>
    </w:p>
    <w:p w14:paraId="7A67C754" w14:textId="184B8F49" w:rsidR="004E5A41" w:rsidRDefault="004E5A41" w:rsidP="00B02195">
      <w:pPr>
        <w:tabs>
          <w:tab w:val="left" w:pos="1920"/>
        </w:tabs>
        <w:rPr>
          <w:rFonts w:asciiTheme="minorHAnsi" w:eastAsiaTheme="majorEastAsia" w:hAnsiTheme="minorHAnsi" w:cstheme="majorBidi"/>
          <w:b/>
          <w:sz w:val="24"/>
          <w:szCs w:val="36"/>
        </w:rPr>
      </w:pPr>
    </w:p>
    <w:p w14:paraId="25C4A1B6" w14:textId="77777777" w:rsidR="004E5A41" w:rsidRDefault="004E5A41" w:rsidP="00B02195">
      <w:pPr>
        <w:tabs>
          <w:tab w:val="left" w:pos="1920"/>
        </w:tabs>
        <w:rPr>
          <w:rFonts w:asciiTheme="minorHAnsi" w:eastAsiaTheme="majorEastAsia" w:hAnsiTheme="minorHAnsi" w:cstheme="majorBidi"/>
          <w:b/>
          <w:sz w:val="24"/>
          <w:szCs w:val="36"/>
        </w:rPr>
      </w:pPr>
    </w:p>
    <w:p w14:paraId="49921D0F" w14:textId="6002758E" w:rsidR="00B02195" w:rsidRDefault="004E5A41" w:rsidP="004E5A41">
      <w:pPr>
        <w:tabs>
          <w:tab w:val="left" w:pos="1920"/>
        </w:tabs>
        <w:jc w:val="center"/>
        <w:rPr>
          <w:rFonts w:asciiTheme="minorHAnsi" w:eastAsiaTheme="majorEastAsia" w:hAnsiTheme="minorHAnsi" w:cstheme="majorBidi"/>
          <w:b/>
          <w:sz w:val="48"/>
          <w:szCs w:val="36"/>
        </w:rPr>
      </w:pPr>
      <w:r>
        <w:rPr>
          <w:rFonts w:asciiTheme="minorHAnsi" w:eastAsiaTheme="majorEastAsia" w:hAnsiTheme="minorHAnsi" w:cstheme="majorBidi"/>
          <w:b/>
          <w:sz w:val="48"/>
          <w:szCs w:val="36"/>
        </w:rPr>
        <w:t>24 y 25 de octubre de 2025</w:t>
      </w:r>
    </w:p>
    <w:p w14:paraId="7D9D7B7B" w14:textId="77777777" w:rsidR="00E221C6" w:rsidRPr="00852DF9" w:rsidRDefault="00E221C6" w:rsidP="00B02195">
      <w:pPr>
        <w:tabs>
          <w:tab w:val="left" w:pos="1920"/>
        </w:tabs>
        <w:rPr>
          <w:rFonts w:asciiTheme="minorHAnsi" w:eastAsiaTheme="majorEastAsia" w:hAnsiTheme="minorHAnsi" w:cstheme="majorBidi"/>
          <w:b/>
          <w:sz w:val="48"/>
          <w:szCs w:val="36"/>
        </w:rPr>
      </w:pPr>
    </w:p>
    <w:p w14:paraId="42DEE112" w14:textId="152C768E" w:rsidR="004E5A41" w:rsidRDefault="004E5A41" w:rsidP="00852DF9">
      <w:pPr>
        <w:tabs>
          <w:tab w:val="left" w:pos="1920"/>
        </w:tabs>
        <w:jc w:val="center"/>
        <w:rPr>
          <w:rFonts w:asciiTheme="minorHAnsi" w:eastAsiaTheme="majorEastAsia" w:hAnsiTheme="minorHAnsi" w:cstheme="majorBidi"/>
          <w:b/>
          <w:sz w:val="48"/>
          <w:szCs w:val="36"/>
        </w:rPr>
      </w:pPr>
    </w:p>
    <w:p w14:paraId="7FADDBA5" w14:textId="77777777" w:rsidR="004E5A41" w:rsidRPr="00852DF9" w:rsidRDefault="004E5A41" w:rsidP="00852DF9">
      <w:pPr>
        <w:tabs>
          <w:tab w:val="left" w:pos="1920"/>
        </w:tabs>
        <w:jc w:val="center"/>
        <w:rPr>
          <w:rFonts w:asciiTheme="minorHAnsi" w:eastAsiaTheme="majorEastAsia" w:hAnsiTheme="minorHAnsi" w:cstheme="majorBidi"/>
          <w:b/>
          <w:sz w:val="48"/>
          <w:szCs w:val="36"/>
        </w:rPr>
      </w:pPr>
    </w:p>
    <w:p w14:paraId="489C3C04" w14:textId="738A7DB5" w:rsidR="00B02195" w:rsidRPr="004E5A41" w:rsidRDefault="00B02195" w:rsidP="00852DF9">
      <w:pPr>
        <w:jc w:val="center"/>
        <w:rPr>
          <w:rFonts w:asciiTheme="minorHAnsi" w:eastAsiaTheme="majorEastAsia" w:hAnsiTheme="minorHAnsi" w:cstheme="majorBidi"/>
          <w:b/>
          <w:sz w:val="56"/>
          <w:szCs w:val="36"/>
        </w:rPr>
      </w:pPr>
      <w:r w:rsidRPr="004E5A41">
        <w:rPr>
          <w:rFonts w:asciiTheme="minorHAnsi" w:eastAsiaTheme="majorEastAsia" w:hAnsiTheme="minorHAnsi" w:cstheme="majorBidi"/>
          <w:b/>
          <w:sz w:val="56"/>
          <w:szCs w:val="36"/>
        </w:rPr>
        <w:t>Campeonato Provincial de Montaña</w:t>
      </w:r>
      <w:r w:rsidR="00852DF9" w:rsidRPr="004E5A41">
        <w:rPr>
          <w:rFonts w:asciiTheme="minorHAnsi" w:eastAsiaTheme="majorEastAsia" w:hAnsiTheme="minorHAnsi" w:cstheme="majorBidi"/>
          <w:b/>
          <w:sz w:val="56"/>
          <w:szCs w:val="36"/>
        </w:rPr>
        <w:t>.</w:t>
      </w:r>
    </w:p>
    <w:p w14:paraId="0E00E68A" w14:textId="1F175FD7" w:rsidR="00B02195" w:rsidRDefault="00B02195" w:rsidP="00852DF9">
      <w:pPr>
        <w:jc w:val="center"/>
        <w:rPr>
          <w:rFonts w:asciiTheme="minorHAnsi" w:eastAsiaTheme="majorEastAsia" w:hAnsiTheme="minorHAnsi" w:cstheme="majorBidi"/>
          <w:b/>
          <w:sz w:val="48"/>
          <w:szCs w:val="36"/>
        </w:rPr>
      </w:pPr>
      <w:r>
        <w:rPr>
          <w:rFonts w:asciiTheme="minorHAnsi" w:eastAsiaTheme="majorEastAsia" w:hAnsiTheme="minorHAnsi" w:cstheme="majorBidi"/>
          <w:b/>
          <w:sz w:val="48"/>
          <w:szCs w:val="36"/>
        </w:rPr>
        <w:t xml:space="preserve">Campeonato </w:t>
      </w:r>
      <w:r w:rsidR="00852DF9">
        <w:rPr>
          <w:rFonts w:asciiTheme="minorHAnsi" w:eastAsiaTheme="majorEastAsia" w:hAnsiTheme="minorHAnsi" w:cstheme="majorBidi"/>
          <w:b/>
          <w:sz w:val="48"/>
          <w:szCs w:val="36"/>
        </w:rPr>
        <w:t xml:space="preserve">Recalvi </w:t>
      </w:r>
      <w:r>
        <w:rPr>
          <w:rFonts w:asciiTheme="minorHAnsi" w:eastAsiaTheme="majorEastAsia" w:hAnsiTheme="minorHAnsi" w:cstheme="majorBidi"/>
          <w:b/>
          <w:sz w:val="48"/>
          <w:szCs w:val="36"/>
        </w:rPr>
        <w:t>de Tenerife de Montaña.</w:t>
      </w:r>
    </w:p>
    <w:p w14:paraId="3040A1E9" w14:textId="77777777" w:rsidR="00B02195" w:rsidRPr="00D72426" w:rsidRDefault="00B02195" w:rsidP="00B02195">
      <w:pPr>
        <w:rPr>
          <w:rFonts w:asciiTheme="minorHAnsi" w:eastAsiaTheme="majorEastAsia" w:hAnsiTheme="minorHAnsi" w:cstheme="majorBidi"/>
          <w:b/>
          <w:sz w:val="60"/>
          <w:szCs w:val="60"/>
        </w:rPr>
      </w:pPr>
    </w:p>
    <w:p w14:paraId="1B8ABB17" w14:textId="301564FD" w:rsidR="003E6CCF" w:rsidRDefault="00B02195" w:rsidP="00B02195">
      <w:pPr>
        <w:tabs>
          <w:tab w:val="left" w:pos="1440"/>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r w:rsidR="00CE320A">
        <w:rPr>
          <w:rFonts w:asciiTheme="minorHAnsi" w:eastAsiaTheme="majorEastAsia" w:hAnsiTheme="minorHAnsi" w:cstheme="majorBidi"/>
          <w:sz w:val="36"/>
          <w:szCs w:val="32"/>
        </w:rPr>
        <w:tab/>
      </w:r>
    </w:p>
    <w:p w14:paraId="692A6287" w14:textId="77777777" w:rsidR="003E6CCF" w:rsidRDefault="003E6CCF" w:rsidP="00B65BFD">
      <w:pPr>
        <w:tabs>
          <w:tab w:val="left" w:pos="1920"/>
          <w:tab w:val="left" w:pos="5025"/>
          <w:tab w:val="left" w:pos="7995"/>
        </w:tabs>
        <w:rPr>
          <w:rFonts w:asciiTheme="minorHAnsi" w:eastAsiaTheme="majorEastAsia" w:hAnsiTheme="minorHAnsi" w:cstheme="majorBidi"/>
          <w:sz w:val="36"/>
          <w:szCs w:val="32"/>
        </w:rPr>
      </w:pPr>
    </w:p>
    <w:p w14:paraId="1E399364" w14:textId="34382684" w:rsidR="00DF2BC7" w:rsidRPr="001504E2" w:rsidRDefault="00B65BFD" w:rsidP="00B65BFD">
      <w:pPr>
        <w:tabs>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p>
    <w:p w14:paraId="21D82917" w14:textId="77777777" w:rsidR="00DF2BC7" w:rsidRPr="005F52F7" w:rsidRDefault="00DF2BC7" w:rsidP="005903DD">
      <w:pPr>
        <w:jc w:val="center"/>
        <w:rPr>
          <w:rFonts w:asciiTheme="minorHAnsi" w:eastAsiaTheme="majorEastAsia" w:hAnsiTheme="minorHAnsi" w:cstheme="majorBidi"/>
          <w:sz w:val="32"/>
          <w:szCs w:val="32"/>
        </w:rPr>
      </w:pPr>
    </w:p>
    <w:p w14:paraId="48BE7F32" w14:textId="3D41EFD2" w:rsidR="00604E9E" w:rsidRDefault="00604E9E" w:rsidP="007F42B5">
      <w:pPr>
        <w:tabs>
          <w:tab w:val="left" w:pos="1134"/>
        </w:tabs>
        <w:rPr>
          <w:rFonts w:asciiTheme="minorHAnsi" w:hAnsiTheme="minorHAnsi" w:cs="Arial"/>
          <w:sz w:val="32"/>
          <w:szCs w:val="32"/>
        </w:rPr>
      </w:pPr>
    </w:p>
    <w:p w14:paraId="162377F1" w14:textId="77777777" w:rsidR="003C6A1C" w:rsidRDefault="003C6A1C" w:rsidP="00605D5A">
      <w:pPr>
        <w:tabs>
          <w:tab w:val="left" w:pos="1134"/>
        </w:tabs>
        <w:rPr>
          <w:rFonts w:asciiTheme="minorHAnsi" w:hAnsiTheme="minorHAnsi" w:cs="Arial"/>
          <w:b/>
        </w:rPr>
      </w:pPr>
    </w:p>
    <w:p w14:paraId="69BD0F2C" w14:textId="77777777" w:rsidR="003C6A1C" w:rsidRDefault="003C6A1C" w:rsidP="00605D5A">
      <w:pPr>
        <w:tabs>
          <w:tab w:val="left" w:pos="1134"/>
        </w:tabs>
        <w:rPr>
          <w:rFonts w:asciiTheme="minorHAnsi" w:hAnsiTheme="minorHAnsi" w:cs="Arial"/>
          <w:b/>
        </w:rPr>
      </w:pPr>
    </w:p>
    <w:p w14:paraId="14FBF4C9" w14:textId="77777777" w:rsidR="003C6A1C" w:rsidRDefault="003C6A1C" w:rsidP="00605D5A">
      <w:pPr>
        <w:tabs>
          <w:tab w:val="left" w:pos="1134"/>
        </w:tabs>
        <w:rPr>
          <w:rFonts w:asciiTheme="minorHAnsi" w:hAnsiTheme="minorHAnsi" w:cs="Arial"/>
          <w:b/>
        </w:rPr>
      </w:pPr>
    </w:p>
    <w:p w14:paraId="76E10882" w14:textId="616EDEA5" w:rsidR="003C6A1C" w:rsidRDefault="003C6A1C" w:rsidP="003E2E99">
      <w:pPr>
        <w:tabs>
          <w:tab w:val="left" w:pos="1134"/>
        </w:tabs>
        <w:jc w:val="center"/>
        <w:rPr>
          <w:rFonts w:asciiTheme="minorHAnsi" w:hAnsiTheme="minorHAnsi" w:cs="Arial"/>
          <w:b/>
        </w:rPr>
      </w:pPr>
    </w:p>
    <w:p w14:paraId="32105A4A" w14:textId="1D998C19" w:rsidR="003C6A1C" w:rsidRDefault="003C6A1C" w:rsidP="003E2E99">
      <w:pPr>
        <w:tabs>
          <w:tab w:val="left" w:pos="1134"/>
        </w:tabs>
        <w:jc w:val="center"/>
        <w:rPr>
          <w:rFonts w:asciiTheme="minorHAnsi" w:hAnsiTheme="minorHAnsi" w:cs="Arial"/>
          <w:b/>
        </w:rPr>
      </w:pPr>
    </w:p>
    <w:p w14:paraId="3864947C" w14:textId="21ABB3F8" w:rsidR="003C6A1C" w:rsidRDefault="003C6A1C" w:rsidP="003E2E99">
      <w:pPr>
        <w:tabs>
          <w:tab w:val="left" w:pos="1134"/>
        </w:tabs>
        <w:jc w:val="center"/>
        <w:rPr>
          <w:rFonts w:asciiTheme="minorHAnsi" w:hAnsiTheme="minorHAnsi" w:cs="Arial"/>
          <w:b/>
        </w:rPr>
      </w:pPr>
    </w:p>
    <w:p w14:paraId="15BF4DE8" w14:textId="52A0D918" w:rsidR="003C6A1C" w:rsidRDefault="003C6A1C" w:rsidP="00F31627">
      <w:pPr>
        <w:tabs>
          <w:tab w:val="left" w:pos="1134"/>
        </w:tabs>
        <w:jc w:val="center"/>
        <w:rPr>
          <w:rFonts w:asciiTheme="minorHAnsi" w:hAnsiTheme="minorHAnsi" w:cs="Arial"/>
          <w:b/>
          <w:noProof/>
        </w:rPr>
      </w:pPr>
    </w:p>
    <w:p w14:paraId="067DC2D2" w14:textId="77777777" w:rsidR="00604EF0" w:rsidRDefault="00604EF0" w:rsidP="00F31627">
      <w:pPr>
        <w:tabs>
          <w:tab w:val="left" w:pos="1134"/>
        </w:tabs>
        <w:jc w:val="center"/>
        <w:rPr>
          <w:rFonts w:asciiTheme="minorHAnsi" w:hAnsiTheme="minorHAnsi" w:cs="Arial"/>
          <w:b/>
          <w:noProof/>
        </w:rPr>
      </w:pPr>
    </w:p>
    <w:p w14:paraId="36857CBB" w14:textId="77777777" w:rsidR="00604EF0" w:rsidRDefault="00604EF0" w:rsidP="00F31627">
      <w:pPr>
        <w:tabs>
          <w:tab w:val="left" w:pos="1134"/>
        </w:tabs>
        <w:jc w:val="center"/>
        <w:rPr>
          <w:rFonts w:asciiTheme="minorHAnsi" w:hAnsiTheme="minorHAnsi" w:cs="Arial"/>
          <w:b/>
          <w:noProof/>
        </w:rPr>
      </w:pPr>
    </w:p>
    <w:p w14:paraId="3A0EE7CD" w14:textId="77777777" w:rsidR="00604EF0" w:rsidRDefault="00604EF0" w:rsidP="00F31627">
      <w:pPr>
        <w:tabs>
          <w:tab w:val="left" w:pos="1134"/>
        </w:tabs>
        <w:jc w:val="center"/>
        <w:rPr>
          <w:rFonts w:asciiTheme="minorHAnsi" w:hAnsiTheme="minorHAnsi" w:cs="Arial"/>
          <w:b/>
          <w:noProof/>
        </w:rPr>
      </w:pPr>
    </w:p>
    <w:tbl>
      <w:tblPr>
        <w:tblStyle w:val="Tablaconcuadrcula"/>
        <w:tblpPr w:leftFromText="141" w:rightFromText="141" w:vertAnchor="text" w:horzAnchor="margin" w:tblpXSpec="center" w:tblpY="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1D5041" w:rsidRPr="00CA19D5" w14:paraId="23AB5710" w14:textId="77777777" w:rsidTr="001D5041">
        <w:trPr>
          <w:trHeight w:hRule="exact" w:val="624"/>
        </w:trPr>
        <w:tc>
          <w:tcPr>
            <w:tcW w:w="9498" w:type="dxa"/>
            <w:shd w:val="clear" w:color="auto" w:fill="4F81BD" w:themeFill="accent1"/>
            <w:vAlign w:val="center"/>
          </w:tcPr>
          <w:p w14:paraId="4A8677B6" w14:textId="77777777" w:rsidR="001D5041" w:rsidRPr="00CA19D5" w:rsidRDefault="001D5041" w:rsidP="001D5041">
            <w:pPr>
              <w:tabs>
                <w:tab w:val="left" w:leader="dot" w:pos="8364"/>
              </w:tabs>
              <w:spacing w:after="120"/>
              <w:jc w:val="center"/>
              <w:rPr>
                <w:rFonts w:ascii="Calibri" w:hAnsi="Calibri" w:cs="Tahoma"/>
                <w:b/>
                <w:i/>
              </w:rPr>
            </w:pPr>
            <w:r>
              <w:rPr>
                <w:rFonts w:ascii="Calibri" w:hAnsi="Calibri" w:cs="Tahoma"/>
                <w:b/>
                <w:i/>
                <w:color w:val="FFFFFF"/>
                <w:sz w:val="36"/>
                <w:szCs w:val="36"/>
              </w:rPr>
              <w:t>Í</w:t>
            </w:r>
            <w:r w:rsidRPr="00CA19D5">
              <w:rPr>
                <w:rFonts w:ascii="Calibri" w:hAnsi="Calibri" w:cs="Tahoma"/>
                <w:b/>
                <w:i/>
                <w:color w:val="FFFFFF"/>
                <w:sz w:val="36"/>
                <w:szCs w:val="36"/>
              </w:rPr>
              <w:t>NDICE</w:t>
            </w:r>
          </w:p>
        </w:tc>
      </w:tr>
    </w:tbl>
    <w:p w14:paraId="7FB5483B" w14:textId="77777777" w:rsidR="00604EF0" w:rsidRDefault="00604EF0" w:rsidP="00F31627">
      <w:pPr>
        <w:tabs>
          <w:tab w:val="left" w:pos="1134"/>
        </w:tabs>
        <w:jc w:val="center"/>
        <w:rPr>
          <w:rFonts w:asciiTheme="minorHAnsi" w:hAnsiTheme="minorHAnsi" w:cs="Arial"/>
          <w:b/>
          <w:noProof/>
        </w:rPr>
      </w:pPr>
    </w:p>
    <w:p w14:paraId="412E0B17" w14:textId="77777777" w:rsidR="00604EF0" w:rsidRDefault="00604EF0" w:rsidP="00F31627">
      <w:pPr>
        <w:tabs>
          <w:tab w:val="left" w:pos="1134"/>
        </w:tabs>
        <w:jc w:val="center"/>
        <w:rPr>
          <w:rFonts w:asciiTheme="minorHAnsi" w:hAnsiTheme="minorHAnsi" w:cs="Arial"/>
          <w:b/>
          <w:noProof/>
        </w:rPr>
      </w:pPr>
    </w:p>
    <w:p w14:paraId="1E6C3FA9" w14:textId="77777777" w:rsidR="00604EF0" w:rsidRDefault="00604EF0" w:rsidP="00F31627">
      <w:pPr>
        <w:tabs>
          <w:tab w:val="left" w:pos="1134"/>
        </w:tabs>
        <w:jc w:val="center"/>
        <w:rPr>
          <w:rFonts w:asciiTheme="minorHAnsi" w:hAnsiTheme="minorHAnsi" w:cs="Arial"/>
          <w:b/>
          <w:noProof/>
        </w:rPr>
      </w:pPr>
    </w:p>
    <w:p w14:paraId="39D2F124" w14:textId="3707674F" w:rsidR="00604EF0" w:rsidRDefault="00604EF0" w:rsidP="00F31627">
      <w:pPr>
        <w:tabs>
          <w:tab w:val="left" w:pos="1134"/>
        </w:tabs>
        <w:jc w:val="center"/>
        <w:rPr>
          <w:rFonts w:asciiTheme="minorHAnsi" w:hAnsiTheme="minorHAnsi" w:cs="Arial"/>
          <w:b/>
        </w:rPr>
      </w:pPr>
    </w:p>
    <w:p w14:paraId="3213074F" w14:textId="746AF5DB" w:rsidR="00A46CC8" w:rsidRDefault="00A46CC8" w:rsidP="00F31627">
      <w:pPr>
        <w:tabs>
          <w:tab w:val="left" w:pos="1134"/>
        </w:tabs>
        <w:jc w:val="center"/>
        <w:rPr>
          <w:rFonts w:asciiTheme="minorHAnsi" w:hAnsiTheme="minorHAnsi" w:cs="Arial"/>
          <w:b/>
        </w:rPr>
      </w:pPr>
    </w:p>
    <w:p w14:paraId="4666CB45" w14:textId="560879D3" w:rsidR="00A46CC8" w:rsidRDefault="00A46CC8" w:rsidP="00F31627">
      <w:pPr>
        <w:tabs>
          <w:tab w:val="left" w:pos="1134"/>
        </w:tabs>
        <w:jc w:val="center"/>
        <w:rPr>
          <w:rFonts w:asciiTheme="minorHAnsi" w:hAnsiTheme="minorHAnsi" w:cs="Arial"/>
          <w:b/>
        </w:rPr>
      </w:pPr>
    </w:p>
    <w:p w14:paraId="1E3675E3" w14:textId="111CA204" w:rsidR="00A46CC8" w:rsidRDefault="00A46CC8" w:rsidP="00F31627">
      <w:pPr>
        <w:tabs>
          <w:tab w:val="left" w:pos="1134"/>
        </w:tabs>
        <w:jc w:val="center"/>
        <w:rPr>
          <w:rFonts w:asciiTheme="minorHAnsi" w:hAnsiTheme="minorHAnsi" w:cs="Arial"/>
          <w:b/>
        </w:rPr>
      </w:pPr>
    </w:p>
    <w:p w14:paraId="50DECE0D" w14:textId="7A63AF0D" w:rsidR="003C6A1C" w:rsidRDefault="003C6A1C" w:rsidP="00605D5A">
      <w:pPr>
        <w:tabs>
          <w:tab w:val="left" w:pos="1134"/>
        </w:tabs>
        <w:rPr>
          <w:rFonts w:asciiTheme="minorHAnsi" w:hAnsiTheme="minorHAnsi" w:cs="Arial"/>
          <w:b/>
        </w:rPr>
      </w:pPr>
    </w:p>
    <w:tbl>
      <w:tblPr>
        <w:tblStyle w:val="Tablaconcuadrcula"/>
        <w:tblpPr w:leftFromText="141" w:rightFromText="141" w:vertAnchor="page" w:horzAnchor="margin" w:tblpXSpec="center" w:tblpY="3511"/>
        <w:tblW w:w="8716" w:type="dxa"/>
        <w:tblLook w:val="04A0" w:firstRow="1" w:lastRow="0" w:firstColumn="1" w:lastColumn="0" w:noHBand="0" w:noVBand="1"/>
      </w:tblPr>
      <w:tblGrid>
        <w:gridCol w:w="1838"/>
        <w:gridCol w:w="4961"/>
        <w:gridCol w:w="1917"/>
      </w:tblGrid>
      <w:tr w:rsidR="004E5A41" w:rsidRPr="00871726" w14:paraId="76C8675B" w14:textId="77777777" w:rsidTr="004E5A41">
        <w:trPr>
          <w:trHeight w:val="649"/>
        </w:trPr>
        <w:tc>
          <w:tcPr>
            <w:tcW w:w="1838" w:type="dxa"/>
          </w:tcPr>
          <w:p w14:paraId="702C5F89" w14:textId="77777777" w:rsidR="004E5A41" w:rsidRPr="006B01D6" w:rsidRDefault="004E5A41" w:rsidP="004E5A41">
            <w:pPr>
              <w:rPr>
                <w:rFonts w:asciiTheme="minorHAnsi" w:hAnsiTheme="minorHAnsi" w:cstheme="minorHAnsi"/>
                <w:b/>
                <w:bCs/>
                <w:noProof/>
                <w:sz w:val="24"/>
                <w:szCs w:val="24"/>
              </w:rPr>
            </w:pPr>
          </w:p>
        </w:tc>
        <w:tc>
          <w:tcPr>
            <w:tcW w:w="4961" w:type="dxa"/>
          </w:tcPr>
          <w:p w14:paraId="7159EC53" w14:textId="77777777" w:rsidR="004E5A41" w:rsidRPr="006B01D6" w:rsidRDefault="004E5A41" w:rsidP="004E5A41">
            <w:pPr>
              <w:rPr>
                <w:rFonts w:asciiTheme="minorHAnsi" w:hAnsiTheme="minorHAnsi" w:cstheme="minorHAnsi"/>
                <w:b/>
                <w:bCs/>
                <w:noProof/>
                <w:sz w:val="24"/>
                <w:szCs w:val="24"/>
              </w:rPr>
            </w:pPr>
          </w:p>
          <w:p w14:paraId="21CC192D"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PROGRAMA HORARIO</w:t>
            </w:r>
          </w:p>
        </w:tc>
        <w:tc>
          <w:tcPr>
            <w:tcW w:w="1917" w:type="dxa"/>
          </w:tcPr>
          <w:p w14:paraId="2DEE91EA" w14:textId="77777777" w:rsidR="004E5A41" w:rsidRPr="008F6ED8" w:rsidRDefault="004E5A41" w:rsidP="004E5A41">
            <w:pPr>
              <w:jc w:val="center"/>
              <w:rPr>
                <w:rFonts w:asciiTheme="minorHAnsi" w:hAnsiTheme="minorHAnsi" w:cstheme="minorHAnsi"/>
                <w:b/>
                <w:bCs/>
                <w:noProof/>
                <w:sz w:val="24"/>
                <w:szCs w:val="24"/>
              </w:rPr>
            </w:pPr>
          </w:p>
          <w:p w14:paraId="34608B2F"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3</w:t>
            </w:r>
          </w:p>
        </w:tc>
      </w:tr>
      <w:tr w:rsidR="004E5A41" w:rsidRPr="00871726" w14:paraId="56EEE74A" w14:textId="77777777" w:rsidTr="004E5A41">
        <w:trPr>
          <w:trHeight w:val="613"/>
        </w:trPr>
        <w:tc>
          <w:tcPr>
            <w:tcW w:w="1838" w:type="dxa"/>
          </w:tcPr>
          <w:p w14:paraId="013213BC" w14:textId="77777777" w:rsidR="004E5A41" w:rsidRPr="006B01D6" w:rsidRDefault="004E5A41" w:rsidP="004E5A41">
            <w:pPr>
              <w:jc w:val="center"/>
              <w:rPr>
                <w:rFonts w:asciiTheme="minorHAnsi" w:hAnsiTheme="minorHAnsi" w:cstheme="minorHAnsi"/>
                <w:b/>
                <w:bCs/>
                <w:noProof/>
                <w:sz w:val="24"/>
                <w:szCs w:val="24"/>
              </w:rPr>
            </w:pPr>
          </w:p>
          <w:p w14:paraId="792BC891"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w:t>
            </w:r>
          </w:p>
        </w:tc>
        <w:tc>
          <w:tcPr>
            <w:tcW w:w="4961" w:type="dxa"/>
          </w:tcPr>
          <w:p w14:paraId="1FBA6880" w14:textId="77777777" w:rsidR="004E5A41" w:rsidRPr="006B01D6" w:rsidRDefault="004E5A41" w:rsidP="004E5A41">
            <w:pPr>
              <w:rPr>
                <w:rFonts w:asciiTheme="minorHAnsi" w:hAnsiTheme="minorHAnsi" w:cstheme="minorHAnsi"/>
                <w:b/>
                <w:bCs/>
                <w:noProof/>
                <w:sz w:val="24"/>
                <w:szCs w:val="24"/>
              </w:rPr>
            </w:pPr>
          </w:p>
          <w:p w14:paraId="4D47C540"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ORGANIZACIÓN</w:t>
            </w:r>
          </w:p>
        </w:tc>
        <w:tc>
          <w:tcPr>
            <w:tcW w:w="1917" w:type="dxa"/>
          </w:tcPr>
          <w:p w14:paraId="5566FE6B" w14:textId="77777777" w:rsidR="004E5A41" w:rsidRPr="008F6ED8" w:rsidRDefault="004E5A41" w:rsidP="004E5A41">
            <w:pPr>
              <w:jc w:val="center"/>
              <w:rPr>
                <w:rFonts w:asciiTheme="minorHAnsi" w:hAnsiTheme="minorHAnsi" w:cstheme="minorHAnsi"/>
                <w:b/>
                <w:bCs/>
                <w:noProof/>
                <w:sz w:val="24"/>
                <w:szCs w:val="24"/>
              </w:rPr>
            </w:pPr>
          </w:p>
          <w:p w14:paraId="6B3B245D"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4</w:t>
            </w:r>
          </w:p>
        </w:tc>
      </w:tr>
      <w:tr w:rsidR="004E5A41" w:rsidRPr="00871726" w14:paraId="666598B4" w14:textId="77777777" w:rsidTr="004E5A41">
        <w:trPr>
          <w:trHeight w:val="649"/>
        </w:trPr>
        <w:tc>
          <w:tcPr>
            <w:tcW w:w="1838" w:type="dxa"/>
          </w:tcPr>
          <w:p w14:paraId="262BE41E" w14:textId="77777777" w:rsidR="004E5A41" w:rsidRPr="006B01D6" w:rsidRDefault="004E5A41" w:rsidP="004E5A41">
            <w:pPr>
              <w:jc w:val="center"/>
              <w:rPr>
                <w:rFonts w:asciiTheme="minorHAnsi" w:hAnsiTheme="minorHAnsi" w:cstheme="minorHAnsi"/>
                <w:b/>
                <w:bCs/>
                <w:noProof/>
                <w:sz w:val="24"/>
                <w:szCs w:val="24"/>
              </w:rPr>
            </w:pPr>
          </w:p>
          <w:p w14:paraId="7CDB0B64"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Art.2</w:t>
            </w:r>
          </w:p>
        </w:tc>
        <w:tc>
          <w:tcPr>
            <w:tcW w:w="4961" w:type="dxa"/>
          </w:tcPr>
          <w:p w14:paraId="7A50F9E1" w14:textId="77777777" w:rsidR="004E5A41" w:rsidRPr="006B01D6" w:rsidRDefault="004E5A41" w:rsidP="004E5A41">
            <w:pPr>
              <w:rPr>
                <w:rFonts w:asciiTheme="minorHAnsi" w:hAnsiTheme="minorHAnsi" w:cstheme="minorHAnsi"/>
                <w:b/>
                <w:bCs/>
                <w:noProof/>
                <w:sz w:val="24"/>
                <w:szCs w:val="24"/>
              </w:rPr>
            </w:pPr>
          </w:p>
          <w:p w14:paraId="0F8F2500"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REGLAMENTOS APLICABLES</w:t>
            </w:r>
          </w:p>
        </w:tc>
        <w:tc>
          <w:tcPr>
            <w:tcW w:w="1917" w:type="dxa"/>
          </w:tcPr>
          <w:p w14:paraId="018B3903" w14:textId="77777777" w:rsidR="004E5A41" w:rsidRPr="008F6ED8" w:rsidRDefault="004E5A41" w:rsidP="004E5A41">
            <w:pPr>
              <w:jc w:val="center"/>
              <w:rPr>
                <w:rFonts w:asciiTheme="minorHAnsi" w:hAnsiTheme="minorHAnsi" w:cstheme="minorHAnsi"/>
                <w:b/>
                <w:bCs/>
                <w:noProof/>
                <w:sz w:val="24"/>
                <w:szCs w:val="24"/>
              </w:rPr>
            </w:pPr>
          </w:p>
          <w:p w14:paraId="5516CA8E"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4E5A41" w:rsidRPr="00871726" w14:paraId="141D464B" w14:textId="77777777" w:rsidTr="004E5A41">
        <w:trPr>
          <w:trHeight w:val="613"/>
        </w:trPr>
        <w:tc>
          <w:tcPr>
            <w:tcW w:w="1838" w:type="dxa"/>
          </w:tcPr>
          <w:p w14:paraId="62A02501" w14:textId="77777777" w:rsidR="004E5A41" w:rsidRPr="006B01D6" w:rsidRDefault="004E5A41" w:rsidP="004E5A41">
            <w:pPr>
              <w:jc w:val="center"/>
              <w:rPr>
                <w:rFonts w:asciiTheme="minorHAnsi" w:hAnsiTheme="minorHAnsi" w:cstheme="minorHAnsi"/>
                <w:b/>
                <w:bCs/>
                <w:noProof/>
                <w:sz w:val="24"/>
                <w:szCs w:val="24"/>
              </w:rPr>
            </w:pPr>
          </w:p>
          <w:p w14:paraId="34B87B9E"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Art.3</w:t>
            </w:r>
          </w:p>
        </w:tc>
        <w:tc>
          <w:tcPr>
            <w:tcW w:w="4961" w:type="dxa"/>
          </w:tcPr>
          <w:p w14:paraId="246B3797" w14:textId="77777777" w:rsidR="004E5A41" w:rsidRPr="006B01D6" w:rsidRDefault="004E5A41" w:rsidP="004E5A41">
            <w:pPr>
              <w:rPr>
                <w:rFonts w:asciiTheme="minorHAnsi" w:hAnsiTheme="minorHAnsi" w:cstheme="minorHAnsi"/>
                <w:b/>
                <w:bCs/>
                <w:noProof/>
                <w:sz w:val="24"/>
                <w:szCs w:val="24"/>
              </w:rPr>
            </w:pPr>
          </w:p>
          <w:p w14:paraId="40405181"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PUNTUABILIDAD</w:t>
            </w:r>
          </w:p>
        </w:tc>
        <w:tc>
          <w:tcPr>
            <w:tcW w:w="1917" w:type="dxa"/>
          </w:tcPr>
          <w:p w14:paraId="7E839DCC" w14:textId="77777777" w:rsidR="004E5A41" w:rsidRPr="008F6ED8" w:rsidRDefault="004E5A41" w:rsidP="004E5A41">
            <w:pPr>
              <w:jc w:val="center"/>
              <w:rPr>
                <w:rFonts w:asciiTheme="minorHAnsi" w:hAnsiTheme="minorHAnsi" w:cstheme="minorHAnsi"/>
                <w:b/>
                <w:bCs/>
                <w:noProof/>
                <w:sz w:val="24"/>
                <w:szCs w:val="24"/>
              </w:rPr>
            </w:pPr>
          </w:p>
          <w:p w14:paraId="1A499672"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4E5A41" w:rsidRPr="00871726" w14:paraId="26B9F2BA" w14:textId="77777777" w:rsidTr="004E5A41">
        <w:trPr>
          <w:trHeight w:val="649"/>
        </w:trPr>
        <w:tc>
          <w:tcPr>
            <w:tcW w:w="1838" w:type="dxa"/>
          </w:tcPr>
          <w:p w14:paraId="421E6B89" w14:textId="77777777" w:rsidR="004E5A41" w:rsidRPr="006B01D6" w:rsidRDefault="004E5A41" w:rsidP="004E5A41">
            <w:pPr>
              <w:jc w:val="center"/>
              <w:rPr>
                <w:rFonts w:asciiTheme="minorHAnsi" w:hAnsiTheme="minorHAnsi" w:cstheme="minorHAnsi"/>
                <w:b/>
                <w:bCs/>
                <w:noProof/>
                <w:sz w:val="24"/>
                <w:szCs w:val="24"/>
              </w:rPr>
            </w:pPr>
          </w:p>
          <w:p w14:paraId="24103AC4"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Art.4</w:t>
            </w:r>
          </w:p>
        </w:tc>
        <w:tc>
          <w:tcPr>
            <w:tcW w:w="4961" w:type="dxa"/>
          </w:tcPr>
          <w:p w14:paraId="1DAB3C6F" w14:textId="77777777" w:rsidR="004E5A41" w:rsidRPr="006B01D6" w:rsidRDefault="004E5A41" w:rsidP="004E5A41">
            <w:pPr>
              <w:rPr>
                <w:rFonts w:asciiTheme="minorHAnsi" w:hAnsiTheme="minorHAnsi" w:cstheme="minorHAnsi"/>
                <w:b/>
                <w:bCs/>
                <w:noProof/>
                <w:sz w:val="24"/>
                <w:szCs w:val="24"/>
              </w:rPr>
            </w:pPr>
          </w:p>
          <w:p w14:paraId="4D3A2FE3"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OFICIALES DE LA COMPETICIÓN</w:t>
            </w:r>
          </w:p>
        </w:tc>
        <w:tc>
          <w:tcPr>
            <w:tcW w:w="1917" w:type="dxa"/>
          </w:tcPr>
          <w:p w14:paraId="4C4BEED5" w14:textId="77777777" w:rsidR="004E5A41" w:rsidRPr="008F6ED8" w:rsidRDefault="004E5A41" w:rsidP="004E5A41">
            <w:pPr>
              <w:jc w:val="center"/>
              <w:rPr>
                <w:rFonts w:asciiTheme="minorHAnsi" w:hAnsiTheme="minorHAnsi" w:cstheme="minorHAnsi"/>
                <w:b/>
                <w:bCs/>
                <w:noProof/>
                <w:sz w:val="24"/>
                <w:szCs w:val="24"/>
              </w:rPr>
            </w:pPr>
          </w:p>
          <w:p w14:paraId="18163347"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4E5A41" w:rsidRPr="00871726" w14:paraId="1E00FBF2" w14:textId="77777777" w:rsidTr="004E5A41">
        <w:trPr>
          <w:trHeight w:val="613"/>
        </w:trPr>
        <w:tc>
          <w:tcPr>
            <w:tcW w:w="1838" w:type="dxa"/>
          </w:tcPr>
          <w:p w14:paraId="46A18B6F" w14:textId="77777777" w:rsidR="004E5A41" w:rsidRPr="006B01D6" w:rsidRDefault="004E5A41" w:rsidP="004E5A41">
            <w:pPr>
              <w:jc w:val="center"/>
              <w:rPr>
                <w:rFonts w:asciiTheme="minorHAnsi" w:hAnsiTheme="minorHAnsi" w:cstheme="minorHAnsi"/>
                <w:b/>
                <w:bCs/>
                <w:noProof/>
                <w:sz w:val="24"/>
                <w:szCs w:val="24"/>
              </w:rPr>
            </w:pPr>
          </w:p>
          <w:p w14:paraId="3E6EEE33"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Art.5</w:t>
            </w:r>
          </w:p>
        </w:tc>
        <w:tc>
          <w:tcPr>
            <w:tcW w:w="4961" w:type="dxa"/>
          </w:tcPr>
          <w:p w14:paraId="40B5024E" w14:textId="77777777" w:rsidR="004E5A41" w:rsidRPr="006B01D6" w:rsidRDefault="004E5A41" w:rsidP="004E5A41">
            <w:pPr>
              <w:rPr>
                <w:rFonts w:asciiTheme="minorHAnsi" w:hAnsiTheme="minorHAnsi" w:cstheme="minorHAnsi"/>
                <w:b/>
                <w:bCs/>
                <w:noProof/>
                <w:sz w:val="24"/>
                <w:szCs w:val="24"/>
              </w:rPr>
            </w:pPr>
          </w:p>
          <w:p w14:paraId="7B2633C3"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DATOS DE LA COMPETICIÓN</w:t>
            </w:r>
          </w:p>
        </w:tc>
        <w:tc>
          <w:tcPr>
            <w:tcW w:w="1917" w:type="dxa"/>
          </w:tcPr>
          <w:p w14:paraId="039CC059" w14:textId="77777777" w:rsidR="004E5A41" w:rsidRPr="008F6ED8" w:rsidRDefault="004E5A41" w:rsidP="004E5A41">
            <w:pPr>
              <w:jc w:val="center"/>
              <w:rPr>
                <w:rFonts w:asciiTheme="minorHAnsi" w:hAnsiTheme="minorHAnsi" w:cstheme="minorHAnsi"/>
                <w:b/>
                <w:bCs/>
                <w:noProof/>
                <w:sz w:val="24"/>
                <w:szCs w:val="24"/>
              </w:rPr>
            </w:pPr>
          </w:p>
          <w:p w14:paraId="2F8BB73A"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7</w:t>
            </w:r>
          </w:p>
        </w:tc>
      </w:tr>
      <w:tr w:rsidR="004E5A41" w:rsidRPr="00871726" w14:paraId="6733B9BF" w14:textId="77777777" w:rsidTr="004E5A41">
        <w:trPr>
          <w:trHeight w:val="649"/>
        </w:trPr>
        <w:tc>
          <w:tcPr>
            <w:tcW w:w="1838" w:type="dxa"/>
          </w:tcPr>
          <w:p w14:paraId="26CE3E85" w14:textId="77777777" w:rsidR="004E5A41" w:rsidRPr="006B01D6" w:rsidRDefault="004E5A41" w:rsidP="004E5A41">
            <w:pPr>
              <w:jc w:val="center"/>
              <w:rPr>
                <w:rFonts w:asciiTheme="minorHAnsi" w:hAnsiTheme="minorHAnsi" w:cstheme="minorHAnsi"/>
                <w:b/>
                <w:bCs/>
                <w:noProof/>
                <w:sz w:val="24"/>
                <w:szCs w:val="24"/>
              </w:rPr>
            </w:pPr>
          </w:p>
          <w:p w14:paraId="5141325B"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Art.6</w:t>
            </w:r>
          </w:p>
        </w:tc>
        <w:tc>
          <w:tcPr>
            <w:tcW w:w="4961" w:type="dxa"/>
          </w:tcPr>
          <w:p w14:paraId="4D35B62F" w14:textId="77777777" w:rsidR="004E5A41" w:rsidRPr="006B01D6" w:rsidRDefault="004E5A41" w:rsidP="004E5A41">
            <w:pPr>
              <w:rPr>
                <w:rFonts w:asciiTheme="minorHAnsi" w:hAnsiTheme="minorHAnsi" w:cstheme="minorHAnsi"/>
                <w:b/>
                <w:bCs/>
                <w:noProof/>
                <w:sz w:val="24"/>
                <w:szCs w:val="24"/>
              </w:rPr>
            </w:pPr>
          </w:p>
          <w:p w14:paraId="209AFCD9"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VEHÍCULOS ADMITIDOS</w:t>
            </w:r>
          </w:p>
        </w:tc>
        <w:tc>
          <w:tcPr>
            <w:tcW w:w="1917" w:type="dxa"/>
          </w:tcPr>
          <w:p w14:paraId="74E2C727" w14:textId="77777777" w:rsidR="004E5A41" w:rsidRPr="008F6ED8" w:rsidRDefault="004E5A41" w:rsidP="004E5A41">
            <w:pPr>
              <w:jc w:val="center"/>
              <w:rPr>
                <w:rFonts w:asciiTheme="minorHAnsi" w:hAnsiTheme="minorHAnsi" w:cstheme="minorHAnsi"/>
                <w:b/>
                <w:bCs/>
                <w:noProof/>
                <w:sz w:val="24"/>
                <w:szCs w:val="24"/>
              </w:rPr>
            </w:pPr>
          </w:p>
          <w:p w14:paraId="3AFF1775"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Pr>
                <w:rFonts w:asciiTheme="minorHAnsi" w:hAnsiTheme="minorHAnsi" w:cstheme="minorHAnsi"/>
                <w:b/>
                <w:bCs/>
                <w:noProof/>
                <w:sz w:val="24"/>
                <w:szCs w:val="24"/>
              </w:rPr>
              <w:t>7</w:t>
            </w:r>
          </w:p>
        </w:tc>
      </w:tr>
      <w:tr w:rsidR="004E5A41" w:rsidRPr="00871726" w14:paraId="79AC7150" w14:textId="77777777" w:rsidTr="004E5A41">
        <w:trPr>
          <w:trHeight w:val="649"/>
        </w:trPr>
        <w:tc>
          <w:tcPr>
            <w:tcW w:w="1838" w:type="dxa"/>
          </w:tcPr>
          <w:p w14:paraId="4669B0D9" w14:textId="77777777" w:rsidR="004E5A41" w:rsidRPr="006B01D6" w:rsidRDefault="004E5A41" w:rsidP="004E5A41">
            <w:pPr>
              <w:jc w:val="center"/>
              <w:rPr>
                <w:rFonts w:asciiTheme="minorHAnsi" w:hAnsiTheme="minorHAnsi" w:cstheme="minorHAnsi"/>
                <w:b/>
                <w:bCs/>
                <w:noProof/>
                <w:sz w:val="24"/>
                <w:szCs w:val="24"/>
              </w:rPr>
            </w:pPr>
          </w:p>
          <w:p w14:paraId="5FB25437"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Art.7</w:t>
            </w:r>
          </w:p>
        </w:tc>
        <w:tc>
          <w:tcPr>
            <w:tcW w:w="4961" w:type="dxa"/>
          </w:tcPr>
          <w:p w14:paraId="5755A496" w14:textId="77777777" w:rsidR="004E5A41" w:rsidRPr="006B01D6" w:rsidRDefault="004E5A41" w:rsidP="004E5A41">
            <w:pPr>
              <w:rPr>
                <w:rFonts w:asciiTheme="minorHAnsi" w:hAnsiTheme="minorHAnsi" w:cstheme="minorHAnsi"/>
                <w:b/>
                <w:bCs/>
                <w:noProof/>
                <w:sz w:val="24"/>
                <w:szCs w:val="24"/>
              </w:rPr>
            </w:pPr>
          </w:p>
          <w:p w14:paraId="0B97E9D5"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SOLICITUD DE INSCRIPCIÓN</w:t>
            </w:r>
          </w:p>
        </w:tc>
        <w:tc>
          <w:tcPr>
            <w:tcW w:w="1917" w:type="dxa"/>
          </w:tcPr>
          <w:p w14:paraId="5DF253F6" w14:textId="77777777" w:rsidR="004E5A41" w:rsidRPr="008F6ED8" w:rsidRDefault="004E5A41" w:rsidP="004E5A41">
            <w:pPr>
              <w:jc w:val="center"/>
              <w:rPr>
                <w:rFonts w:asciiTheme="minorHAnsi" w:hAnsiTheme="minorHAnsi" w:cstheme="minorHAnsi"/>
                <w:b/>
                <w:bCs/>
                <w:noProof/>
                <w:sz w:val="24"/>
                <w:szCs w:val="24"/>
              </w:rPr>
            </w:pPr>
          </w:p>
          <w:p w14:paraId="348BFE6D"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Pr>
                <w:rFonts w:asciiTheme="minorHAnsi" w:hAnsiTheme="minorHAnsi" w:cstheme="minorHAnsi"/>
                <w:b/>
                <w:bCs/>
                <w:noProof/>
                <w:sz w:val="24"/>
                <w:szCs w:val="24"/>
              </w:rPr>
              <w:t>7</w:t>
            </w:r>
          </w:p>
        </w:tc>
      </w:tr>
      <w:tr w:rsidR="004E5A41" w:rsidRPr="00871726" w14:paraId="5D5B7BBA" w14:textId="77777777" w:rsidTr="004E5A41">
        <w:trPr>
          <w:trHeight w:val="613"/>
        </w:trPr>
        <w:tc>
          <w:tcPr>
            <w:tcW w:w="1838" w:type="dxa"/>
          </w:tcPr>
          <w:p w14:paraId="67840278" w14:textId="77777777" w:rsidR="004E5A41" w:rsidRPr="006B01D6" w:rsidRDefault="004E5A41" w:rsidP="004E5A41">
            <w:pPr>
              <w:jc w:val="center"/>
              <w:rPr>
                <w:rFonts w:asciiTheme="minorHAnsi" w:hAnsiTheme="minorHAnsi" w:cstheme="minorHAnsi"/>
                <w:b/>
                <w:bCs/>
                <w:noProof/>
                <w:sz w:val="24"/>
                <w:szCs w:val="24"/>
              </w:rPr>
            </w:pPr>
          </w:p>
          <w:p w14:paraId="4E5FB1E6"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Art.8</w:t>
            </w:r>
          </w:p>
        </w:tc>
        <w:tc>
          <w:tcPr>
            <w:tcW w:w="4961" w:type="dxa"/>
          </w:tcPr>
          <w:p w14:paraId="4838AB82" w14:textId="77777777" w:rsidR="004E5A41" w:rsidRPr="006B01D6" w:rsidRDefault="004E5A41" w:rsidP="004E5A41">
            <w:pPr>
              <w:rPr>
                <w:rFonts w:asciiTheme="minorHAnsi" w:hAnsiTheme="minorHAnsi" w:cstheme="minorHAnsi"/>
                <w:b/>
                <w:bCs/>
                <w:noProof/>
                <w:sz w:val="24"/>
                <w:szCs w:val="24"/>
              </w:rPr>
            </w:pPr>
          </w:p>
          <w:p w14:paraId="411863BB"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DERECHOS DE INSCRIPCIÓN</w:t>
            </w:r>
          </w:p>
        </w:tc>
        <w:tc>
          <w:tcPr>
            <w:tcW w:w="1917" w:type="dxa"/>
          </w:tcPr>
          <w:p w14:paraId="5FB6DE0A" w14:textId="77777777" w:rsidR="004E5A41" w:rsidRPr="008F6ED8" w:rsidRDefault="004E5A41" w:rsidP="004E5A41">
            <w:pPr>
              <w:jc w:val="center"/>
              <w:rPr>
                <w:rFonts w:asciiTheme="minorHAnsi" w:hAnsiTheme="minorHAnsi" w:cstheme="minorHAnsi"/>
                <w:b/>
                <w:bCs/>
                <w:noProof/>
                <w:sz w:val="24"/>
                <w:szCs w:val="24"/>
              </w:rPr>
            </w:pPr>
          </w:p>
          <w:p w14:paraId="05710F10"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8</w:t>
            </w:r>
          </w:p>
        </w:tc>
      </w:tr>
      <w:tr w:rsidR="004E5A41" w:rsidRPr="00871726" w14:paraId="51C21140" w14:textId="77777777" w:rsidTr="004E5A41">
        <w:trPr>
          <w:trHeight w:val="649"/>
        </w:trPr>
        <w:tc>
          <w:tcPr>
            <w:tcW w:w="1838" w:type="dxa"/>
          </w:tcPr>
          <w:p w14:paraId="19A68123" w14:textId="77777777" w:rsidR="004E5A41" w:rsidRPr="006B01D6" w:rsidRDefault="004E5A41" w:rsidP="004E5A41">
            <w:pPr>
              <w:jc w:val="center"/>
              <w:rPr>
                <w:rFonts w:asciiTheme="minorHAnsi" w:hAnsiTheme="minorHAnsi" w:cstheme="minorHAnsi"/>
                <w:b/>
                <w:bCs/>
                <w:noProof/>
                <w:sz w:val="24"/>
                <w:szCs w:val="24"/>
              </w:rPr>
            </w:pPr>
          </w:p>
          <w:p w14:paraId="23B4EB24"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Art.9</w:t>
            </w:r>
          </w:p>
        </w:tc>
        <w:tc>
          <w:tcPr>
            <w:tcW w:w="4961" w:type="dxa"/>
          </w:tcPr>
          <w:p w14:paraId="6EAD8C3B" w14:textId="77777777" w:rsidR="004E5A41" w:rsidRPr="006B01D6" w:rsidRDefault="004E5A41" w:rsidP="004E5A41">
            <w:pPr>
              <w:rPr>
                <w:rFonts w:asciiTheme="minorHAnsi" w:hAnsiTheme="minorHAnsi" w:cstheme="minorHAnsi"/>
                <w:b/>
                <w:bCs/>
                <w:noProof/>
                <w:sz w:val="24"/>
                <w:szCs w:val="24"/>
              </w:rPr>
            </w:pPr>
          </w:p>
          <w:p w14:paraId="12E9B091" w14:textId="77777777" w:rsidR="004E5A41" w:rsidRPr="006B01D6" w:rsidRDefault="004E5A41" w:rsidP="004E5A41">
            <w:pPr>
              <w:rPr>
                <w:rFonts w:asciiTheme="minorHAnsi" w:hAnsiTheme="minorHAnsi" w:cstheme="minorHAnsi"/>
                <w:b/>
                <w:bCs/>
                <w:noProof/>
                <w:sz w:val="24"/>
                <w:szCs w:val="24"/>
              </w:rPr>
            </w:pPr>
            <w:r w:rsidRPr="006B01D6">
              <w:rPr>
                <w:rFonts w:asciiTheme="minorHAnsi" w:hAnsiTheme="minorHAnsi" w:cstheme="minorHAnsi"/>
                <w:b/>
                <w:bCs/>
                <w:noProof/>
                <w:sz w:val="24"/>
                <w:szCs w:val="24"/>
              </w:rPr>
              <w:t>PUBLICIDAD</w:t>
            </w:r>
          </w:p>
        </w:tc>
        <w:tc>
          <w:tcPr>
            <w:tcW w:w="1917" w:type="dxa"/>
          </w:tcPr>
          <w:p w14:paraId="2A276B57" w14:textId="77777777" w:rsidR="004E5A41" w:rsidRPr="008F6ED8" w:rsidRDefault="004E5A41" w:rsidP="004E5A41">
            <w:pPr>
              <w:jc w:val="center"/>
              <w:rPr>
                <w:rFonts w:asciiTheme="minorHAnsi" w:hAnsiTheme="minorHAnsi" w:cstheme="minorHAnsi"/>
                <w:b/>
                <w:bCs/>
                <w:noProof/>
                <w:sz w:val="24"/>
                <w:szCs w:val="24"/>
              </w:rPr>
            </w:pPr>
          </w:p>
          <w:p w14:paraId="454DB914"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Pr>
                <w:rFonts w:asciiTheme="minorHAnsi" w:hAnsiTheme="minorHAnsi" w:cstheme="minorHAnsi"/>
                <w:b/>
                <w:bCs/>
                <w:noProof/>
                <w:sz w:val="24"/>
                <w:szCs w:val="24"/>
              </w:rPr>
              <w:t>9</w:t>
            </w:r>
          </w:p>
        </w:tc>
      </w:tr>
      <w:tr w:rsidR="004E5A41" w:rsidRPr="00871726" w14:paraId="172713B1" w14:textId="77777777" w:rsidTr="004E5A41">
        <w:trPr>
          <w:trHeight w:val="613"/>
        </w:trPr>
        <w:tc>
          <w:tcPr>
            <w:tcW w:w="1838" w:type="dxa"/>
          </w:tcPr>
          <w:p w14:paraId="1D1CAE0D" w14:textId="77777777" w:rsidR="004E5A41" w:rsidRPr="006B01D6" w:rsidRDefault="004E5A41" w:rsidP="004E5A41">
            <w:pPr>
              <w:jc w:val="center"/>
              <w:rPr>
                <w:rFonts w:asciiTheme="minorHAnsi" w:hAnsiTheme="minorHAnsi" w:cstheme="minorHAnsi"/>
                <w:b/>
                <w:bCs/>
                <w:noProof/>
                <w:sz w:val="24"/>
                <w:szCs w:val="24"/>
              </w:rPr>
            </w:pPr>
          </w:p>
          <w:p w14:paraId="704DEE7A"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Art.10</w:t>
            </w:r>
          </w:p>
        </w:tc>
        <w:tc>
          <w:tcPr>
            <w:tcW w:w="4961" w:type="dxa"/>
          </w:tcPr>
          <w:p w14:paraId="78C2C2A4" w14:textId="77777777" w:rsidR="004E5A41" w:rsidRPr="006B01D6" w:rsidRDefault="004E5A41" w:rsidP="004E5A41">
            <w:pPr>
              <w:rPr>
                <w:rFonts w:asciiTheme="minorHAnsi" w:hAnsiTheme="minorHAnsi" w:cstheme="minorHAnsi"/>
                <w:b/>
                <w:bCs/>
                <w:noProof/>
                <w:sz w:val="24"/>
                <w:szCs w:val="24"/>
              </w:rPr>
            </w:pPr>
          </w:p>
          <w:p w14:paraId="62B20563" w14:textId="77777777" w:rsidR="004E5A41" w:rsidRPr="006B01D6" w:rsidRDefault="004E5A41" w:rsidP="004E5A41">
            <w:pPr>
              <w:rPr>
                <w:rFonts w:asciiTheme="minorHAnsi" w:hAnsiTheme="minorHAnsi" w:cstheme="minorHAnsi"/>
                <w:b/>
                <w:bCs/>
                <w:noProof/>
                <w:sz w:val="24"/>
                <w:szCs w:val="24"/>
              </w:rPr>
            </w:pPr>
            <w:r>
              <w:rPr>
                <w:rFonts w:asciiTheme="minorHAnsi" w:hAnsiTheme="minorHAnsi" w:cstheme="minorHAnsi"/>
                <w:b/>
                <w:bCs/>
                <w:noProof/>
                <w:sz w:val="24"/>
                <w:szCs w:val="24"/>
              </w:rPr>
              <w:t>TROFEOS</w:t>
            </w:r>
          </w:p>
        </w:tc>
        <w:tc>
          <w:tcPr>
            <w:tcW w:w="1917" w:type="dxa"/>
          </w:tcPr>
          <w:p w14:paraId="628591E3" w14:textId="77777777" w:rsidR="004E5A41" w:rsidRPr="008F6ED8" w:rsidRDefault="004E5A41" w:rsidP="004E5A41">
            <w:pPr>
              <w:jc w:val="center"/>
              <w:rPr>
                <w:rFonts w:asciiTheme="minorHAnsi" w:hAnsiTheme="minorHAnsi" w:cstheme="minorHAnsi"/>
                <w:b/>
                <w:bCs/>
                <w:noProof/>
                <w:sz w:val="24"/>
                <w:szCs w:val="24"/>
              </w:rPr>
            </w:pPr>
          </w:p>
          <w:p w14:paraId="393A9306"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0</w:t>
            </w:r>
          </w:p>
        </w:tc>
      </w:tr>
      <w:tr w:rsidR="004E5A41" w:rsidRPr="00871726" w14:paraId="73C68FD2" w14:textId="77777777" w:rsidTr="004E5A41">
        <w:trPr>
          <w:trHeight w:val="649"/>
        </w:trPr>
        <w:tc>
          <w:tcPr>
            <w:tcW w:w="1838" w:type="dxa"/>
          </w:tcPr>
          <w:p w14:paraId="512B1DDB" w14:textId="77777777" w:rsidR="004E5A41" w:rsidRPr="006B01D6" w:rsidRDefault="004E5A41" w:rsidP="004E5A41">
            <w:pPr>
              <w:jc w:val="center"/>
              <w:rPr>
                <w:rFonts w:asciiTheme="minorHAnsi" w:hAnsiTheme="minorHAnsi" w:cstheme="minorHAnsi"/>
                <w:b/>
                <w:bCs/>
                <w:noProof/>
                <w:sz w:val="24"/>
                <w:szCs w:val="24"/>
              </w:rPr>
            </w:pPr>
          </w:p>
          <w:p w14:paraId="7E252901"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Art.11</w:t>
            </w:r>
          </w:p>
        </w:tc>
        <w:tc>
          <w:tcPr>
            <w:tcW w:w="4961" w:type="dxa"/>
          </w:tcPr>
          <w:p w14:paraId="72A31262" w14:textId="77777777" w:rsidR="004E5A41" w:rsidRPr="006B01D6" w:rsidRDefault="004E5A41" w:rsidP="004E5A41">
            <w:pPr>
              <w:rPr>
                <w:rFonts w:asciiTheme="minorHAnsi" w:hAnsiTheme="minorHAnsi" w:cstheme="minorHAnsi"/>
                <w:b/>
                <w:bCs/>
                <w:noProof/>
                <w:sz w:val="24"/>
                <w:szCs w:val="24"/>
              </w:rPr>
            </w:pPr>
          </w:p>
          <w:p w14:paraId="75051FBA" w14:textId="77777777" w:rsidR="004E5A41" w:rsidRPr="006B01D6" w:rsidRDefault="004E5A41" w:rsidP="004E5A41">
            <w:pPr>
              <w:rPr>
                <w:rFonts w:asciiTheme="minorHAnsi" w:hAnsiTheme="minorHAnsi" w:cstheme="minorHAnsi"/>
                <w:b/>
                <w:bCs/>
                <w:noProof/>
                <w:sz w:val="24"/>
                <w:szCs w:val="24"/>
              </w:rPr>
            </w:pPr>
            <w:r>
              <w:rPr>
                <w:rFonts w:asciiTheme="minorHAnsi" w:hAnsiTheme="minorHAnsi" w:cstheme="minorHAnsi"/>
                <w:b/>
                <w:bCs/>
                <w:noProof/>
                <w:sz w:val="24"/>
                <w:szCs w:val="24"/>
              </w:rPr>
              <w:t>PENALIZACIONES</w:t>
            </w:r>
          </w:p>
        </w:tc>
        <w:tc>
          <w:tcPr>
            <w:tcW w:w="1917" w:type="dxa"/>
          </w:tcPr>
          <w:p w14:paraId="609F1296" w14:textId="77777777" w:rsidR="004E5A41" w:rsidRPr="008F6ED8" w:rsidRDefault="004E5A41" w:rsidP="004E5A41">
            <w:pPr>
              <w:jc w:val="center"/>
              <w:rPr>
                <w:rFonts w:asciiTheme="minorHAnsi" w:hAnsiTheme="minorHAnsi" w:cstheme="minorHAnsi"/>
                <w:b/>
                <w:bCs/>
                <w:noProof/>
                <w:sz w:val="24"/>
                <w:szCs w:val="24"/>
              </w:rPr>
            </w:pPr>
          </w:p>
          <w:p w14:paraId="5198F39C"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4E5A41" w:rsidRPr="00871726" w14:paraId="20C88160" w14:textId="77777777" w:rsidTr="004E5A41">
        <w:trPr>
          <w:trHeight w:val="649"/>
        </w:trPr>
        <w:tc>
          <w:tcPr>
            <w:tcW w:w="1838" w:type="dxa"/>
          </w:tcPr>
          <w:p w14:paraId="23885790" w14:textId="77777777" w:rsidR="004E5A41" w:rsidRPr="006B01D6" w:rsidRDefault="004E5A41" w:rsidP="004E5A41">
            <w:pPr>
              <w:jc w:val="center"/>
              <w:rPr>
                <w:rFonts w:asciiTheme="minorHAnsi" w:hAnsiTheme="minorHAnsi" w:cstheme="minorHAnsi"/>
                <w:b/>
                <w:bCs/>
                <w:noProof/>
                <w:sz w:val="24"/>
                <w:szCs w:val="24"/>
              </w:rPr>
            </w:pPr>
          </w:p>
          <w:p w14:paraId="4093F4EC" w14:textId="77777777" w:rsidR="004E5A41" w:rsidRPr="006B01D6" w:rsidRDefault="004E5A41" w:rsidP="004E5A41">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Art.12</w:t>
            </w:r>
          </w:p>
        </w:tc>
        <w:tc>
          <w:tcPr>
            <w:tcW w:w="4961" w:type="dxa"/>
          </w:tcPr>
          <w:p w14:paraId="0727D1C3" w14:textId="77777777" w:rsidR="004E5A41" w:rsidRPr="006B01D6" w:rsidRDefault="004E5A41" w:rsidP="004E5A41">
            <w:pPr>
              <w:rPr>
                <w:rFonts w:asciiTheme="minorHAnsi" w:hAnsiTheme="minorHAnsi" w:cstheme="minorHAnsi"/>
                <w:b/>
                <w:bCs/>
                <w:noProof/>
                <w:sz w:val="24"/>
                <w:szCs w:val="24"/>
              </w:rPr>
            </w:pPr>
          </w:p>
          <w:p w14:paraId="1DA6D905" w14:textId="77777777" w:rsidR="004E5A41" w:rsidRPr="006B01D6" w:rsidRDefault="004E5A41" w:rsidP="004E5A41">
            <w:pPr>
              <w:rPr>
                <w:rFonts w:asciiTheme="minorHAnsi" w:hAnsiTheme="minorHAnsi" w:cstheme="minorHAnsi"/>
                <w:b/>
                <w:bCs/>
                <w:noProof/>
                <w:sz w:val="24"/>
                <w:szCs w:val="24"/>
              </w:rPr>
            </w:pPr>
            <w:r>
              <w:rPr>
                <w:rFonts w:asciiTheme="minorHAnsi" w:hAnsiTheme="minorHAnsi" w:cstheme="minorHAnsi"/>
                <w:b/>
                <w:bCs/>
                <w:noProof/>
                <w:sz w:val="24"/>
                <w:szCs w:val="24"/>
              </w:rPr>
              <w:t>DESARROLLO DE LA PRUEBA</w:t>
            </w:r>
          </w:p>
        </w:tc>
        <w:tc>
          <w:tcPr>
            <w:tcW w:w="1917" w:type="dxa"/>
          </w:tcPr>
          <w:p w14:paraId="24E04A9E" w14:textId="77777777" w:rsidR="004E5A41" w:rsidRPr="008F6ED8" w:rsidRDefault="004E5A41" w:rsidP="004E5A41">
            <w:pPr>
              <w:jc w:val="center"/>
              <w:rPr>
                <w:rFonts w:asciiTheme="minorHAnsi" w:hAnsiTheme="minorHAnsi" w:cstheme="minorHAnsi"/>
                <w:b/>
                <w:bCs/>
                <w:noProof/>
                <w:sz w:val="24"/>
                <w:szCs w:val="24"/>
              </w:rPr>
            </w:pPr>
          </w:p>
          <w:p w14:paraId="4B9B52E9"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4E5A41" w:rsidRPr="00871726" w14:paraId="560E110B" w14:textId="77777777" w:rsidTr="004E5A41">
        <w:trPr>
          <w:trHeight w:val="613"/>
        </w:trPr>
        <w:tc>
          <w:tcPr>
            <w:tcW w:w="1838" w:type="dxa"/>
          </w:tcPr>
          <w:p w14:paraId="4717F35A" w14:textId="77777777" w:rsidR="004E5A41" w:rsidRPr="006B01D6" w:rsidRDefault="004E5A41" w:rsidP="004E5A41">
            <w:pPr>
              <w:jc w:val="center"/>
              <w:rPr>
                <w:rFonts w:asciiTheme="minorHAnsi" w:hAnsiTheme="minorHAnsi" w:cstheme="minorHAnsi"/>
                <w:b/>
                <w:bCs/>
                <w:noProof/>
                <w:sz w:val="24"/>
                <w:szCs w:val="24"/>
              </w:rPr>
            </w:pPr>
          </w:p>
          <w:p w14:paraId="7CDF955D" w14:textId="77777777" w:rsidR="004E5A41" w:rsidRPr="006B01D6" w:rsidRDefault="004E5A41" w:rsidP="004E5A41">
            <w:pPr>
              <w:jc w:val="center"/>
              <w:rPr>
                <w:rFonts w:asciiTheme="minorHAnsi" w:hAnsiTheme="minorHAnsi" w:cstheme="minorHAnsi"/>
                <w:b/>
                <w:bCs/>
                <w:noProof/>
                <w:sz w:val="24"/>
                <w:szCs w:val="24"/>
              </w:rPr>
            </w:pPr>
          </w:p>
        </w:tc>
        <w:tc>
          <w:tcPr>
            <w:tcW w:w="4961" w:type="dxa"/>
            <w:vAlign w:val="center"/>
          </w:tcPr>
          <w:p w14:paraId="2872108A" w14:textId="77777777" w:rsidR="004E5A41" w:rsidRPr="006B01D6" w:rsidRDefault="004E5A41" w:rsidP="004E5A41">
            <w:pPr>
              <w:rPr>
                <w:rFonts w:asciiTheme="minorHAnsi" w:hAnsiTheme="minorHAnsi" w:cstheme="minorHAnsi"/>
                <w:b/>
                <w:bCs/>
                <w:noProof/>
                <w:sz w:val="24"/>
                <w:szCs w:val="24"/>
              </w:rPr>
            </w:pPr>
            <w:r>
              <w:rPr>
                <w:rFonts w:asciiTheme="minorHAnsi" w:hAnsiTheme="minorHAnsi" w:cstheme="minorHAnsi"/>
                <w:b/>
                <w:bCs/>
                <w:noProof/>
                <w:sz w:val="24"/>
                <w:szCs w:val="24"/>
              </w:rPr>
              <w:t>DISPOSICIONES GENERALES</w:t>
            </w:r>
          </w:p>
        </w:tc>
        <w:tc>
          <w:tcPr>
            <w:tcW w:w="1917" w:type="dxa"/>
            <w:vAlign w:val="center"/>
          </w:tcPr>
          <w:p w14:paraId="3AF14C6F" w14:textId="77777777" w:rsidR="004E5A41" w:rsidRPr="008F6ED8" w:rsidRDefault="004E5A41" w:rsidP="004E5A41">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2</w:t>
            </w:r>
          </w:p>
        </w:tc>
      </w:tr>
      <w:tr w:rsidR="004E5A41" w:rsidRPr="00871726" w14:paraId="2224C2AD" w14:textId="77777777" w:rsidTr="004E5A41">
        <w:trPr>
          <w:trHeight w:val="613"/>
        </w:trPr>
        <w:tc>
          <w:tcPr>
            <w:tcW w:w="1838" w:type="dxa"/>
          </w:tcPr>
          <w:p w14:paraId="74B0C136" w14:textId="77777777" w:rsidR="004E5A41" w:rsidRPr="006B01D6" w:rsidRDefault="004E5A41" w:rsidP="004E5A41">
            <w:pPr>
              <w:jc w:val="center"/>
              <w:rPr>
                <w:rFonts w:asciiTheme="minorHAnsi" w:hAnsiTheme="minorHAnsi" w:cstheme="minorHAnsi"/>
                <w:b/>
                <w:bCs/>
                <w:noProof/>
                <w:sz w:val="24"/>
                <w:szCs w:val="24"/>
              </w:rPr>
            </w:pPr>
          </w:p>
        </w:tc>
        <w:tc>
          <w:tcPr>
            <w:tcW w:w="4961" w:type="dxa"/>
            <w:vAlign w:val="center"/>
          </w:tcPr>
          <w:p w14:paraId="3BF13C3D" w14:textId="77777777" w:rsidR="004E5A41" w:rsidRPr="006B01D6" w:rsidRDefault="004E5A41" w:rsidP="004E5A41">
            <w:pPr>
              <w:rPr>
                <w:rFonts w:asciiTheme="minorHAnsi" w:hAnsiTheme="minorHAnsi" w:cstheme="minorHAnsi"/>
                <w:b/>
                <w:bCs/>
                <w:noProof/>
                <w:sz w:val="24"/>
                <w:szCs w:val="24"/>
              </w:rPr>
            </w:pPr>
            <w:r>
              <w:rPr>
                <w:rFonts w:asciiTheme="minorHAnsi" w:hAnsiTheme="minorHAnsi" w:cstheme="minorHAnsi"/>
                <w:b/>
                <w:bCs/>
                <w:noProof/>
                <w:sz w:val="24"/>
                <w:szCs w:val="24"/>
              </w:rPr>
              <w:t xml:space="preserve">PALMARES </w:t>
            </w:r>
          </w:p>
        </w:tc>
        <w:tc>
          <w:tcPr>
            <w:tcW w:w="1917" w:type="dxa"/>
            <w:vAlign w:val="center"/>
          </w:tcPr>
          <w:p w14:paraId="30A0C14F" w14:textId="77777777" w:rsidR="004E5A41" w:rsidRPr="008F6ED8" w:rsidRDefault="004E5A41" w:rsidP="004E5A41">
            <w:pPr>
              <w:jc w:val="center"/>
              <w:rPr>
                <w:rFonts w:asciiTheme="minorHAnsi" w:hAnsiTheme="minorHAnsi" w:cstheme="minorHAnsi"/>
                <w:b/>
                <w:bCs/>
                <w:noProof/>
                <w:sz w:val="24"/>
                <w:szCs w:val="24"/>
              </w:rPr>
            </w:pPr>
            <w:r>
              <w:rPr>
                <w:rFonts w:asciiTheme="minorHAnsi" w:hAnsiTheme="minorHAnsi" w:cstheme="minorHAnsi"/>
                <w:b/>
                <w:bCs/>
                <w:noProof/>
                <w:sz w:val="24"/>
                <w:szCs w:val="24"/>
              </w:rPr>
              <w:t>Página 16</w:t>
            </w:r>
          </w:p>
        </w:tc>
      </w:tr>
    </w:tbl>
    <w:p w14:paraId="573DA114" w14:textId="77777777" w:rsidR="00B65BFD" w:rsidRDefault="00B65BFD" w:rsidP="00605D5A">
      <w:pPr>
        <w:tabs>
          <w:tab w:val="left" w:pos="1134"/>
        </w:tabs>
        <w:rPr>
          <w:rFonts w:asciiTheme="minorHAnsi" w:hAnsiTheme="minorHAnsi" w:cs="Arial"/>
          <w:b/>
        </w:rPr>
      </w:pPr>
    </w:p>
    <w:tbl>
      <w:tblPr>
        <w:tblW w:w="1012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559"/>
        <w:gridCol w:w="4958"/>
        <w:gridCol w:w="2193"/>
      </w:tblGrid>
      <w:tr w:rsidR="001B27E4" w:rsidRPr="00B02195" w14:paraId="39DF346B" w14:textId="77777777" w:rsidTr="00072DB1">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71A173C7" w14:textId="77777777" w:rsidR="001B27E4" w:rsidRPr="00B02195" w:rsidRDefault="001B27E4" w:rsidP="001D5041">
            <w:pPr>
              <w:keepNext/>
              <w:tabs>
                <w:tab w:val="left" w:pos="1134"/>
                <w:tab w:val="left" w:pos="1701"/>
                <w:tab w:val="left" w:pos="1985"/>
                <w:tab w:val="left" w:pos="3686"/>
                <w:tab w:val="right" w:pos="11199"/>
              </w:tabs>
              <w:spacing w:before="60" w:after="60"/>
              <w:ind w:left="-134"/>
              <w:jc w:val="center"/>
              <w:outlineLvl w:val="4"/>
              <w:rPr>
                <w:rFonts w:asciiTheme="minorHAnsi" w:hAnsiTheme="minorHAnsi" w:cs="Tahoma"/>
                <w:b/>
                <w:bCs/>
                <w:color w:val="FFFFFF"/>
                <w:lang w:val="es-ES_tradnl"/>
              </w:rPr>
            </w:pPr>
            <w:r w:rsidRPr="00B02195">
              <w:rPr>
                <w:rFonts w:asciiTheme="minorHAnsi" w:hAnsiTheme="minorHAnsi" w:cs="Tahoma"/>
                <w:b/>
                <w:bCs/>
                <w:color w:val="FFFFFF"/>
                <w:lang w:val="es-ES_tradnl"/>
              </w:rPr>
              <w:t>Fecha</w:t>
            </w:r>
          </w:p>
        </w:tc>
        <w:tc>
          <w:tcPr>
            <w:tcW w:w="1559"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59E38A82" w14:textId="77777777" w:rsidR="001B27E4" w:rsidRPr="00B02195"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b/>
                <w:bCs/>
                <w:color w:val="FFFFFF"/>
                <w:lang w:val="es-ES_tradnl"/>
              </w:rPr>
            </w:pPr>
            <w:r w:rsidRPr="00B02195">
              <w:rPr>
                <w:rFonts w:asciiTheme="minorHAnsi" w:hAnsiTheme="minorHAnsi" w:cs="Tahoma"/>
                <w:b/>
                <w:bCs/>
                <w:color w:val="FFFFFF"/>
                <w:lang w:val="es-ES_tradnl"/>
              </w:rPr>
              <w:t>Horario</w:t>
            </w:r>
          </w:p>
        </w:tc>
        <w:tc>
          <w:tcPr>
            <w:tcW w:w="4958"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094588C1" w14:textId="77777777" w:rsidR="001B27E4" w:rsidRPr="00B02195"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b/>
                <w:bCs/>
                <w:color w:val="FFFFFF"/>
                <w:lang w:val="es-ES_tradnl"/>
              </w:rPr>
            </w:pPr>
            <w:r w:rsidRPr="00B02195">
              <w:rPr>
                <w:rFonts w:asciiTheme="minorHAnsi" w:hAnsiTheme="minorHAnsi" w:cs="Tahoma"/>
                <w:b/>
                <w:bCs/>
                <w:color w:val="FFFFFF"/>
                <w:lang w:val="es-ES_tradnl"/>
              </w:rPr>
              <w:t>Acto</w:t>
            </w:r>
          </w:p>
        </w:tc>
        <w:tc>
          <w:tcPr>
            <w:tcW w:w="2193"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4B9BFA54" w14:textId="77777777" w:rsidR="001B27E4" w:rsidRPr="00B02195"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b/>
                <w:bCs/>
                <w:color w:val="FFFFFF"/>
                <w:lang w:val="es-ES_tradnl"/>
              </w:rPr>
            </w:pPr>
            <w:r w:rsidRPr="00B02195">
              <w:rPr>
                <w:rFonts w:asciiTheme="minorHAnsi" w:hAnsiTheme="minorHAnsi" w:cs="Tahoma"/>
                <w:b/>
                <w:bCs/>
                <w:color w:val="FFFFFF"/>
                <w:lang w:val="es-ES_tradnl"/>
              </w:rPr>
              <w:t>Lugar</w:t>
            </w:r>
          </w:p>
        </w:tc>
      </w:tr>
      <w:tr w:rsidR="001B27E4" w:rsidRPr="00B02195" w14:paraId="48C0B646" w14:textId="77777777" w:rsidTr="00072DB1">
        <w:tc>
          <w:tcPr>
            <w:tcW w:w="1418" w:type="dxa"/>
            <w:tcBorders>
              <w:top w:val="single" w:sz="4" w:space="0" w:color="000080"/>
              <w:left w:val="single" w:sz="4" w:space="0" w:color="000080"/>
              <w:bottom w:val="single" w:sz="4" w:space="0" w:color="000080"/>
              <w:right w:val="single" w:sz="4" w:space="0" w:color="000080"/>
            </w:tcBorders>
            <w:vAlign w:val="center"/>
          </w:tcPr>
          <w:p w14:paraId="42EAC6C9" w14:textId="318355C2" w:rsidR="001B27E4" w:rsidRPr="00072DB1" w:rsidRDefault="0087401E" w:rsidP="001D5041">
            <w:pPr>
              <w:spacing w:before="60" w:after="60"/>
              <w:jc w:val="center"/>
              <w:rPr>
                <w:rFonts w:asciiTheme="minorHAnsi" w:hAnsiTheme="minorHAnsi" w:cs="Tahoma"/>
                <w:b/>
                <w:bCs/>
                <w:lang w:val="es-ES_tradnl"/>
              </w:rPr>
            </w:pPr>
            <w:r w:rsidRPr="00072DB1">
              <w:rPr>
                <w:rFonts w:asciiTheme="minorHAnsi" w:hAnsiTheme="minorHAnsi" w:cs="Tahoma"/>
                <w:b/>
                <w:bCs/>
                <w:lang w:val="es-ES_tradnl"/>
              </w:rPr>
              <w:t>24/09/25</w:t>
            </w:r>
          </w:p>
        </w:tc>
        <w:tc>
          <w:tcPr>
            <w:tcW w:w="1559" w:type="dxa"/>
            <w:tcBorders>
              <w:top w:val="single" w:sz="4" w:space="0" w:color="000080"/>
              <w:left w:val="single" w:sz="4" w:space="0" w:color="000080"/>
              <w:bottom w:val="single" w:sz="4" w:space="0" w:color="000080"/>
              <w:right w:val="single" w:sz="4" w:space="0" w:color="000080"/>
            </w:tcBorders>
            <w:vAlign w:val="center"/>
          </w:tcPr>
          <w:p w14:paraId="43D8E5A9" w14:textId="77777777" w:rsidR="001B27E4" w:rsidRPr="00072DB1" w:rsidRDefault="001B27E4"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14:paraId="72EF59A9" w14:textId="77777777" w:rsidR="001B27E4" w:rsidRPr="00072DB1" w:rsidRDefault="001B27E4"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Apertura de inscripciones.</w:t>
            </w:r>
          </w:p>
        </w:tc>
        <w:tc>
          <w:tcPr>
            <w:tcW w:w="2193" w:type="dxa"/>
            <w:tcBorders>
              <w:top w:val="single" w:sz="4" w:space="0" w:color="000080"/>
              <w:left w:val="single" w:sz="4" w:space="0" w:color="000080"/>
              <w:bottom w:val="single" w:sz="4" w:space="0" w:color="000080"/>
              <w:right w:val="single" w:sz="4" w:space="0" w:color="000080"/>
            </w:tcBorders>
            <w:vAlign w:val="center"/>
          </w:tcPr>
          <w:p w14:paraId="634F9D5B" w14:textId="77777777" w:rsidR="001B27E4" w:rsidRPr="00B02195" w:rsidRDefault="00AB39CA" w:rsidP="001D5041">
            <w:pPr>
              <w:keepNext/>
              <w:spacing w:before="60" w:after="60"/>
              <w:jc w:val="center"/>
              <w:outlineLvl w:val="4"/>
              <w:rPr>
                <w:rFonts w:asciiTheme="minorHAnsi" w:hAnsiTheme="minorHAnsi" w:cs="Tahoma"/>
                <w:lang w:val="es-ES_tradnl"/>
              </w:rPr>
            </w:pPr>
            <w:hyperlink r:id="rId8" w:history="1">
              <w:r w:rsidR="001B27E4" w:rsidRPr="00B02195">
                <w:rPr>
                  <w:rFonts w:asciiTheme="minorHAnsi" w:hAnsiTheme="minorHAnsi" w:cs="Tahoma"/>
                  <w:color w:val="0000FF"/>
                  <w:u w:val="single"/>
                  <w:lang w:val="es-ES_tradnl"/>
                </w:rPr>
                <w:t>www.fiasct.com</w:t>
              </w:r>
            </w:hyperlink>
          </w:p>
          <w:p w14:paraId="00549ABB" w14:textId="77777777" w:rsidR="001B27E4" w:rsidRPr="00B02195" w:rsidRDefault="001B27E4" w:rsidP="001D5041">
            <w:pPr>
              <w:keepNext/>
              <w:spacing w:before="60" w:after="60"/>
              <w:jc w:val="center"/>
              <w:outlineLvl w:val="4"/>
              <w:rPr>
                <w:rFonts w:asciiTheme="minorHAnsi" w:hAnsiTheme="minorHAnsi" w:cs="Tahoma"/>
                <w:lang w:val="es-ES_tradnl"/>
              </w:rPr>
            </w:pPr>
            <w:r w:rsidRPr="00B02195">
              <w:rPr>
                <w:rFonts w:asciiTheme="minorHAnsi" w:hAnsiTheme="minorHAnsi" w:cs="Tahoma"/>
                <w:lang w:val="es-ES_tradnl"/>
              </w:rPr>
              <w:t xml:space="preserve">enlace desde Web </w:t>
            </w:r>
          </w:p>
        </w:tc>
      </w:tr>
      <w:tr w:rsidR="001B27E4" w:rsidRPr="00694465" w14:paraId="3AD872D2" w14:textId="77777777" w:rsidTr="00072DB1">
        <w:tc>
          <w:tcPr>
            <w:tcW w:w="1418"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41D7A11" w14:textId="6AF2D2D0" w:rsidR="001B27E4" w:rsidRPr="00072DB1" w:rsidRDefault="00072DB1" w:rsidP="00072DB1">
            <w:pPr>
              <w:spacing w:before="60" w:after="60"/>
              <w:jc w:val="center"/>
              <w:rPr>
                <w:rFonts w:asciiTheme="minorHAnsi" w:hAnsiTheme="minorHAnsi" w:cs="Tahoma"/>
                <w:b/>
                <w:bCs/>
                <w:lang w:val="es-ES_tradnl"/>
              </w:rPr>
            </w:pPr>
            <w:r w:rsidRPr="00072DB1">
              <w:rPr>
                <w:rFonts w:asciiTheme="minorHAnsi" w:hAnsiTheme="minorHAnsi" w:cs="Tahoma"/>
                <w:b/>
                <w:bCs/>
                <w:lang w:val="es-ES_tradnl"/>
              </w:rPr>
              <w:t>15/10/25</w:t>
            </w:r>
          </w:p>
        </w:tc>
        <w:tc>
          <w:tcPr>
            <w:tcW w:w="1559"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9E0AFDA" w14:textId="77777777" w:rsidR="001B27E4" w:rsidRPr="00072DB1" w:rsidRDefault="001B27E4"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19.00</w:t>
            </w:r>
          </w:p>
        </w:tc>
        <w:tc>
          <w:tcPr>
            <w:tcW w:w="4958" w:type="dxa"/>
            <w:tcBorders>
              <w:top w:val="single" w:sz="4" w:space="0" w:color="000080"/>
              <w:left w:val="single" w:sz="4" w:space="0" w:color="000080"/>
              <w:bottom w:val="single" w:sz="4" w:space="0" w:color="000080"/>
              <w:right w:val="single" w:sz="4" w:space="0" w:color="000080"/>
            </w:tcBorders>
            <w:vAlign w:val="center"/>
          </w:tcPr>
          <w:p w14:paraId="5BC6F138" w14:textId="77777777" w:rsidR="001B27E4" w:rsidRPr="00072DB1" w:rsidRDefault="001B27E4"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 xml:space="preserve">Presentación de la prueba. </w:t>
            </w:r>
          </w:p>
        </w:tc>
        <w:tc>
          <w:tcPr>
            <w:tcW w:w="2193" w:type="dxa"/>
            <w:tcBorders>
              <w:top w:val="single" w:sz="4" w:space="0" w:color="000080"/>
              <w:left w:val="single" w:sz="4" w:space="0" w:color="000080"/>
              <w:bottom w:val="single" w:sz="4" w:space="0" w:color="000080"/>
              <w:right w:val="single" w:sz="4" w:space="0" w:color="000080"/>
            </w:tcBorders>
            <w:vAlign w:val="center"/>
          </w:tcPr>
          <w:p w14:paraId="5B21CD93" w14:textId="742A2869" w:rsidR="001B27E4" w:rsidRPr="00072DB1" w:rsidRDefault="00072DB1" w:rsidP="0087401E">
            <w:pPr>
              <w:keepNext/>
              <w:spacing w:before="60" w:after="60"/>
              <w:jc w:val="center"/>
              <w:outlineLvl w:val="4"/>
              <w:rPr>
                <w:rFonts w:ascii="Calibri" w:hAnsi="Calibri" w:cs="Times New Roman"/>
                <w:bCs/>
                <w:iCs/>
                <w:sz w:val="18"/>
                <w:szCs w:val="26"/>
              </w:rPr>
            </w:pPr>
            <w:r w:rsidRPr="00072DB1">
              <w:rPr>
                <w:rFonts w:ascii="Calibri" w:hAnsi="Calibri" w:cs="Times New Roman"/>
                <w:bCs/>
                <w:iCs/>
                <w:sz w:val="18"/>
                <w:szCs w:val="26"/>
              </w:rPr>
              <w:t xml:space="preserve">Icod de los vinos </w:t>
            </w:r>
          </w:p>
        </w:tc>
      </w:tr>
      <w:tr w:rsidR="001B27E4" w:rsidRPr="00B02195" w14:paraId="1116C1B8" w14:textId="77777777" w:rsidTr="00072DB1">
        <w:trPr>
          <w:trHeight w:val="371"/>
        </w:trPr>
        <w:tc>
          <w:tcPr>
            <w:tcW w:w="1418" w:type="dxa"/>
            <w:tcBorders>
              <w:top w:val="single" w:sz="4" w:space="0" w:color="000080"/>
              <w:left w:val="single" w:sz="4" w:space="0" w:color="000080"/>
              <w:bottom w:val="single" w:sz="4" w:space="0" w:color="000080"/>
              <w:right w:val="single" w:sz="4" w:space="0" w:color="000080"/>
            </w:tcBorders>
            <w:vAlign w:val="center"/>
          </w:tcPr>
          <w:p w14:paraId="1CB9A3C7" w14:textId="5A580EFD" w:rsidR="001B27E4" w:rsidRPr="00072DB1" w:rsidRDefault="00436AD1" w:rsidP="001D5041">
            <w:pPr>
              <w:spacing w:before="60" w:after="60"/>
              <w:jc w:val="center"/>
              <w:rPr>
                <w:rFonts w:asciiTheme="minorHAnsi" w:hAnsiTheme="minorHAnsi" w:cs="Tahoma"/>
                <w:b/>
                <w:bCs/>
                <w:lang w:val="es-ES_tradnl"/>
              </w:rPr>
            </w:pPr>
            <w:r w:rsidRPr="00072DB1">
              <w:rPr>
                <w:rFonts w:asciiTheme="minorHAnsi" w:hAnsiTheme="minorHAnsi" w:cs="Tahoma"/>
                <w:b/>
                <w:bCs/>
                <w:lang w:val="es-ES_tradnl"/>
              </w:rPr>
              <w:t>15/10/25</w:t>
            </w:r>
          </w:p>
        </w:tc>
        <w:tc>
          <w:tcPr>
            <w:tcW w:w="1559" w:type="dxa"/>
            <w:tcBorders>
              <w:top w:val="single" w:sz="4" w:space="0" w:color="000080"/>
              <w:left w:val="single" w:sz="4" w:space="0" w:color="000080"/>
              <w:bottom w:val="single" w:sz="4" w:space="0" w:color="000080"/>
              <w:right w:val="single" w:sz="4" w:space="0" w:color="000080"/>
            </w:tcBorders>
            <w:vAlign w:val="center"/>
          </w:tcPr>
          <w:p w14:paraId="18CCD9B2" w14:textId="77777777" w:rsidR="001B27E4" w:rsidRPr="00072DB1" w:rsidRDefault="001B27E4"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14:00</w:t>
            </w:r>
          </w:p>
        </w:tc>
        <w:tc>
          <w:tcPr>
            <w:tcW w:w="4958" w:type="dxa"/>
            <w:tcBorders>
              <w:top w:val="single" w:sz="4" w:space="0" w:color="000080"/>
              <w:left w:val="single" w:sz="4" w:space="0" w:color="000080"/>
              <w:bottom w:val="single" w:sz="4" w:space="0" w:color="000080"/>
              <w:right w:val="single" w:sz="4" w:space="0" w:color="000080"/>
            </w:tcBorders>
            <w:vAlign w:val="center"/>
          </w:tcPr>
          <w:p w14:paraId="05C83153" w14:textId="77777777" w:rsidR="001B27E4" w:rsidRPr="00072DB1" w:rsidRDefault="001B27E4"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Cierre de inscripciones (o cuando se complete)</w:t>
            </w:r>
          </w:p>
        </w:tc>
        <w:tc>
          <w:tcPr>
            <w:tcW w:w="2193" w:type="dxa"/>
            <w:vMerge w:val="restart"/>
            <w:tcBorders>
              <w:top w:val="single" w:sz="4" w:space="0" w:color="000080"/>
              <w:left w:val="single" w:sz="4" w:space="0" w:color="000080"/>
              <w:right w:val="single" w:sz="4" w:space="0" w:color="000080"/>
            </w:tcBorders>
            <w:vAlign w:val="center"/>
          </w:tcPr>
          <w:p w14:paraId="6C18DE58" w14:textId="77777777" w:rsidR="001B27E4" w:rsidRPr="00B02195" w:rsidRDefault="001B27E4" w:rsidP="001D5041">
            <w:pPr>
              <w:keepNext/>
              <w:spacing w:before="60" w:after="60"/>
              <w:jc w:val="center"/>
              <w:outlineLvl w:val="4"/>
              <w:rPr>
                <w:rFonts w:asciiTheme="minorHAnsi" w:hAnsiTheme="minorHAnsi" w:cs="Tahoma"/>
                <w:lang w:val="es-ES_tradnl"/>
              </w:rPr>
            </w:pPr>
            <w:r w:rsidRPr="00B02195">
              <w:rPr>
                <w:rFonts w:asciiTheme="minorHAnsi" w:hAnsiTheme="minorHAnsi" w:cs="Tahoma"/>
                <w:lang w:val="es-ES_tradnl"/>
              </w:rPr>
              <w:t>Esc. Daute-Realejos / Web</w:t>
            </w:r>
          </w:p>
        </w:tc>
      </w:tr>
      <w:tr w:rsidR="001B27E4" w:rsidRPr="00B02195" w14:paraId="0AE4E106" w14:textId="77777777" w:rsidTr="00072DB1">
        <w:trPr>
          <w:trHeight w:val="421"/>
        </w:trPr>
        <w:tc>
          <w:tcPr>
            <w:tcW w:w="1418" w:type="dxa"/>
            <w:tcBorders>
              <w:top w:val="single" w:sz="4" w:space="0" w:color="000080"/>
              <w:left w:val="single" w:sz="4" w:space="0" w:color="000080"/>
              <w:bottom w:val="single" w:sz="4" w:space="0" w:color="000080"/>
              <w:right w:val="single" w:sz="4" w:space="0" w:color="000080"/>
            </w:tcBorders>
            <w:vAlign w:val="center"/>
          </w:tcPr>
          <w:p w14:paraId="31126B1D" w14:textId="19EC0A70" w:rsidR="001B27E4" w:rsidRPr="00072DB1" w:rsidRDefault="00436AD1" w:rsidP="001D5041">
            <w:pPr>
              <w:spacing w:before="60" w:after="60"/>
              <w:jc w:val="center"/>
              <w:rPr>
                <w:rFonts w:asciiTheme="minorHAnsi" w:hAnsiTheme="minorHAnsi" w:cs="Tahoma"/>
                <w:b/>
                <w:bCs/>
                <w:lang w:val="es-ES_tradnl"/>
              </w:rPr>
            </w:pPr>
            <w:r w:rsidRPr="00072DB1">
              <w:rPr>
                <w:rFonts w:asciiTheme="minorHAnsi" w:hAnsiTheme="minorHAnsi" w:cs="Tahoma"/>
                <w:b/>
                <w:bCs/>
                <w:lang w:val="es-ES_tradnl"/>
              </w:rPr>
              <w:t>20/10/25</w:t>
            </w:r>
          </w:p>
        </w:tc>
        <w:tc>
          <w:tcPr>
            <w:tcW w:w="1559" w:type="dxa"/>
            <w:tcBorders>
              <w:top w:val="single" w:sz="4" w:space="0" w:color="000080"/>
              <w:left w:val="single" w:sz="4" w:space="0" w:color="000080"/>
              <w:bottom w:val="single" w:sz="4" w:space="0" w:color="000080"/>
              <w:right w:val="single" w:sz="4" w:space="0" w:color="000080"/>
            </w:tcBorders>
            <w:vAlign w:val="center"/>
          </w:tcPr>
          <w:p w14:paraId="2AA40503" w14:textId="77777777" w:rsidR="001B27E4" w:rsidRPr="00072DB1" w:rsidRDefault="001B27E4"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14:paraId="716116E2" w14:textId="034890AC" w:rsidR="001B27E4" w:rsidRPr="00072DB1" w:rsidRDefault="00436AD1"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 xml:space="preserve">Publicación de la lista por orden alfabético. </w:t>
            </w:r>
          </w:p>
        </w:tc>
        <w:tc>
          <w:tcPr>
            <w:tcW w:w="2193" w:type="dxa"/>
            <w:vMerge/>
            <w:tcBorders>
              <w:left w:val="single" w:sz="4" w:space="0" w:color="000080"/>
              <w:right w:val="single" w:sz="4" w:space="0" w:color="000080"/>
            </w:tcBorders>
            <w:vAlign w:val="center"/>
          </w:tcPr>
          <w:p w14:paraId="34B7D14A" w14:textId="77777777" w:rsidR="001B27E4" w:rsidRPr="00B02195"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436AD1" w:rsidRPr="00B02195" w14:paraId="62D20B17" w14:textId="77777777" w:rsidTr="00072DB1">
        <w:trPr>
          <w:trHeight w:val="421"/>
        </w:trPr>
        <w:tc>
          <w:tcPr>
            <w:tcW w:w="1418" w:type="dxa"/>
            <w:tcBorders>
              <w:top w:val="single" w:sz="4" w:space="0" w:color="000080"/>
              <w:left w:val="single" w:sz="4" w:space="0" w:color="000080"/>
              <w:bottom w:val="single" w:sz="4" w:space="0" w:color="000080"/>
              <w:right w:val="single" w:sz="4" w:space="0" w:color="000080"/>
            </w:tcBorders>
            <w:vAlign w:val="center"/>
          </w:tcPr>
          <w:p w14:paraId="69089649" w14:textId="3D7F8BC7" w:rsidR="00436AD1" w:rsidRPr="00072DB1" w:rsidRDefault="00436AD1" w:rsidP="001D5041">
            <w:pPr>
              <w:spacing w:before="60" w:after="60"/>
              <w:jc w:val="center"/>
              <w:rPr>
                <w:rFonts w:asciiTheme="minorHAnsi" w:hAnsiTheme="minorHAnsi" w:cs="Tahoma"/>
                <w:b/>
                <w:bCs/>
                <w:lang w:val="es-ES_tradnl"/>
              </w:rPr>
            </w:pPr>
            <w:r w:rsidRPr="00072DB1">
              <w:rPr>
                <w:rFonts w:asciiTheme="minorHAnsi" w:hAnsiTheme="minorHAnsi" w:cs="Tahoma"/>
                <w:b/>
                <w:bCs/>
                <w:lang w:val="es-ES_tradnl"/>
              </w:rPr>
              <w:t>21/10/25</w:t>
            </w:r>
          </w:p>
        </w:tc>
        <w:tc>
          <w:tcPr>
            <w:tcW w:w="1559" w:type="dxa"/>
            <w:tcBorders>
              <w:top w:val="single" w:sz="4" w:space="0" w:color="000080"/>
              <w:left w:val="single" w:sz="4" w:space="0" w:color="000080"/>
              <w:bottom w:val="single" w:sz="4" w:space="0" w:color="000080"/>
              <w:right w:val="single" w:sz="4" w:space="0" w:color="000080"/>
            </w:tcBorders>
            <w:vAlign w:val="center"/>
          </w:tcPr>
          <w:p w14:paraId="097A5061" w14:textId="0700A007" w:rsidR="00436AD1" w:rsidRPr="00072DB1" w:rsidRDefault="00436AD1"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14:paraId="346A5542" w14:textId="5760046D" w:rsidR="00436AD1" w:rsidRPr="00072DB1" w:rsidRDefault="00436AD1"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 xml:space="preserve">Publicación de la lista oficial de inscritos. </w:t>
            </w:r>
          </w:p>
        </w:tc>
        <w:tc>
          <w:tcPr>
            <w:tcW w:w="2193" w:type="dxa"/>
            <w:vMerge/>
            <w:tcBorders>
              <w:left w:val="single" w:sz="4" w:space="0" w:color="000080"/>
              <w:right w:val="single" w:sz="4" w:space="0" w:color="000080"/>
            </w:tcBorders>
            <w:vAlign w:val="center"/>
          </w:tcPr>
          <w:p w14:paraId="6E558B68" w14:textId="77777777" w:rsidR="00436AD1" w:rsidRPr="00B02195" w:rsidRDefault="00436AD1"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1B27E4" w:rsidRPr="00B02195" w14:paraId="24629529" w14:textId="77777777" w:rsidTr="00072DB1">
        <w:tc>
          <w:tcPr>
            <w:tcW w:w="1418" w:type="dxa"/>
            <w:tcBorders>
              <w:top w:val="single" w:sz="4" w:space="0" w:color="000080"/>
              <w:left w:val="single" w:sz="4" w:space="0" w:color="000080"/>
              <w:bottom w:val="single" w:sz="4" w:space="0" w:color="000080"/>
              <w:right w:val="single" w:sz="4" w:space="0" w:color="000080"/>
            </w:tcBorders>
            <w:vAlign w:val="center"/>
          </w:tcPr>
          <w:p w14:paraId="09994E31" w14:textId="3A73EF85" w:rsidR="001B27E4" w:rsidRPr="00072DB1" w:rsidRDefault="0014424D" w:rsidP="001D5041">
            <w:pPr>
              <w:spacing w:before="60" w:after="60"/>
              <w:jc w:val="center"/>
              <w:rPr>
                <w:rFonts w:asciiTheme="minorHAnsi" w:hAnsiTheme="minorHAnsi" w:cs="Tahoma"/>
                <w:b/>
                <w:bCs/>
                <w:lang w:val="es-ES_tradnl"/>
              </w:rPr>
            </w:pPr>
            <w:r>
              <w:rPr>
                <w:rFonts w:asciiTheme="minorHAnsi" w:hAnsiTheme="minorHAnsi" w:cs="Tahoma"/>
                <w:b/>
                <w:bCs/>
                <w:lang w:val="es-ES_tradnl"/>
              </w:rPr>
              <w:t>21/10/2</w:t>
            </w:r>
            <w:r w:rsidR="00436AD1" w:rsidRPr="00072DB1">
              <w:rPr>
                <w:rFonts w:asciiTheme="minorHAnsi" w:hAnsiTheme="minorHAnsi" w:cs="Tahoma"/>
                <w:b/>
                <w:bCs/>
                <w:lang w:val="es-ES_tradnl"/>
              </w:rPr>
              <w:t>5</w:t>
            </w:r>
          </w:p>
        </w:tc>
        <w:tc>
          <w:tcPr>
            <w:tcW w:w="1559" w:type="dxa"/>
            <w:tcBorders>
              <w:top w:val="single" w:sz="4" w:space="0" w:color="000080"/>
              <w:left w:val="single" w:sz="4" w:space="0" w:color="000080"/>
              <w:bottom w:val="single" w:sz="4" w:space="0" w:color="000080"/>
              <w:right w:val="single" w:sz="4" w:space="0" w:color="000080"/>
            </w:tcBorders>
            <w:vAlign w:val="center"/>
          </w:tcPr>
          <w:p w14:paraId="59596B51" w14:textId="77777777" w:rsidR="001B27E4" w:rsidRPr="00072DB1"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072DB1">
              <w:rPr>
                <w:rFonts w:asciiTheme="minorHAnsi" w:hAnsiTheme="minorHAnsi" w:cs="Tahoma"/>
                <w:lang w:val="es-ES_tradnl"/>
              </w:rPr>
              <w:t>20:00</w:t>
            </w:r>
          </w:p>
        </w:tc>
        <w:tc>
          <w:tcPr>
            <w:tcW w:w="4958" w:type="dxa"/>
            <w:tcBorders>
              <w:top w:val="single" w:sz="4" w:space="0" w:color="000080"/>
              <w:left w:val="single" w:sz="4" w:space="0" w:color="000080"/>
              <w:bottom w:val="single" w:sz="4" w:space="0" w:color="000080"/>
              <w:right w:val="single" w:sz="4" w:space="0" w:color="000080"/>
            </w:tcBorders>
            <w:vAlign w:val="center"/>
          </w:tcPr>
          <w:p w14:paraId="5676E122" w14:textId="77777777" w:rsidR="001B27E4" w:rsidRPr="00072DB1" w:rsidRDefault="001B27E4"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Publicación hora verificación cada Concursante</w:t>
            </w:r>
          </w:p>
        </w:tc>
        <w:tc>
          <w:tcPr>
            <w:tcW w:w="2193" w:type="dxa"/>
            <w:vMerge/>
            <w:tcBorders>
              <w:left w:val="single" w:sz="4" w:space="0" w:color="000080"/>
              <w:bottom w:val="single" w:sz="4" w:space="0" w:color="000080"/>
              <w:right w:val="single" w:sz="4" w:space="0" w:color="000080"/>
            </w:tcBorders>
            <w:vAlign w:val="center"/>
          </w:tcPr>
          <w:p w14:paraId="29A7C5F8" w14:textId="77777777" w:rsidR="001B27E4" w:rsidRPr="00B02195" w:rsidRDefault="001B27E4" w:rsidP="001D5041">
            <w:pPr>
              <w:keepNext/>
              <w:spacing w:before="60" w:after="60"/>
              <w:jc w:val="center"/>
              <w:outlineLvl w:val="4"/>
              <w:rPr>
                <w:rFonts w:asciiTheme="minorHAnsi" w:hAnsiTheme="minorHAnsi" w:cs="Tahoma"/>
                <w:lang w:val="es-ES_tradnl"/>
              </w:rPr>
            </w:pPr>
          </w:p>
        </w:tc>
      </w:tr>
      <w:tr w:rsidR="001B27E4" w:rsidRPr="00B02195" w14:paraId="34A422FD" w14:textId="77777777" w:rsidTr="00072DB1">
        <w:trPr>
          <w:cantSplit/>
          <w:trHeight w:val="401"/>
        </w:trPr>
        <w:tc>
          <w:tcPr>
            <w:tcW w:w="1418" w:type="dxa"/>
            <w:tcBorders>
              <w:top w:val="single" w:sz="4" w:space="0" w:color="000080"/>
              <w:left w:val="single" w:sz="4" w:space="0" w:color="000080"/>
              <w:right w:val="single" w:sz="4" w:space="0" w:color="000080"/>
            </w:tcBorders>
            <w:vAlign w:val="center"/>
          </w:tcPr>
          <w:p w14:paraId="7501061B" w14:textId="6D74FD12" w:rsidR="001B27E4" w:rsidRPr="00072DB1" w:rsidRDefault="0014424D" w:rsidP="001D5041">
            <w:pPr>
              <w:spacing w:after="60"/>
              <w:jc w:val="center"/>
              <w:rPr>
                <w:rFonts w:asciiTheme="minorHAnsi" w:hAnsiTheme="minorHAnsi" w:cs="Tahoma"/>
                <w:b/>
                <w:bCs/>
                <w:lang w:val="es-ES_tradnl"/>
              </w:rPr>
            </w:pPr>
            <w:r>
              <w:rPr>
                <w:rFonts w:asciiTheme="minorHAnsi" w:hAnsiTheme="minorHAnsi" w:cs="Tahoma"/>
                <w:b/>
                <w:bCs/>
                <w:lang w:val="es-ES_tradnl"/>
              </w:rPr>
              <w:t>23/10/25</w:t>
            </w:r>
          </w:p>
        </w:tc>
        <w:tc>
          <w:tcPr>
            <w:tcW w:w="1559" w:type="dxa"/>
            <w:tcBorders>
              <w:top w:val="single" w:sz="4" w:space="0" w:color="000080"/>
              <w:left w:val="single" w:sz="4" w:space="0" w:color="000080"/>
              <w:bottom w:val="single" w:sz="4" w:space="0" w:color="auto"/>
              <w:right w:val="single" w:sz="4" w:space="0" w:color="000080"/>
            </w:tcBorders>
            <w:vAlign w:val="center"/>
          </w:tcPr>
          <w:p w14:paraId="43542D33" w14:textId="77777777" w:rsidR="001B27E4" w:rsidRPr="00072DB1" w:rsidRDefault="001B27E4" w:rsidP="001D504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12:00</w:t>
            </w:r>
          </w:p>
        </w:tc>
        <w:tc>
          <w:tcPr>
            <w:tcW w:w="4958" w:type="dxa"/>
            <w:tcBorders>
              <w:top w:val="single" w:sz="4" w:space="0" w:color="000080"/>
              <w:left w:val="single" w:sz="4" w:space="0" w:color="000080"/>
              <w:bottom w:val="single" w:sz="4" w:space="0" w:color="auto"/>
              <w:right w:val="single" w:sz="4" w:space="0" w:color="000080"/>
            </w:tcBorders>
            <w:vAlign w:val="center"/>
          </w:tcPr>
          <w:p w14:paraId="0F56CCE1" w14:textId="77777777" w:rsidR="001B27E4" w:rsidRPr="00072DB1" w:rsidRDefault="001B27E4" w:rsidP="001D504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Publicación Medias Regularidad Sport</w:t>
            </w:r>
          </w:p>
        </w:tc>
        <w:tc>
          <w:tcPr>
            <w:tcW w:w="2193" w:type="dxa"/>
            <w:tcBorders>
              <w:top w:val="single" w:sz="4" w:space="0" w:color="000080"/>
              <w:left w:val="single" w:sz="4" w:space="0" w:color="000080"/>
              <w:right w:val="single" w:sz="4" w:space="0" w:color="000080"/>
            </w:tcBorders>
            <w:vAlign w:val="center"/>
          </w:tcPr>
          <w:p w14:paraId="0FFE94EE" w14:textId="77777777" w:rsidR="001B27E4" w:rsidRPr="00B02195" w:rsidRDefault="001B27E4" w:rsidP="001D504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18"/>
                <w:lang w:val="es-ES_tradnl"/>
              </w:rPr>
            </w:pPr>
            <w:r w:rsidRPr="00B02195">
              <w:rPr>
                <w:rFonts w:asciiTheme="minorHAnsi" w:hAnsiTheme="minorHAnsi" w:cs="Tahoma"/>
                <w:lang w:val="es-ES_tradnl"/>
              </w:rPr>
              <w:t>Tablón Oficial/ Web</w:t>
            </w:r>
          </w:p>
        </w:tc>
      </w:tr>
      <w:tr w:rsidR="00072DB1" w:rsidRPr="00B02195" w14:paraId="034C61E6" w14:textId="77777777" w:rsidTr="00072DB1">
        <w:trPr>
          <w:cantSplit/>
          <w:trHeight w:val="401"/>
        </w:trPr>
        <w:tc>
          <w:tcPr>
            <w:tcW w:w="1418" w:type="dxa"/>
            <w:vMerge w:val="restart"/>
            <w:tcBorders>
              <w:top w:val="single" w:sz="4" w:space="0" w:color="000080"/>
              <w:left w:val="single" w:sz="4" w:space="0" w:color="000080"/>
              <w:right w:val="single" w:sz="4" w:space="0" w:color="000080"/>
            </w:tcBorders>
            <w:vAlign w:val="center"/>
          </w:tcPr>
          <w:p w14:paraId="1B73F57A" w14:textId="77777777" w:rsidR="00072DB1" w:rsidRPr="00072DB1" w:rsidRDefault="00072DB1" w:rsidP="00072DB1">
            <w:pPr>
              <w:spacing w:after="60"/>
              <w:jc w:val="center"/>
              <w:rPr>
                <w:rFonts w:asciiTheme="minorHAnsi" w:hAnsiTheme="minorHAnsi" w:cs="Tahoma"/>
                <w:b/>
                <w:bCs/>
                <w:lang w:val="es-ES_tradnl"/>
              </w:rPr>
            </w:pPr>
            <w:r w:rsidRPr="00072DB1">
              <w:rPr>
                <w:rFonts w:asciiTheme="minorHAnsi" w:hAnsiTheme="minorHAnsi" w:cs="Tahoma"/>
                <w:b/>
                <w:bCs/>
                <w:lang w:val="es-ES_tradnl"/>
              </w:rPr>
              <w:t>Viernes</w:t>
            </w:r>
          </w:p>
          <w:p w14:paraId="140517BE" w14:textId="6F36EA01" w:rsidR="00072DB1" w:rsidRPr="00072DB1" w:rsidRDefault="0014424D" w:rsidP="00072DB1">
            <w:pPr>
              <w:spacing w:after="60"/>
              <w:jc w:val="center"/>
              <w:rPr>
                <w:rFonts w:asciiTheme="minorHAnsi" w:hAnsiTheme="minorHAnsi" w:cs="Tahoma"/>
                <w:b/>
                <w:bCs/>
                <w:lang w:val="es-ES_tradnl"/>
              </w:rPr>
            </w:pPr>
            <w:r>
              <w:rPr>
                <w:rFonts w:asciiTheme="minorHAnsi" w:hAnsiTheme="minorHAnsi" w:cs="Tahoma"/>
                <w:b/>
                <w:bCs/>
                <w:lang w:val="es-ES_tradnl"/>
              </w:rPr>
              <w:t>24/10/25</w:t>
            </w:r>
          </w:p>
        </w:tc>
        <w:tc>
          <w:tcPr>
            <w:tcW w:w="1559" w:type="dxa"/>
            <w:tcBorders>
              <w:top w:val="single" w:sz="4" w:space="0" w:color="auto"/>
              <w:left w:val="single" w:sz="4" w:space="0" w:color="000080"/>
              <w:bottom w:val="single" w:sz="4" w:space="0" w:color="auto"/>
              <w:right w:val="single" w:sz="4" w:space="0" w:color="000080"/>
            </w:tcBorders>
            <w:vAlign w:val="center"/>
          </w:tcPr>
          <w:p w14:paraId="226C81E2" w14:textId="6D3630D1"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15:15 a 19:15</w:t>
            </w:r>
          </w:p>
        </w:tc>
        <w:tc>
          <w:tcPr>
            <w:tcW w:w="4958" w:type="dxa"/>
            <w:tcBorders>
              <w:top w:val="single" w:sz="4" w:space="0" w:color="000080"/>
              <w:left w:val="single" w:sz="4" w:space="0" w:color="000080"/>
              <w:bottom w:val="single" w:sz="4" w:space="0" w:color="auto"/>
              <w:right w:val="single" w:sz="4" w:space="0" w:color="000080"/>
            </w:tcBorders>
            <w:vAlign w:val="center"/>
          </w:tcPr>
          <w:p w14:paraId="37BF74DF" w14:textId="52FBA25C" w:rsidR="00072DB1" w:rsidRPr="00072DB1" w:rsidRDefault="00072DB1" w:rsidP="00072DB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Entrega de documentación.</w:t>
            </w:r>
          </w:p>
        </w:tc>
        <w:tc>
          <w:tcPr>
            <w:tcW w:w="2193" w:type="dxa"/>
            <w:vMerge w:val="restart"/>
            <w:tcBorders>
              <w:top w:val="single" w:sz="4" w:space="0" w:color="000080"/>
              <w:left w:val="single" w:sz="4" w:space="0" w:color="000080"/>
              <w:right w:val="single" w:sz="4" w:space="0" w:color="000080"/>
            </w:tcBorders>
            <w:vAlign w:val="center"/>
          </w:tcPr>
          <w:p w14:paraId="46F36A93" w14:textId="78BC737A"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Pr>
                <w:rFonts w:asciiTheme="minorHAnsi" w:hAnsiTheme="minorHAnsi" w:cs="Times New Roman"/>
                <w:bCs/>
                <w:iCs/>
                <w:lang w:val="es-ES_tradnl"/>
              </w:rPr>
              <w:t>Plaza La Iglesia                La Guancha</w:t>
            </w:r>
          </w:p>
        </w:tc>
      </w:tr>
      <w:tr w:rsidR="00072DB1" w:rsidRPr="00B02195" w14:paraId="4842BAB7" w14:textId="77777777" w:rsidTr="00072DB1">
        <w:trPr>
          <w:cantSplit/>
        </w:trPr>
        <w:tc>
          <w:tcPr>
            <w:tcW w:w="1418" w:type="dxa"/>
            <w:vMerge/>
            <w:tcBorders>
              <w:left w:val="single" w:sz="4" w:space="0" w:color="000080"/>
              <w:right w:val="single" w:sz="4" w:space="0" w:color="000080"/>
            </w:tcBorders>
            <w:vAlign w:val="center"/>
          </w:tcPr>
          <w:p w14:paraId="61AB2CC7" w14:textId="3A6DA587" w:rsidR="00072DB1" w:rsidRPr="00072DB1" w:rsidRDefault="00072DB1" w:rsidP="00072DB1">
            <w:pPr>
              <w:spacing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7EE1C81F" w14:textId="76DF75AA"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15:30 a 19:30</w:t>
            </w:r>
          </w:p>
        </w:tc>
        <w:tc>
          <w:tcPr>
            <w:tcW w:w="4958" w:type="dxa"/>
            <w:tcBorders>
              <w:top w:val="single" w:sz="4" w:space="0" w:color="auto"/>
              <w:left w:val="single" w:sz="4" w:space="0" w:color="000080"/>
              <w:bottom w:val="single" w:sz="4" w:space="0" w:color="auto"/>
              <w:right w:val="single" w:sz="4" w:space="0" w:color="000080"/>
            </w:tcBorders>
            <w:vAlign w:val="center"/>
          </w:tcPr>
          <w:p w14:paraId="36C75ACD" w14:textId="75B203E0" w:rsidR="00072DB1" w:rsidRPr="00072DB1" w:rsidRDefault="00072DB1" w:rsidP="00072DB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Verificaciones Técnicas.</w:t>
            </w:r>
          </w:p>
        </w:tc>
        <w:tc>
          <w:tcPr>
            <w:tcW w:w="2193" w:type="dxa"/>
            <w:vMerge/>
            <w:tcBorders>
              <w:left w:val="single" w:sz="4" w:space="0" w:color="000080"/>
              <w:right w:val="single" w:sz="4" w:space="0" w:color="000080"/>
            </w:tcBorders>
            <w:vAlign w:val="center"/>
          </w:tcPr>
          <w:p w14:paraId="18F348F6" w14:textId="5DC8BB0B"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18"/>
                <w:lang w:val="es-ES_tradnl"/>
              </w:rPr>
            </w:pPr>
          </w:p>
        </w:tc>
      </w:tr>
      <w:tr w:rsidR="00072DB1" w:rsidRPr="00B02195" w14:paraId="4FAC3DA2" w14:textId="77777777" w:rsidTr="00072DB1">
        <w:trPr>
          <w:cantSplit/>
        </w:trPr>
        <w:tc>
          <w:tcPr>
            <w:tcW w:w="1418" w:type="dxa"/>
            <w:vMerge/>
            <w:tcBorders>
              <w:left w:val="single" w:sz="4" w:space="0" w:color="000080"/>
              <w:right w:val="single" w:sz="4" w:space="0" w:color="000080"/>
            </w:tcBorders>
            <w:vAlign w:val="center"/>
          </w:tcPr>
          <w:p w14:paraId="4301E4E8" w14:textId="77777777" w:rsidR="00072DB1" w:rsidRPr="00072DB1" w:rsidRDefault="00072DB1" w:rsidP="00072DB1">
            <w:pPr>
              <w:spacing w:after="60"/>
              <w:jc w:val="center"/>
              <w:rPr>
                <w:rFonts w:asciiTheme="minorHAnsi" w:hAnsiTheme="minorHAnsi" w:cs="Tahoma"/>
                <w:b/>
                <w:bCs/>
                <w:lang w:val="es-ES_tradnl"/>
              </w:rPr>
            </w:pPr>
          </w:p>
        </w:tc>
        <w:tc>
          <w:tcPr>
            <w:tcW w:w="1559" w:type="dxa"/>
            <w:tcBorders>
              <w:top w:val="single" w:sz="4" w:space="0" w:color="auto"/>
              <w:bottom w:val="nil"/>
            </w:tcBorders>
            <w:shd w:val="clear" w:color="auto" w:fill="auto"/>
            <w:vAlign w:val="center"/>
          </w:tcPr>
          <w:p w14:paraId="3AB77DBC" w14:textId="51599C53" w:rsidR="00072DB1" w:rsidRPr="00072DB1" w:rsidRDefault="00072DB1" w:rsidP="00072DB1">
            <w:pPr>
              <w:keepNext/>
              <w:spacing w:before="60" w:after="60"/>
              <w:jc w:val="center"/>
              <w:outlineLvl w:val="4"/>
              <w:rPr>
                <w:rFonts w:asciiTheme="minorHAnsi" w:hAnsiTheme="minorHAnsi" w:cs="Tahoma"/>
                <w:highlight w:val="red"/>
                <w:lang w:val="es-ES_tradnl"/>
              </w:rPr>
            </w:pPr>
            <w:r>
              <w:rPr>
                <w:rFonts w:ascii="Calibri" w:hAnsi="Calibri" w:cs="Calibri"/>
                <w:bCs/>
                <w:iCs/>
              </w:rPr>
              <w:t>15:3</w:t>
            </w:r>
            <w:r w:rsidRPr="00072DB1">
              <w:rPr>
                <w:rFonts w:ascii="Calibri" w:hAnsi="Calibri" w:cs="Calibri"/>
                <w:bCs/>
                <w:iCs/>
              </w:rPr>
              <w:t>0</w:t>
            </w:r>
          </w:p>
        </w:tc>
        <w:tc>
          <w:tcPr>
            <w:tcW w:w="4958" w:type="dxa"/>
            <w:tcBorders>
              <w:top w:val="single" w:sz="4" w:space="0" w:color="auto"/>
              <w:bottom w:val="nil"/>
            </w:tcBorders>
            <w:shd w:val="clear" w:color="auto" w:fill="auto"/>
            <w:vAlign w:val="center"/>
          </w:tcPr>
          <w:p w14:paraId="420F6320" w14:textId="77777777" w:rsidR="00072DB1" w:rsidRDefault="00072DB1" w:rsidP="00072DB1">
            <w:pPr>
              <w:keepNext/>
              <w:tabs>
                <w:tab w:val="left" w:pos="1134"/>
                <w:tab w:val="left" w:pos="1701"/>
                <w:tab w:val="left" w:pos="1985"/>
                <w:tab w:val="left" w:pos="3686"/>
                <w:tab w:val="right" w:pos="11199"/>
              </w:tabs>
              <w:spacing w:before="60" w:after="60"/>
              <w:outlineLvl w:val="4"/>
              <w:rPr>
                <w:rFonts w:ascii="Calibri" w:hAnsi="Calibri" w:cs="Calibri"/>
                <w:lang w:val="es-ES_tradnl"/>
              </w:rPr>
            </w:pPr>
            <w:r w:rsidRPr="00072DB1">
              <w:rPr>
                <w:rFonts w:ascii="Calibri" w:hAnsi="Calibri" w:cs="Calibri"/>
                <w:lang w:val="es-ES_tradnl"/>
              </w:rPr>
              <w:t>Constitución Colegio CCDD</w:t>
            </w:r>
          </w:p>
          <w:p w14:paraId="2C5F6CE4" w14:textId="3707D1FB" w:rsidR="0014424D" w:rsidRPr="0014424D" w:rsidRDefault="0014424D" w:rsidP="00072DB1">
            <w:pPr>
              <w:keepNext/>
              <w:tabs>
                <w:tab w:val="left" w:pos="1134"/>
                <w:tab w:val="left" w:pos="1701"/>
                <w:tab w:val="left" w:pos="1985"/>
                <w:tab w:val="left" w:pos="3686"/>
                <w:tab w:val="right" w:pos="11199"/>
              </w:tabs>
              <w:spacing w:before="60" w:after="60"/>
              <w:outlineLvl w:val="4"/>
              <w:rPr>
                <w:rFonts w:asciiTheme="minorHAnsi" w:hAnsiTheme="minorHAnsi" w:cs="Tahoma"/>
                <w:sz w:val="2"/>
                <w:highlight w:val="red"/>
                <w:lang w:val="es-ES_tradnl"/>
              </w:rPr>
            </w:pPr>
          </w:p>
        </w:tc>
        <w:tc>
          <w:tcPr>
            <w:tcW w:w="2193" w:type="dxa"/>
            <w:vMerge/>
            <w:tcBorders>
              <w:left w:val="single" w:sz="4" w:space="0" w:color="000080"/>
              <w:right w:val="single" w:sz="4" w:space="0" w:color="000080"/>
            </w:tcBorders>
            <w:vAlign w:val="center"/>
          </w:tcPr>
          <w:p w14:paraId="63E12744"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6120235F" w14:textId="77777777" w:rsidTr="00072DB1">
        <w:trPr>
          <w:cantSplit/>
        </w:trPr>
        <w:tc>
          <w:tcPr>
            <w:tcW w:w="1418" w:type="dxa"/>
            <w:vMerge/>
            <w:tcBorders>
              <w:left w:val="single" w:sz="4" w:space="0" w:color="000080"/>
              <w:right w:val="single" w:sz="4" w:space="0" w:color="000080"/>
            </w:tcBorders>
            <w:vAlign w:val="center"/>
          </w:tcPr>
          <w:p w14:paraId="1DC55934"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nil"/>
            </w:tcBorders>
            <w:shd w:val="clear" w:color="auto" w:fill="auto"/>
            <w:vAlign w:val="center"/>
          </w:tcPr>
          <w:p w14:paraId="36FBE234" w14:textId="5222C37A" w:rsidR="00072DB1" w:rsidRPr="00072DB1" w:rsidRDefault="00072DB1" w:rsidP="00072DB1">
            <w:pPr>
              <w:keepNext/>
              <w:spacing w:before="60" w:after="60"/>
              <w:outlineLvl w:val="4"/>
              <w:rPr>
                <w:rFonts w:asciiTheme="minorHAnsi" w:hAnsiTheme="minorHAnsi" w:cs="Tahoma"/>
                <w:iCs/>
                <w:lang w:val="es-ES_tradnl"/>
              </w:rPr>
            </w:pPr>
            <w:r w:rsidRPr="00072DB1">
              <w:rPr>
                <w:rFonts w:ascii="Calibri" w:hAnsi="Calibri" w:cs="Calibri"/>
                <w:bCs/>
                <w:iCs/>
              </w:rPr>
              <w:t xml:space="preserve">          19:00</w:t>
            </w:r>
          </w:p>
        </w:tc>
        <w:tc>
          <w:tcPr>
            <w:tcW w:w="4958" w:type="dxa"/>
            <w:tcBorders>
              <w:top w:val="nil"/>
            </w:tcBorders>
            <w:shd w:val="clear" w:color="auto" w:fill="auto"/>
            <w:vAlign w:val="center"/>
          </w:tcPr>
          <w:p w14:paraId="7821B536" w14:textId="699190C5" w:rsidR="00072DB1" w:rsidRPr="00072DB1" w:rsidRDefault="00072DB1" w:rsidP="00072DB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Calibri" w:hAnsi="Calibri" w:cs="Calibri"/>
                <w:lang w:val="es-ES_tradnl"/>
              </w:rPr>
              <w:t>Reunión de los Comisarios Deportivos</w:t>
            </w:r>
          </w:p>
        </w:tc>
        <w:tc>
          <w:tcPr>
            <w:tcW w:w="2193" w:type="dxa"/>
            <w:vMerge/>
            <w:tcBorders>
              <w:left w:val="single" w:sz="4" w:space="0" w:color="000080"/>
              <w:right w:val="single" w:sz="4" w:space="0" w:color="000080"/>
            </w:tcBorders>
            <w:vAlign w:val="center"/>
          </w:tcPr>
          <w:p w14:paraId="51B9D4A8" w14:textId="5F29FAEA" w:rsidR="00072DB1" w:rsidRPr="00B02195" w:rsidRDefault="00072DB1" w:rsidP="00072DB1">
            <w:pPr>
              <w:keepNext/>
              <w:spacing w:before="60" w:after="60"/>
              <w:outlineLvl w:val="4"/>
              <w:rPr>
                <w:rFonts w:asciiTheme="minorHAnsi" w:hAnsiTheme="minorHAnsi" w:cs="Tahoma"/>
                <w:lang w:val="es-ES_tradnl"/>
              </w:rPr>
            </w:pPr>
          </w:p>
        </w:tc>
      </w:tr>
      <w:tr w:rsidR="00072DB1" w:rsidRPr="00B02195" w14:paraId="39B5E43C" w14:textId="77777777" w:rsidTr="00072DB1">
        <w:trPr>
          <w:cantSplit/>
        </w:trPr>
        <w:tc>
          <w:tcPr>
            <w:tcW w:w="1418" w:type="dxa"/>
            <w:vMerge/>
            <w:tcBorders>
              <w:left w:val="single" w:sz="4" w:space="0" w:color="000080"/>
              <w:right w:val="single" w:sz="4" w:space="0" w:color="000080"/>
            </w:tcBorders>
            <w:vAlign w:val="center"/>
          </w:tcPr>
          <w:p w14:paraId="4225BA9B"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3C74A46D" w14:textId="77777777" w:rsidR="00072DB1" w:rsidRPr="00072DB1" w:rsidRDefault="00072DB1" w:rsidP="00072DB1">
            <w:pPr>
              <w:keepNext/>
              <w:spacing w:before="60" w:after="60"/>
              <w:jc w:val="center"/>
              <w:outlineLvl w:val="4"/>
              <w:rPr>
                <w:rFonts w:asciiTheme="minorHAnsi" w:hAnsiTheme="minorHAnsi" w:cs="Tahoma"/>
                <w:iCs/>
                <w:highlight w:val="yellow"/>
                <w:lang w:val="es-ES_tradnl"/>
              </w:rPr>
            </w:pPr>
            <w:r w:rsidRPr="00072DB1">
              <w:rPr>
                <w:rFonts w:asciiTheme="minorHAnsi" w:hAnsiTheme="minorHAnsi" w:cs="Tahoma"/>
                <w:iCs/>
                <w:lang w:val="es-ES_tradnl"/>
              </w:rPr>
              <w:t>20:00</w:t>
            </w:r>
          </w:p>
        </w:tc>
        <w:tc>
          <w:tcPr>
            <w:tcW w:w="4958" w:type="dxa"/>
            <w:tcBorders>
              <w:top w:val="single" w:sz="4" w:space="0" w:color="auto"/>
              <w:left w:val="single" w:sz="4" w:space="0" w:color="000080"/>
              <w:bottom w:val="single" w:sz="4" w:space="0" w:color="auto"/>
              <w:right w:val="single" w:sz="4" w:space="0" w:color="000080"/>
            </w:tcBorders>
            <w:vAlign w:val="center"/>
          </w:tcPr>
          <w:p w14:paraId="61D4B473" w14:textId="77777777" w:rsidR="00072DB1" w:rsidRPr="00072DB1" w:rsidRDefault="00072DB1" w:rsidP="00072DB1">
            <w:pPr>
              <w:autoSpaceDE w:val="0"/>
              <w:autoSpaceDN w:val="0"/>
              <w:adjustRightInd w:val="0"/>
              <w:rPr>
                <w:rFonts w:asciiTheme="minorHAnsi" w:hAnsiTheme="minorHAnsi" w:cs="Tahoma"/>
              </w:rPr>
            </w:pPr>
            <w:r w:rsidRPr="00072DB1">
              <w:rPr>
                <w:rFonts w:asciiTheme="minorHAnsi" w:hAnsiTheme="minorHAnsi" w:cs="Tahoma"/>
              </w:rPr>
              <w:t>Publicación Lista Provisional autorizados a tomar la salida</w:t>
            </w:r>
          </w:p>
        </w:tc>
        <w:tc>
          <w:tcPr>
            <w:tcW w:w="2193" w:type="dxa"/>
            <w:tcBorders>
              <w:left w:val="single" w:sz="4" w:space="0" w:color="000080"/>
              <w:right w:val="single" w:sz="4" w:space="0" w:color="000080"/>
            </w:tcBorders>
            <w:vAlign w:val="center"/>
          </w:tcPr>
          <w:p w14:paraId="381B8B3A" w14:textId="77777777" w:rsidR="00072DB1" w:rsidRPr="00B02195" w:rsidRDefault="00072DB1" w:rsidP="00072DB1">
            <w:pPr>
              <w:jc w:val="center"/>
              <w:rPr>
                <w:rFonts w:ascii="Calibri" w:hAnsi="Calibri" w:cs="Calibri"/>
                <w:lang w:val="es-ES_tradnl"/>
              </w:rPr>
            </w:pPr>
            <w:r w:rsidRPr="00B02195">
              <w:rPr>
                <w:rFonts w:ascii="Calibri" w:hAnsi="Calibri" w:cs="Calibri"/>
                <w:lang w:val="es-ES_tradnl"/>
              </w:rPr>
              <w:t>Tablón de Avisos</w:t>
            </w:r>
          </w:p>
          <w:p w14:paraId="13B8F5AF" w14:textId="77777777" w:rsidR="00072DB1" w:rsidRPr="00B02195" w:rsidRDefault="00072DB1" w:rsidP="00072DB1">
            <w:pPr>
              <w:jc w:val="center"/>
              <w:rPr>
                <w:rFonts w:asciiTheme="minorHAnsi" w:hAnsiTheme="minorHAnsi" w:cs="Tahoma"/>
                <w:b/>
                <w:bCs/>
                <w:i/>
                <w:iCs/>
                <w:lang w:val="es-ES_tradnl"/>
              </w:rPr>
            </w:pPr>
            <w:r w:rsidRPr="00B02195">
              <w:rPr>
                <w:rFonts w:asciiTheme="minorHAnsi" w:hAnsiTheme="minorHAnsi"/>
                <w:color w:val="000000" w:themeColor="text1"/>
                <w:lang w:val="es-ES_tradnl"/>
              </w:rPr>
              <w:t>Web Escudería</w:t>
            </w:r>
          </w:p>
        </w:tc>
      </w:tr>
      <w:tr w:rsidR="00072DB1" w:rsidRPr="00B02195" w14:paraId="6CCD3AB1" w14:textId="77777777" w:rsidTr="00072DB1">
        <w:trPr>
          <w:cantSplit/>
          <w:trHeight w:val="678"/>
        </w:trPr>
        <w:tc>
          <w:tcPr>
            <w:tcW w:w="1418" w:type="dxa"/>
            <w:vMerge w:val="restart"/>
            <w:tcBorders>
              <w:left w:val="single" w:sz="4" w:space="0" w:color="000080"/>
              <w:right w:val="single" w:sz="4" w:space="0" w:color="000080"/>
            </w:tcBorders>
            <w:vAlign w:val="center"/>
          </w:tcPr>
          <w:p w14:paraId="1201AB57" w14:textId="77777777" w:rsidR="00072DB1" w:rsidRPr="00072DB1" w:rsidRDefault="00072DB1" w:rsidP="00072DB1">
            <w:pPr>
              <w:jc w:val="center"/>
              <w:rPr>
                <w:rFonts w:asciiTheme="minorHAnsi" w:hAnsiTheme="minorHAnsi" w:cs="Tahoma"/>
                <w:b/>
                <w:bCs/>
                <w:lang w:val="es-ES_tradnl"/>
              </w:rPr>
            </w:pPr>
            <w:r w:rsidRPr="00072DB1">
              <w:rPr>
                <w:rFonts w:asciiTheme="minorHAnsi" w:hAnsiTheme="minorHAnsi" w:cs="Tahoma"/>
                <w:b/>
                <w:bCs/>
                <w:lang w:val="es-ES_tradnl"/>
              </w:rPr>
              <w:t>Sábado</w:t>
            </w:r>
          </w:p>
          <w:p w14:paraId="6516DE67" w14:textId="07A46AF3" w:rsidR="00072DB1" w:rsidRPr="00072DB1" w:rsidRDefault="0014424D" w:rsidP="00072DB1">
            <w:pPr>
              <w:jc w:val="center"/>
              <w:rPr>
                <w:rFonts w:asciiTheme="minorHAnsi" w:hAnsiTheme="minorHAnsi" w:cs="Tahoma"/>
                <w:b/>
                <w:bCs/>
                <w:lang w:val="es-ES_tradnl"/>
              </w:rPr>
            </w:pPr>
            <w:r>
              <w:rPr>
                <w:rFonts w:asciiTheme="minorHAnsi" w:hAnsiTheme="minorHAnsi" w:cs="Tahoma"/>
                <w:b/>
                <w:bCs/>
                <w:lang w:val="es-ES_tradnl"/>
              </w:rPr>
              <w:t>25/10/25</w:t>
            </w:r>
          </w:p>
        </w:tc>
        <w:tc>
          <w:tcPr>
            <w:tcW w:w="1559" w:type="dxa"/>
            <w:tcBorders>
              <w:top w:val="single" w:sz="4" w:space="0" w:color="auto"/>
              <w:left w:val="single" w:sz="4" w:space="0" w:color="000080"/>
              <w:right w:val="single" w:sz="4" w:space="0" w:color="000080"/>
            </w:tcBorders>
            <w:vAlign w:val="center"/>
          </w:tcPr>
          <w:p w14:paraId="395EFF4B" w14:textId="77777777" w:rsidR="00072DB1" w:rsidRPr="00072DB1"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072DB1">
              <w:rPr>
                <w:rFonts w:asciiTheme="minorHAnsi" w:hAnsiTheme="minorHAnsi" w:cs="Tahoma"/>
                <w:lang w:val="es-ES_tradnl"/>
              </w:rPr>
              <w:t>07:00</w:t>
            </w:r>
          </w:p>
        </w:tc>
        <w:tc>
          <w:tcPr>
            <w:tcW w:w="4958" w:type="dxa"/>
            <w:tcBorders>
              <w:top w:val="single" w:sz="4" w:space="0" w:color="auto"/>
              <w:left w:val="single" w:sz="4" w:space="0" w:color="000080"/>
              <w:right w:val="single" w:sz="4" w:space="0" w:color="000080"/>
            </w:tcBorders>
            <w:vAlign w:val="center"/>
          </w:tcPr>
          <w:p w14:paraId="0C74ACFA" w14:textId="77777777" w:rsidR="00072DB1" w:rsidRPr="00072DB1" w:rsidRDefault="00072DB1" w:rsidP="00072DB1">
            <w:pPr>
              <w:spacing w:before="60" w:after="60"/>
              <w:rPr>
                <w:rFonts w:asciiTheme="minorHAnsi" w:hAnsiTheme="minorHAnsi" w:cs="Tahoma"/>
                <w:bCs/>
                <w:iCs/>
                <w:lang w:val="es-ES_tradnl"/>
              </w:rPr>
            </w:pPr>
            <w:r w:rsidRPr="00072DB1">
              <w:rPr>
                <w:rFonts w:asciiTheme="minorHAnsi" w:hAnsiTheme="minorHAnsi" w:cs="Tahoma"/>
                <w:lang w:val="es-ES_tradnl"/>
              </w:rPr>
              <w:t>Cierre de carretera al Tráfico.</w:t>
            </w:r>
          </w:p>
        </w:tc>
        <w:tc>
          <w:tcPr>
            <w:tcW w:w="2193" w:type="dxa"/>
            <w:tcBorders>
              <w:left w:val="single" w:sz="4" w:space="0" w:color="000080"/>
              <w:right w:val="single" w:sz="4" w:space="0" w:color="000080"/>
            </w:tcBorders>
            <w:vAlign w:val="center"/>
          </w:tcPr>
          <w:p w14:paraId="731CA64B"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16"/>
                <w:lang w:val="es-ES_tradnl"/>
              </w:rPr>
            </w:pPr>
            <w:r w:rsidRPr="00B02195">
              <w:rPr>
                <w:rFonts w:asciiTheme="minorHAnsi" w:hAnsiTheme="minorHAnsi" w:cs="Tahoma"/>
                <w:sz w:val="16"/>
                <w:lang w:val="es-ES_tradnl"/>
              </w:rPr>
              <w:t>TF-342</w:t>
            </w:r>
          </w:p>
          <w:p w14:paraId="2D248348"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B02195">
              <w:rPr>
                <w:rFonts w:asciiTheme="minorHAnsi" w:hAnsiTheme="minorHAnsi" w:cs="Tahoma"/>
                <w:sz w:val="16"/>
                <w:lang w:val="es-ES_tradnl"/>
              </w:rPr>
              <w:t>Icod de los Vinos-La Guancha</w:t>
            </w:r>
          </w:p>
        </w:tc>
      </w:tr>
      <w:tr w:rsidR="00072DB1" w:rsidRPr="00B02195" w14:paraId="0C006BDD" w14:textId="77777777" w:rsidTr="00072DB1">
        <w:trPr>
          <w:cantSplit/>
          <w:trHeight w:val="464"/>
        </w:trPr>
        <w:tc>
          <w:tcPr>
            <w:tcW w:w="1418" w:type="dxa"/>
            <w:vMerge/>
            <w:tcBorders>
              <w:left w:val="single" w:sz="4" w:space="0" w:color="000080"/>
              <w:right w:val="single" w:sz="4" w:space="0" w:color="000080"/>
            </w:tcBorders>
            <w:vAlign w:val="center"/>
          </w:tcPr>
          <w:p w14:paraId="18519AD4" w14:textId="77777777" w:rsidR="00072DB1" w:rsidRPr="00072DB1" w:rsidRDefault="00072DB1" w:rsidP="00072DB1">
            <w:pPr>
              <w:jc w:val="center"/>
              <w:rPr>
                <w:lang w:val="es-ES_tradnl"/>
              </w:rPr>
            </w:pPr>
          </w:p>
        </w:tc>
        <w:tc>
          <w:tcPr>
            <w:tcW w:w="1559" w:type="dxa"/>
            <w:tcBorders>
              <w:top w:val="single" w:sz="4" w:space="0" w:color="auto"/>
              <w:left w:val="single" w:sz="4" w:space="0" w:color="000080"/>
              <w:right w:val="single" w:sz="4" w:space="0" w:color="000080"/>
            </w:tcBorders>
            <w:vAlign w:val="center"/>
          </w:tcPr>
          <w:p w14:paraId="0DAD7AAE" w14:textId="77777777" w:rsidR="00072DB1" w:rsidRPr="00072DB1" w:rsidRDefault="00072DB1" w:rsidP="00072DB1">
            <w:pPr>
              <w:keepNext/>
              <w:tabs>
                <w:tab w:val="left" w:pos="1134"/>
                <w:tab w:val="left" w:pos="1701"/>
                <w:tab w:val="left" w:pos="1985"/>
                <w:tab w:val="left" w:pos="3686"/>
                <w:tab w:val="right" w:pos="11199"/>
              </w:tabs>
              <w:spacing w:before="60" w:after="60"/>
              <w:jc w:val="center"/>
              <w:outlineLvl w:val="4"/>
              <w:rPr>
                <w:rFonts w:ascii="Calibri" w:hAnsi="Calibri" w:cs="Times New Roman"/>
                <w:b/>
                <w:bCs/>
                <w:i/>
                <w:iCs/>
                <w:sz w:val="26"/>
                <w:szCs w:val="26"/>
                <w:lang w:val="es-ES_tradnl"/>
              </w:rPr>
            </w:pPr>
            <w:r w:rsidRPr="00072DB1">
              <w:rPr>
                <w:rFonts w:asciiTheme="minorHAnsi" w:hAnsiTheme="minorHAnsi" w:cs="Tahoma"/>
                <w:lang w:val="es-ES_tradnl"/>
              </w:rPr>
              <w:t>07:40</w:t>
            </w:r>
          </w:p>
        </w:tc>
        <w:tc>
          <w:tcPr>
            <w:tcW w:w="4958" w:type="dxa"/>
            <w:tcBorders>
              <w:top w:val="single" w:sz="4" w:space="0" w:color="auto"/>
              <w:left w:val="single" w:sz="4" w:space="0" w:color="000080"/>
              <w:right w:val="single" w:sz="4" w:space="0" w:color="000080"/>
            </w:tcBorders>
            <w:vAlign w:val="center"/>
          </w:tcPr>
          <w:p w14:paraId="53481983"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bCs/>
                <w:iCs/>
                <w:lang w:val="es-ES_tradnl"/>
              </w:rPr>
              <w:t>2ª Reunión de los  Comisarios Deportivos.</w:t>
            </w:r>
          </w:p>
        </w:tc>
        <w:tc>
          <w:tcPr>
            <w:tcW w:w="2193" w:type="dxa"/>
            <w:tcBorders>
              <w:left w:val="single" w:sz="4" w:space="0" w:color="000080"/>
              <w:right w:val="single" w:sz="4" w:space="0" w:color="000080"/>
            </w:tcBorders>
            <w:vAlign w:val="center"/>
          </w:tcPr>
          <w:p w14:paraId="10078831"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8"/>
                <w:lang w:val="es-ES_tradnl"/>
              </w:rPr>
            </w:pPr>
            <w:r w:rsidRPr="00B02195">
              <w:rPr>
                <w:rFonts w:asciiTheme="minorHAnsi" w:hAnsiTheme="minorHAnsi" w:cs="Tahoma"/>
                <w:lang w:val="es-ES_tradnl"/>
              </w:rPr>
              <w:t>Oficina permanente</w:t>
            </w:r>
          </w:p>
        </w:tc>
      </w:tr>
      <w:tr w:rsidR="00072DB1" w:rsidRPr="00B02195" w14:paraId="1464AAE4" w14:textId="77777777" w:rsidTr="00072DB1">
        <w:trPr>
          <w:cantSplit/>
          <w:trHeight w:val="324"/>
        </w:trPr>
        <w:tc>
          <w:tcPr>
            <w:tcW w:w="1418" w:type="dxa"/>
            <w:vMerge/>
            <w:tcBorders>
              <w:left w:val="single" w:sz="4" w:space="0" w:color="000080"/>
              <w:right w:val="single" w:sz="4" w:space="0" w:color="000080"/>
            </w:tcBorders>
            <w:vAlign w:val="center"/>
          </w:tcPr>
          <w:p w14:paraId="0736A946"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57088771"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07:40</w:t>
            </w:r>
          </w:p>
        </w:tc>
        <w:tc>
          <w:tcPr>
            <w:tcW w:w="4958" w:type="dxa"/>
            <w:tcBorders>
              <w:top w:val="single" w:sz="4" w:space="0" w:color="auto"/>
              <w:left w:val="single" w:sz="4" w:space="0" w:color="000080"/>
              <w:bottom w:val="single" w:sz="4" w:space="0" w:color="auto"/>
              <w:right w:val="single" w:sz="4" w:space="0" w:color="000080"/>
            </w:tcBorders>
            <w:vAlign w:val="center"/>
          </w:tcPr>
          <w:p w14:paraId="7D40EFE9" w14:textId="77777777" w:rsidR="00072DB1" w:rsidRPr="00072DB1" w:rsidRDefault="00072DB1" w:rsidP="00072DB1">
            <w:pPr>
              <w:autoSpaceDE w:val="0"/>
              <w:autoSpaceDN w:val="0"/>
              <w:adjustRightInd w:val="0"/>
              <w:rPr>
                <w:rFonts w:asciiTheme="minorHAnsi" w:hAnsiTheme="minorHAnsi" w:cs="Tahoma"/>
                <w:sz w:val="18"/>
                <w:lang w:val="es-ES_tradnl"/>
              </w:rPr>
            </w:pPr>
            <w:r w:rsidRPr="00072DB1">
              <w:rPr>
                <w:rFonts w:asciiTheme="minorHAnsi" w:hAnsiTheme="minorHAnsi" w:cs="Tahoma"/>
                <w:sz w:val="18"/>
                <w:lang w:val="es-ES_tradnl"/>
              </w:rPr>
              <w:t>BRIEFING. Obligatoria para todos los participantes</w:t>
            </w:r>
          </w:p>
        </w:tc>
        <w:tc>
          <w:tcPr>
            <w:tcW w:w="2193" w:type="dxa"/>
            <w:vMerge w:val="restart"/>
            <w:tcBorders>
              <w:left w:val="single" w:sz="4" w:space="0" w:color="000080"/>
              <w:right w:val="single" w:sz="4" w:space="0" w:color="000080"/>
            </w:tcBorders>
            <w:vAlign w:val="center"/>
          </w:tcPr>
          <w:p w14:paraId="3F40B322"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22"/>
                <w:lang w:val="es-ES_tradnl"/>
              </w:rPr>
            </w:pPr>
            <w:r w:rsidRPr="00B02195">
              <w:rPr>
                <w:rFonts w:asciiTheme="minorHAnsi" w:hAnsiTheme="minorHAnsi" w:cs="Tahoma"/>
                <w:sz w:val="22"/>
                <w:lang w:val="es-ES_tradnl"/>
              </w:rPr>
              <w:t>Tablón de Avisos</w:t>
            </w:r>
          </w:p>
          <w:p w14:paraId="3024F200"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sz w:val="22"/>
                <w:lang w:val="es-ES_tradnl"/>
              </w:rPr>
            </w:pPr>
            <w:r w:rsidRPr="00B02195">
              <w:rPr>
                <w:rFonts w:asciiTheme="minorHAnsi" w:hAnsiTheme="minorHAnsi" w:cs="Tahoma"/>
                <w:sz w:val="22"/>
                <w:lang w:val="es-ES_tradnl"/>
              </w:rPr>
              <w:t>Web Escudería</w:t>
            </w:r>
          </w:p>
        </w:tc>
      </w:tr>
      <w:tr w:rsidR="00072DB1" w:rsidRPr="00B02195" w14:paraId="44941F34" w14:textId="77777777" w:rsidTr="00072DB1">
        <w:trPr>
          <w:cantSplit/>
        </w:trPr>
        <w:tc>
          <w:tcPr>
            <w:tcW w:w="1418" w:type="dxa"/>
            <w:vMerge/>
            <w:tcBorders>
              <w:left w:val="single" w:sz="4" w:space="0" w:color="000080"/>
              <w:right w:val="single" w:sz="4" w:space="0" w:color="000080"/>
            </w:tcBorders>
            <w:vAlign w:val="center"/>
          </w:tcPr>
          <w:p w14:paraId="74FCABD7"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1C594E18"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08:00</w:t>
            </w:r>
          </w:p>
        </w:tc>
        <w:tc>
          <w:tcPr>
            <w:tcW w:w="4958" w:type="dxa"/>
            <w:tcBorders>
              <w:top w:val="single" w:sz="4" w:space="0" w:color="auto"/>
              <w:left w:val="single" w:sz="4" w:space="0" w:color="000080"/>
              <w:bottom w:val="single" w:sz="4" w:space="0" w:color="auto"/>
              <w:right w:val="single" w:sz="4" w:space="0" w:color="000080"/>
            </w:tcBorders>
            <w:vAlign w:val="center"/>
          </w:tcPr>
          <w:p w14:paraId="2915B348"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Lista de Autorizados a tomar parte en Entrenos.</w:t>
            </w:r>
          </w:p>
        </w:tc>
        <w:tc>
          <w:tcPr>
            <w:tcW w:w="2193" w:type="dxa"/>
            <w:vMerge/>
            <w:tcBorders>
              <w:left w:val="single" w:sz="4" w:space="0" w:color="000080"/>
              <w:right w:val="single" w:sz="4" w:space="0" w:color="000080"/>
            </w:tcBorders>
            <w:vAlign w:val="center"/>
          </w:tcPr>
          <w:p w14:paraId="408B8C5A"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11B3E920" w14:textId="77777777" w:rsidTr="00072DB1">
        <w:trPr>
          <w:cantSplit/>
          <w:trHeight w:val="293"/>
        </w:trPr>
        <w:tc>
          <w:tcPr>
            <w:tcW w:w="1418" w:type="dxa"/>
            <w:vMerge/>
            <w:tcBorders>
              <w:left w:val="single" w:sz="4" w:space="0" w:color="000080"/>
              <w:right w:val="single" w:sz="4" w:space="0" w:color="000080"/>
            </w:tcBorders>
            <w:vAlign w:val="center"/>
          </w:tcPr>
          <w:p w14:paraId="017DE4D0"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55BFA7A6" w14:textId="2EB72B5F" w:rsidR="00072DB1" w:rsidRPr="00072DB1" w:rsidRDefault="00072DB1" w:rsidP="00072DB1">
            <w:pPr>
              <w:keepNext/>
              <w:spacing w:before="60" w:after="60"/>
              <w:jc w:val="center"/>
              <w:outlineLvl w:val="4"/>
              <w:rPr>
                <w:rFonts w:asciiTheme="minorHAnsi" w:hAnsiTheme="minorHAnsi" w:cs="Tahoma"/>
                <w:lang w:val="es-ES_tradnl"/>
              </w:rPr>
            </w:pPr>
            <w:r>
              <w:rPr>
                <w:rFonts w:asciiTheme="minorHAnsi" w:hAnsiTheme="minorHAnsi" w:cs="Tahoma"/>
                <w:lang w:val="es-ES_tradnl"/>
              </w:rPr>
              <w:t>07:30</w:t>
            </w:r>
          </w:p>
        </w:tc>
        <w:tc>
          <w:tcPr>
            <w:tcW w:w="4958" w:type="dxa"/>
            <w:tcBorders>
              <w:top w:val="single" w:sz="4" w:space="0" w:color="auto"/>
              <w:left w:val="single" w:sz="4" w:space="0" w:color="000080"/>
              <w:bottom w:val="single" w:sz="4" w:space="0" w:color="auto"/>
              <w:right w:val="single" w:sz="4" w:space="0" w:color="000080"/>
            </w:tcBorders>
            <w:vAlign w:val="center"/>
          </w:tcPr>
          <w:p w14:paraId="348F6BF7"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Salida Parque Cerrado a Asistencia</w:t>
            </w:r>
          </w:p>
        </w:tc>
        <w:tc>
          <w:tcPr>
            <w:tcW w:w="2193" w:type="dxa"/>
            <w:tcBorders>
              <w:left w:val="single" w:sz="4" w:space="0" w:color="000080"/>
              <w:right w:val="single" w:sz="4" w:space="0" w:color="000080"/>
            </w:tcBorders>
            <w:vAlign w:val="center"/>
          </w:tcPr>
          <w:p w14:paraId="5C71B830" w14:textId="1B7F4A62" w:rsidR="00072DB1" w:rsidRPr="0087401E" w:rsidRDefault="00072DB1" w:rsidP="00072DB1">
            <w:pPr>
              <w:jc w:val="center"/>
              <w:rPr>
                <w:rFonts w:asciiTheme="minorHAnsi" w:hAnsiTheme="minorHAnsi"/>
                <w:sz w:val="18"/>
                <w:lang w:val="es-ES_tradnl"/>
              </w:rPr>
            </w:pPr>
          </w:p>
        </w:tc>
      </w:tr>
      <w:tr w:rsidR="00072DB1" w:rsidRPr="00B02195" w14:paraId="05722D52" w14:textId="77777777" w:rsidTr="00072DB1">
        <w:trPr>
          <w:cantSplit/>
        </w:trPr>
        <w:tc>
          <w:tcPr>
            <w:tcW w:w="1418" w:type="dxa"/>
            <w:vMerge/>
            <w:tcBorders>
              <w:left w:val="single" w:sz="4" w:space="0" w:color="000080"/>
              <w:right w:val="single" w:sz="4" w:space="0" w:color="000080"/>
            </w:tcBorders>
            <w:vAlign w:val="center"/>
          </w:tcPr>
          <w:p w14:paraId="3E032261"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194AAE18"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 xml:space="preserve"> 08:15</w:t>
            </w:r>
          </w:p>
        </w:tc>
        <w:tc>
          <w:tcPr>
            <w:tcW w:w="4958" w:type="dxa"/>
            <w:tcBorders>
              <w:top w:val="single" w:sz="4" w:space="0" w:color="auto"/>
              <w:left w:val="single" w:sz="4" w:space="0" w:color="000080"/>
              <w:bottom w:val="single" w:sz="4" w:space="0" w:color="auto"/>
              <w:right w:val="single" w:sz="4" w:space="0" w:color="000080"/>
            </w:tcBorders>
            <w:vAlign w:val="center"/>
          </w:tcPr>
          <w:p w14:paraId="610593CD"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Inspección definitiva de Seguridad.</w:t>
            </w:r>
          </w:p>
        </w:tc>
        <w:tc>
          <w:tcPr>
            <w:tcW w:w="2193" w:type="dxa"/>
            <w:vMerge w:val="restart"/>
            <w:tcBorders>
              <w:left w:val="single" w:sz="4" w:space="0" w:color="000080"/>
              <w:right w:val="single" w:sz="4" w:space="0" w:color="000080"/>
            </w:tcBorders>
            <w:vAlign w:val="center"/>
          </w:tcPr>
          <w:p w14:paraId="2E040B72" w14:textId="77777777" w:rsidR="00072DB1" w:rsidRPr="00B02195" w:rsidRDefault="00072DB1" w:rsidP="00072DB1">
            <w:pPr>
              <w:keepNext/>
              <w:spacing w:before="60" w:after="60"/>
              <w:jc w:val="center"/>
              <w:outlineLvl w:val="4"/>
              <w:rPr>
                <w:rFonts w:asciiTheme="minorHAnsi" w:hAnsiTheme="minorHAnsi" w:cs="Tahoma"/>
                <w:lang w:val="es-ES_tradnl"/>
              </w:rPr>
            </w:pPr>
          </w:p>
          <w:p w14:paraId="6C37E46F" w14:textId="77777777" w:rsidR="00072DB1" w:rsidRPr="00B02195" w:rsidRDefault="00072DB1" w:rsidP="00072DB1">
            <w:pPr>
              <w:keepNext/>
              <w:spacing w:before="60" w:after="60"/>
              <w:jc w:val="center"/>
              <w:outlineLvl w:val="4"/>
              <w:rPr>
                <w:rFonts w:asciiTheme="minorHAnsi" w:hAnsiTheme="minorHAnsi" w:cs="Tahoma"/>
                <w:lang w:val="es-ES_tradnl"/>
              </w:rPr>
            </w:pPr>
          </w:p>
          <w:p w14:paraId="3743763A" w14:textId="77777777" w:rsidR="00072DB1" w:rsidRPr="00B02195" w:rsidRDefault="00072DB1" w:rsidP="00072DB1">
            <w:pPr>
              <w:keepNext/>
              <w:spacing w:before="60" w:after="60"/>
              <w:jc w:val="center"/>
              <w:outlineLvl w:val="4"/>
              <w:rPr>
                <w:rFonts w:ascii="Calibri" w:hAnsi="Calibri" w:cs="Calibri"/>
                <w:bCs/>
                <w:iCs/>
              </w:rPr>
            </w:pPr>
            <w:r w:rsidRPr="00B02195">
              <w:rPr>
                <w:rFonts w:ascii="Calibri" w:hAnsi="Calibri" w:cs="Calibri"/>
                <w:bCs/>
                <w:iCs/>
              </w:rPr>
              <w:t>TF-342</w:t>
            </w:r>
          </w:p>
          <w:p w14:paraId="321B6B4F" w14:textId="77777777" w:rsidR="00072DB1" w:rsidRPr="00B02195" w:rsidRDefault="00072DB1" w:rsidP="00072DB1">
            <w:pPr>
              <w:jc w:val="center"/>
              <w:rPr>
                <w:rFonts w:ascii="Calibri" w:hAnsi="Calibri" w:cs="Calibri"/>
              </w:rPr>
            </w:pPr>
            <w:r w:rsidRPr="00B02195">
              <w:rPr>
                <w:rFonts w:ascii="Calibri" w:hAnsi="Calibri" w:cs="Calibri"/>
              </w:rPr>
              <w:t>Icod de los Vinos-La Guancha</w:t>
            </w:r>
          </w:p>
          <w:p w14:paraId="60F0802D"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Calibri" w:hAnsi="Calibri" w:cs="Calibri"/>
                <w:b/>
                <w:bCs/>
                <w:i/>
                <w:iCs/>
                <w:sz w:val="26"/>
                <w:szCs w:val="26"/>
              </w:rPr>
            </w:pPr>
          </w:p>
        </w:tc>
      </w:tr>
      <w:tr w:rsidR="00072DB1" w:rsidRPr="00B02195" w14:paraId="13054D10" w14:textId="77777777" w:rsidTr="00072DB1">
        <w:trPr>
          <w:cantSplit/>
        </w:trPr>
        <w:tc>
          <w:tcPr>
            <w:tcW w:w="1418" w:type="dxa"/>
            <w:vMerge/>
            <w:tcBorders>
              <w:left w:val="single" w:sz="4" w:space="0" w:color="000080"/>
              <w:right w:val="single" w:sz="4" w:space="0" w:color="000080"/>
            </w:tcBorders>
            <w:vAlign w:val="center"/>
          </w:tcPr>
          <w:p w14:paraId="084156A5"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4DA59FBA"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09:00</w:t>
            </w:r>
          </w:p>
        </w:tc>
        <w:tc>
          <w:tcPr>
            <w:tcW w:w="4958" w:type="dxa"/>
            <w:tcBorders>
              <w:top w:val="single" w:sz="4" w:space="0" w:color="auto"/>
              <w:left w:val="single" w:sz="4" w:space="0" w:color="000080"/>
              <w:bottom w:val="single" w:sz="4" w:space="0" w:color="auto"/>
              <w:right w:val="single" w:sz="4" w:space="0" w:color="000080"/>
            </w:tcBorders>
            <w:vAlign w:val="center"/>
          </w:tcPr>
          <w:p w14:paraId="65ED8DB7"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Inicio Entrenos oficiales.</w:t>
            </w:r>
          </w:p>
        </w:tc>
        <w:tc>
          <w:tcPr>
            <w:tcW w:w="2193" w:type="dxa"/>
            <w:vMerge/>
            <w:tcBorders>
              <w:left w:val="single" w:sz="4" w:space="0" w:color="000080"/>
              <w:right w:val="single" w:sz="4" w:space="0" w:color="000080"/>
            </w:tcBorders>
            <w:vAlign w:val="center"/>
          </w:tcPr>
          <w:p w14:paraId="65629BF1"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4077B221" w14:textId="77777777" w:rsidTr="00072DB1">
        <w:trPr>
          <w:cantSplit/>
        </w:trPr>
        <w:tc>
          <w:tcPr>
            <w:tcW w:w="1418" w:type="dxa"/>
            <w:vMerge/>
            <w:tcBorders>
              <w:left w:val="single" w:sz="4" w:space="0" w:color="000080"/>
              <w:right w:val="single" w:sz="4" w:space="0" w:color="000080"/>
            </w:tcBorders>
            <w:vAlign w:val="center"/>
          </w:tcPr>
          <w:p w14:paraId="4D6A107D"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790775A8"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11:30</w:t>
            </w:r>
          </w:p>
        </w:tc>
        <w:tc>
          <w:tcPr>
            <w:tcW w:w="4958" w:type="dxa"/>
            <w:tcBorders>
              <w:top w:val="single" w:sz="4" w:space="0" w:color="auto"/>
              <w:left w:val="single" w:sz="4" w:space="0" w:color="000080"/>
              <w:bottom w:val="single" w:sz="4" w:space="0" w:color="auto"/>
              <w:right w:val="single" w:sz="4" w:space="0" w:color="000080"/>
            </w:tcBorders>
            <w:vAlign w:val="center"/>
          </w:tcPr>
          <w:p w14:paraId="2E399D9A"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Inicio Carrera 1.</w:t>
            </w:r>
          </w:p>
        </w:tc>
        <w:tc>
          <w:tcPr>
            <w:tcW w:w="2193" w:type="dxa"/>
            <w:vMerge/>
            <w:tcBorders>
              <w:left w:val="single" w:sz="4" w:space="0" w:color="000080"/>
              <w:right w:val="single" w:sz="4" w:space="0" w:color="000080"/>
            </w:tcBorders>
            <w:vAlign w:val="center"/>
          </w:tcPr>
          <w:p w14:paraId="735FE240"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0EECC78E" w14:textId="77777777" w:rsidTr="00072DB1">
        <w:trPr>
          <w:cantSplit/>
        </w:trPr>
        <w:tc>
          <w:tcPr>
            <w:tcW w:w="1418" w:type="dxa"/>
            <w:vMerge/>
            <w:tcBorders>
              <w:left w:val="single" w:sz="4" w:space="0" w:color="000080"/>
              <w:right w:val="single" w:sz="4" w:space="0" w:color="000080"/>
            </w:tcBorders>
            <w:vAlign w:val="center"/>
          </w:tcPr>
          <w:p w14:paraId="4AF95FA6"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5BD73DF7"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14:paraId="6B7124B0"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Publicación Clasificación Provisional Carrera 1</w:t>
            </w:r>
          </w:p>
        </w:tc>
        <w:tc>
          <w:tcPr>
            <w:tcW w:w="2193" w:type="dxa"/>
            <w:vMerge/>
            <w:tcBorders>
              <w:left w:val="single" w:sz="4" w:space="0" w:color="000080"/>
              <w:right w:val="single" w:sz="4" w:space="0" w:color="000080"/>
            </w:tcBorders>
            <w:vAlign w:val="center"/>
          </w:tcPr>
          <w:p w14:paraId="6E996CB8"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1B7B27D7" w14:textId="77777777" w:rsidTr="00072DB1">
        <w:trPr>
          <w:cantSplit/>
        </w:trPr>
        <w:tc>
          <w:tcPr>
            <w:tcW w:w="1418" w:type="dxa"/>
            <w:vMerge/>
            <w:tcBorders>
              <w:left w:val="single" w:sz="4" w:space="0" w:color="000080"/>
              <w:right w:val="single" w:sz="4" w:space="0" w:color="000080"/>
            </w:tcBorders>
            <w:vAlign w:val="center"/>
          </w:tcPr>
          <w:p w14:paraId="2CB05E0A"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05147C1B"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13:30</w:t>
            </w:r>
          </w:p>
        </w:tc>
        <w:tc>
          <w:tcPr>
            <w:tcW w:w="4958" w:type="dxa"/>
            <w:tcBorders>
              <w:top w:val="single" w:sz="4" w:space="0" w:color="auto"/>
              <w:left w:val="single" w:sz="4" w:space="0" w:color="000080"/>
              <w:bottom w:val="single" w:sz="4" w:space="0" w:color="auto"/>
              <w:right w:val="single" w:sz="4" w:space="0" w:color="000080"/>
            </w:tcBorders>
            <w:vAlign w:val="center"/>
          </w:tcPr>
          <w:p w14:paraId="7DE9BC72"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Inicio Carrera 2.</w:t>
            </w:r>
          </w:p>
        </w:tc>
        <w:tc>
          <w:tcPr>
            <w:tcW w:w="2193" w:type="dxa"/>
            <w:vMerge/>
            <w:tcBorders>
              <w:left w:val="single" w:sz="4" w:space="0" w:color="000080"/>
              <w:right w:val="single" w:sz="4" w:space="0" w:color="000080"/>
            </w:tcBorders>
            <w:vAlign w:val="center"/>
          </w:tcPr>
          <w:p w14:paraId="0AEF5ACD"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31DCC931" w14:textId="77777777" w:rsidTr="00072DB1">
        <w:trPr>
          <w:cantSplit/>
        </w:trPr>
        <w:tc>
          <w:tcPr>
            <w:tcW w:w="1418" w:type="dxa"/>
            <w:vMerge/>
            <w:tcBorders>
              <w:left w:val="single" w:sz="4" w:space="0" w:color="000080"/>
              <w:right w:val="single" w:sz="4" w:space="0" w:color="000080"/>
            </w:tcBorders>
            <w:vAlign w:val="center"/>
          </w:tcPr>
          <w:p w14:paraId="5EB433E0"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4237113C" w14:textId="77777777" w:rsidR="00072DB1" w:rsidRPr="00072DB1"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072DB1">
              <w:rPr>
                <w:rFonts w:asciiTheme="minorHAnsi" w:hAnsiTheme="minorHAnsi" w:cs="Tahoma"/>
                <w:lang w:val="es-ES_tradnl"/>
              </w:rPr>
              <w:t>A continuación</w:t>
            </w:r>
          </w:p>
        </w:tc>
        <w:tc>
          <w:tcPr>
            <w:tcW w:w="4958" w:type="dxa"/>
            <w:tcBorders>
              <w:top w:val="single" w:sz="4" w:space="0" w:color="auto"/>
              <w:left w:val="single" w:sz="4" w:space="0" w:color="000080"/>
              <w:bottom w:val="single" w:sz="4" w:space="0" w:color="auto"/>
              <w:right w:val="single" w:sz="4" w:space="0" w:color="000080"/>
            </w:tcBorders>
            <w:vAlign w:val="center"/>
          </w:tcPr>
          <w:p w14:paraId="559D041C" w14:textId="77777777" w:rsidR="00072DB1" w:rsidRPr="00072DB1" w:rsidRDefault="00072DB1" w:rsidP="00072DB1">
            <w:pPr>
              <w:keepNext/>
              <w:spacing w:before="60" w:after="60"/>
              <w:outlineLvl w:val="4"/>
              <w:rPr>
                <w:rFonts w:asciiTheme="minorHAnsi" w:hAnsiTheme="minorHAnsi" w:cs="Tahoma"/>
                <w:bCs/>
                <w:iCs/>
                <w:lang w:val="es-ES_tradnl"/>
              </w:rPr>
            </w:pPr>
            <w:r w:rsidRPr="00072DB1">
              <w:rPr>
                <w:rFonts w:asciiTheme="minorHAnsi" w:hAnsiTheme="minorHAnsi" w:cs="Tahoma"/>
                <w:bCs/>
                <w:iCs/>
                <w:lang w:val="es-ES_tradnl"/>
              </w:rPr>
              <w:t>Publicación Clasificación Provisional Carrera 2</w:t>
            </w:r>
          </w:p>
          <w:p w14:paraId="03B393CC" w14:textId="77777777" w:rsidR="00072DB1" w:rsidRPr="00072DB1" w:rsidRDefault="00072DB1" w:rsidP="00072DB1">
            <w:pPr>
              <w:rPr>
                <w:rFonts w:ascii="Calibri" w:hAnsi="Calibri" w:cs="Calibri"/>
                <w:lang w:val="es-ES_tradnl"/>
              </w:rPr>
            </w:pPr>
            <w:r w:rsidRPr="00072DB1">
              <w:rPr>
                <w:rFonts w:ascii="Calibri" w:hAnsi="Calibri" w:cs="Calibri"/>
                <w:lang w:val="es-ES_tradnl"/>
              </w:rPr>
              <w:t>Publicación Clasificación Provisional General Scratch</w:t>
            </w:r>
          </w:p>
        </w:tc>
        <w:tc>
          <w:tcPr>
            <w:tcW w:w="2193" w:type="dxa"/>
            <w:vMerge w:val="restart"/>
            <w:tcBorders>
              <w:left w:val="single" w:sz="4" w:space="0" w:color="000080"/>
              <w:right w:val="single" w:sz="4" w:space="0" w:color="000080"/>
            </w:tcBorders>
            <w:vAlign w:val="center"/>
          </w:tcPr>
          <w:p w14:paraId="1B39A29F"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B02195">
              <w:rPr>
                <w:rFonts w:asciiTheme="minorHAnsi" w:hAnsiTheme="minorHAnsi" w:cs="Tahoma"/>
                <w:lang w:val="es-ES_tradnl"/>
              </w:rPr>
              <w:t>Oficina Permanente</w:t>
            </w:r>
            <w:r w:rsidRPr="00B02195">
              <w:rPr>
                <w:rFonts w:ascii="Calibri" w:hAnsi="Calibri" w:cs="Times New Roman"/>
                <w:b/>
                <w:bCs/>
                <w:i/>
                <w:iCs/>
                <w:sz w:val="26"/>
                <w:szCs w:val="26"/>
              </w:rPr>
              <w:t xml:space="preserve"> </w:t>
            </w:r>
            <w:r w:rsidRPr="00B02195">
              <w:rPr>
                <w:rFonts w:asciiTheme="minorHAnsi" w:hAnsiTheme="minorHAnsi" w:cs="Tahoma"/>
                <w:lang w:val="es-ES_tradnl"/>
              </w:rPr>
              <w:t>Tablón de Avisos</w:t>
            </w:r>
          </w:p>
          <w:p w14:paraId="0D20795E"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B02195">
              <w:rPr>
                <w:rFonts w:asciiTheme="minorHAnsi" w:hAnsiTheme="minorHAnsi" w:cs="Tahoma"/>
                <w:lang w:val="es-ES_tradnl"/>
              </w:rPr>
              <w:t>Web Escudería</w:t>
            </w:r>
          </w:p>
        </w:tc>
      </w:tr>
      <w:tr w:rsidR="00072DB1" w:rsidRPr="00B02195" w14:paraId="10559CB9" w14:textId="77777777" w:rsidTr="00072DB1">
        <w:trPr>
          <w:cantSplit/>
        </w:trPr>
        <w:tc>
          <w:tcPr>
            <w:tcW w:w="1418" w:type="dxa"/>
            <w:vMerge/>
            <w:tcBorders>
              <w:left w:val="single" w:sz="4" w:space="0" w:color="000080"/>
              <w:right w:val="single" w:sz="4" w:space="0" w:color="000080"/>
            </w:tcBorders>
          </w:tcPr>
          <w:p w14:paraId="7E1F1F8F"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0B0AAB16" w14:textId="77777777" w:rsidR="00072DB1" w:rsidRPr="00072DB1"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072DB1">
              <w:rPr>
                <w:rFonts w:asciiTheme="minorHAnsi" w:hAnsiTheme="minorHAnsi" w:cs="Tahoma"/>
                <w:lang w:val="es-ES_tradnl"/>
              </w:rPr>
              <w:t>15:00</w:t>
            </w:r>
          </w:p>
        </w:tc>
        <w:tc>
          <w:tcPr>
            <w:tcW w:w="4958" w:type="dxa"/>
            <w:tcBorders>
              <w:top w:val="single" w:sz="4" w:space="0" w:color="auto"/>
              <w:left w:val="single" w:sz="4" w:space="0" w:color="000080"/>
              <w:bottom w:val="single" w:sz="4" w:space="0" w:color="auto"/>
              <w:right w:val="single" w:sz="4" w:space="0" w:color="000080"/>
            </w:tcBorders>
            <w:vAlign w:val="center"/>
          </w:tcPr>
          <w:p w14:paraId="33522177" w14:textId="77777777" w:rsidR="00072DB1" w:rsidRPr="00072DB1" w:rsidRDefault="00072DB1" w:rsidP="00072DB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Reunión de los Comisarios Deportivos.</w:t>
            </w:r>
          </w:p>
        </w:tc>
        <w:tc>
          <w:tcPr>
            <w:tcW w:w="2193" w:type="dxa"/>
            <w:vMerge/>
            <w:tcBorders>
              <w:left w:val="single" w:sz="4" w:space="0" w:color="000080"/>
              <w:right w:val="single" w:sz="4" w:space="0" w:color="000080"/>
            </w:tcBorders>
            <w:vAlign w:val="center"/>
          </w:tcPr>
          <w:p w14:paraId="70DAAE17"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imes New Roman"/>
                <w:b/>
                <w:bCs/>
                <w:i/>
                <w:iCs/>
                <w:sz w:val="26"/>
                <w:szCs w:val="26"/>
                <w:lang w:val="es-ES_tradnl"/>
              </w:rPr>
            </w:pPr>
          </w:p>
        </w:tc>
      </w:tr>
      <w:tr w:rsidR="00072DB1" w:rsidRPr="00B02195" w14:paraId="1C27918C" w14:textId="77777777" w:rsidTr="00072DB1">
        <w:trPr>
          <w:cantSplit/>
        </w:trPr>
        <w:tc>
          <w:tcPr>
            <w:tcW w:w="1418" w:type="dxa"/>
            <w:vMerge/>
            <w:tcBorders>
              <w:left w:val="single" w:sz="4" w:space="0" w:color="000080"/>
              <w:right w:val="single" w:sz="4" w:space="0" w:color="000080"/>
            </w:tcBorders>
          </w:tcPr>
          <w:p w14:paraId="3F6A1C21"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64C5FD4C"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15:30</w:t>
            </w:r>
          </w:p>
        </w:tc>
        <w:tc>
          <w:tcPr>
            <w:tcW w:w="4958" w:type="dxa"/>
            <w:tcBorders>
              <w:top w:val="single" w:sz="4" w:space="0" w:color="auto"/>
              <w:left w:val="single" w:sz="4" w:space="0" w:color="000080"/>
              <w:bottom w:val="single" w:sz="4" w:space="0" w:color="auto"/>
              <w:right w:val="single" w:sz="4" w:space="0" w:color="000080"/>
            </w:tcBorders>
            <w:vAlign w:val="center"/>
          </w:tcPr>
          <w:p w14:paraId="1A932840"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Publicación Clasificación</w:t>
            </w:r>
            <w:r w:rsidRPr="00072DB1">
              <w:rPr>
                <w:rFonts w:asciiTheme="minorHAnsi" w:hAnsiTheme="minorHAnsi" w:cs="Tahoma"/>
                <w:b/>
                <w:lang w:val="es-ES_tradnl"/>
              </w:rPr>
              <w:t xml:space="preserve"> </w:t>
            </w:r>
            <w:r w:rsidRPr="00072DB1">
              <w:rPr>
                <w:rFonts w:asciiTheme="minorHAnsi" w:hAnsiTheme="minorHAnsi" w:cs="Tahoma"/>
                <w:lang w:val="es-ES_tradnl"/>
              </w:rPr>
              <w:t>Oficial Provisional</w:t>
            </w:r>
          </w:p>
        </w:tc>
        <w:tc>
          <w:tcPr>
            <w:tcW w:w="2193" w:type="dxa"/>
            <w:vMerge/>
            <w:tcBorders>
              <w:left w:val="single" w:sz="4" w:space="0" w:color="000080"/>
              <w:right w:val="single" w:sz="4" w:space="0" w:color="000080"/>
            </w:tcBorders>
            <w:vAlign w:val="center"/>
          </w:tcPr>
          <w:p w14:paraId="1A7BD859" w14:textId="77777777" w:rsidR="00072DB1" w:rsidRPr="00B02195" w:rsidRDefault="00072DB1" w:rsidP="00072DB1">
            <w:pPr>
              <w:keepNext/>
              <w:spacing w:before="60" w:after="60"/>
              <w:jc w:val="center"/>
              <w:outlineLvl w:val="4"/>
              <w:rPr>
                <w:rFonts w:asciiTheme="minorHAnsi" w:hAnsiTheme="minorHAnsi" w:cs="Tahoma"/>
                <w:lang w:val="es-ES_tradnl"/>
              </w:rPr>
            </w:pPr>
          </w:p>
        </w:tc>
      </w:tr>
      <w:tr w:rsidR="00072DB1" w:rsidRPr="00B02195" w14:paraId="1EDDC7BD" w14:textId="77777777" w:rsidTr="00072DB1">
        <w:trPr>
          <w:cantSplit/>
        </w:trPr>
        <w:tc>
          <w:tcPr>
            <w:tcW w:w="1418" w:type="dxa"/>
            <w:vMerge/>
            <w:tcBorders>
              <w:left w:val="single" w:sz="4" w:space="0" w:color="000080"/>
              <w:right w:val="single" w:sz="4" w:space="0" w:color="000080"/>
            </w:tcBorders>
            <w:vAlign w:val="center"/>
          </w:tcPr>
          <w:p w14:paraId="350758B7"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single" w:sz="4" w:space="0" w:color="auto"/>
              <w:right w:val="single" w:sz="4" w:space="0" w:color="000080"/>
            </w:tcBorders>
            <w:vAlign w:val="center"/>
          </w:tcPr>
          <w:p w14:paraId="75E32870"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16:00</w:t>
            </w:r>
          </w:p>
        </w:tc>
        <w:tc>
          <w:tcPr>
            <w:tcW w:w="4958" w:type="dxa"/>
            <w:tcBorders>
              <w:top w:val="single" w:sz="4" w:space="0" w:color="auto"/>
              <w:left w:val="single" w:sz="4" w:space="0" w:color="000080"/>
              <w:bottom w:val="single" w:sz="4" w:space="0" w:color="auto"/>
              <w:right w:val="single" w:sz="4" w:space="0" w:color="000080"/>
            </w:tcBorders>
            <w:vAlign w:val="center"/>
          </w:tcPr>
          <w:p w14:paraId="2693473A"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Publicación Clasificación Final General Scratch.</w:t>
            </w:r>
          </w:p>
        </w:tc>
        <w:tc>
          <w:tcPr>
            <w:tcW w:w="2193" w:type="dxa"/>
            <w:vMerge/>
            <w:tcBorders>
              <w:left w:val="single" w:sz="4" w:space="0" w:color="000080"/>
              <w:right w:val="single" w:sz="4" w:space="0" w:color="000080"/>
            </w:tcBorders>
            <w:vAlign w:val="center"/>
          </w:tcPr>
          <w:p w14:paraId="7B203D54" w14:textId="77777777" w:rsidR="00072DB1" w:rsidRPr="00B02195"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p>
        </w:tc>
      </w:tr>
      <w:tr w:rsidR="00072DB1" w:rsidRPr="00B02195" w14:paraId="1BC38FDB" w14:textId="77777777" w:rsidTr="00072DB1">
        <w:trPr>
          <w:cantSplit/>
        </w:trPr>
        <w:tc>
          <w:tcPr>
            <w:tcW w:w="1418" w:type="dxa"/>
            <w:vMerge/>
            <w:tcBorders>
              <w:left w:val="single" w:sz="4" w:space="0" w:color="000080"/>
              <w:right w:val="single" w:sz="4" w:space="0" w:color="000080"/>
            </w:tcBorders>
            <w:vAlign w:val="center"/>
          </w:tcPr>
          <w:p w14:paraId="3D4459D4"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bottom w:val="dotted" w:sz="4" w:space="0" w:color="000080"/>
              <w:right w:val="single" w:sz="4" w:space="0" w:color="000080"/>
            </w:tcBorders>
            <w:vAlign w:val="center"/>
          </w:tcPr>
          <w:p w14:paraId="0236EE64" w14:textId="77777777" w:rsidR="00072DB1" w:rsidRPr="00072DB1" w:rsidRDefault="00072DB1" w:rsidP="00072DB1">
            <w:pPr>
              <w:keepNext/>
              <w:spacing w:before="60" w:after="60"/>
              <w:jc w:val="center"/>
              <w:outlineLvl w:val="4"/>
              <w:rPr>
                <w:rFonts w:asciiTheme="minorHAnsi" w:hAnsiTheme="minorHAnsi" w:cs="Tahoma"/>
                <w:lang w:val="es-ES_tradnl"/>
              </w:rPr>
            </w:pPr>
            <w:r w:rsidRPr="00072DB1">
              <w:rPr>
                <w:rFonts w:asciiTheme="minorHAnsi" w:hAnsiTheme="minorHAnsi" w:cs="Tahoma"/>
                <w:lang w:val="es-ES_tradnl"/>
              </w:rPr>
              <w:t>A partir 15:00</w:t>
            </w:r>
          </w:p>
        </w:tc>
        <w:tc>
          <w:tcPr>
            <w:tcW w:w="4958" w:type="dxa"/>
            <w:tcBorders>
              <w:top w:val="single" w:sz="4" w:space="0" w:color="auto"/>
              <w:left w:val="single" w:sz="4" w:space="0" w:color="000080"/>
              <w:bottom w:val="dotted" w:sz="4" w:space="0" w:color="000080"/>
              <w:right w:val="single" w:sz="4" w:space="0" w:color="000080"/>
            </w:tcBorders>
            <w:vAlign w:val="center"/>
          </w:tcPr>
          <w:p w14:paraId="106413AD" w14:textId="77777777" w:rsidR="00072DB1" w:rsidRPr="00072DB1" w:rsidRDefault="00072DB1" w:rsidP="00072DB1">
            <w:pPr>
              <w:spacing w:before="60" w:after="60"/>
              <w:rPr>
                <w:rFonts w:asciiTheme="minorHAnsi" w:hAnsiTheme="minorHAnsi" w:cs="Tahoma"/>
                <w:lang w:val="es-ES_tradnl"/>
              </w:rPr>
            </w:pPr>
            <w:r w:rsidRPr="00072DB1">
              <w:rPr>
                <w:rFonts w:asciiTheme="minorHAnsi" w:hAnsiTheme="minorHAnsi" w:cs="Tahoma"/>
                <w:lang w:val="es-ES_tradnl"/>
              </w:rPr>
              <w:t>Verificaciones Finales</w:t>
            </w:r>
          </w:p>
        </w:tc>
        <w:tc>
          <w:tcPr>
            <w:tcW w:w="2193" w:type="dxa"/>
            <w:tcBorders>
              <w:left w:val="single" w:sz="4" w:space="0" w:color="000080"/>
              <w:right w:val="single" w:sz="4" w:space="0" w:color="000080"/>
            </w:tcBorders>
            <w:vAlign w:val="center"/>
          </w:tcPr>
          <w:p w14:paraId="6A5380CE" w14:textId="77777777" w:rsidR="00072DB1" w:rsidRPr="00B02195" w:rsidRDefault="00072DB1" w:rsidP="00072DB1">
            <w:pPr>
              <w:keepNext/>
              <w:spacing w:before="60" w:after="60"/>
              <w:outlineLvl w:val="4"/>
              <w:rPr>
                <w:rFonts w:asciiTheme="minorHAnsi" w:hAnsiTheme="minorHAnsi" w:cs="Tahoma"/>
                <w:lang w:val="es-ES_tradnl"/>
              </w:rPr>
            </w:pPr>
            <w:r w:rsidRPr="00B02195">
              <w:rPr>
                <w:rFonts w:asciiTheme="minorHAnsi" w:hAnsiTheme="minorHAnsi" w:cs="Tahoma"/>
                <w:lang w:val="es-ES_tradnl"/>
              </w:rPr>
              <w:t>Taller RAVELO MOTOR</w:t>
            </w:r>
          </w:p>
          <w:p w14:paraId="20814F15" w14:textId="77777777" w:rsidR="00072DB1" w:rsidRPr="00B02195" w:rsidRDefault="00072DB1" w:rsidP="00072DB1">
            <w:pPr>
              <w:rPr>
                <w:lang w:val="es-ES_tradnl"/>
              </w:rPr>
            </w:pPr>
            <w:r w:rsidRPr="00B02195">
              <w:rPr>
                <w:sz w:val="18"/>
                <w:lang w:val="es-ES_tradnl"/>
              </w:rPr>
              <w:t>C/ Tenerife 29 La Guancha</w:t>
            </w:r>
          </w:p>
        </w:tc>
      </w:tr>
      <w:tr w:rsidR="00072DB1" w:rsidRPr="00B02195" w14:paraId="1BD62E9C" w14:textId="77777777" w:rsidTr="00072DB1">
        <w:trPr>
          <w:cantSplit/>
          <w:trHeight w:val="579"/>
        </w:trPr>
        <w:tc>
          <w:tcPr>
            <w:tcW w:w="1418" w:type="dxa"/>
            <w:vMerge/>
            <w:tcBorders>
              <w:left w:val="single" w:sz="4" w:space="0" w:color="000080"/>
              <w:right w:val="single" w:sz="4" w:space="0" w:color="000080"/>
            </w:tcBorders>
          </w:tcPr>
          <w:p w14:paraId="38727304" w14:textId="77777777" w:rsidR="00072DB1" w:rsidRPr="00072DB1" w:rsidRDefault="00072DB1" w:rsidP="00072DB1">
            <w:pPr>
              <w:spacing w:before="60" w:after="60"/>
              <w:jc w:val="center"/>
              <w:rPr>
                <w:rFonts w:asciiTheme="minorHAnsi" w:hAnsiTheme="minorHAnsi" w:cs="Tahoma"/>
                <w:b/>
                <w:bCs/>
                <w:lang w:val="es-ES_tradnl"/>
              </w:rPr>
            </w:pPr>
          </w:p>
        </w:tc>
        <w:tc>
          <w:tcPr>
            <w:tcW w:w="1559" w:type="dxa"/>
            <w:tcBorders>
              <w:top w:val="single" w:sz="4" w:space="0" w:color="auto"/>
              <w:left w:val="single" w:sz="4" w:space="0" w:color="000080"/>
              <w:right w:val="single" w:sz="4" w:space="0" w:color="000080"/>
            </w:tcBorders>
            <w:vAlign w:val="center"/>
          </w:tcPr>
          <w:p w14:paraId="19B32B9C" w14:textId="77777777" w:rsidR="00072DB1" w:rsidRPr="00072DB1"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ahoma"/>
                <w:lang w:val="es-ES_tradnl"/>
              </w:rPr>
            </w:pPr>
            <w:r w:rsidRPr="00072DB1">
              <w:rPr>
                <w:rFonts w:asciiTheme="minorHAnsi" w:hAnsiTheme="minorHAnsi" w:cs="Tahoma"/>
                <w:lang w:val="es-ES_tradnl"/>
              </w:rPr>
              <w:t>16:00</w:t>
            </w:r>
          </w:p>
        </w:tc>
        <w:tc>
          <w:tcPr>
            <w:tcW w:w="4958" w:type="dxa"/>
            <w:tcBorders>
              <w:top w:val="single" w:sz="4" w:space="0" w:color="auto"/>
              <w:left w:val="single" w:sz="4" w:space="0" w:color="000080"/>
              <w:right w:val="single" w:sz="4" w:space="0" w:color="000080"/>
            </w:tcBorders>
            <w:vAlign w:val="center"/>
          </w:tcPr>
          <w:p w14:paraId="099CBA45" w14:textId="77777777" w:rsidR="00072DB1" w:rsidRPr="00072DB1" w:rsidRDefault="00072DB1" w:rsidP="00072DB1">
            <w:pPr>
              <w:keepNext/>
              <w:tabs>
                <w:tab w:val="left" w:pos="1134"/>
                <w:tab w:val="left" w:pos="1701"/>
                <w:tab w:val="left" w:pos="1985"/>
                <w:tab w:val="left" w:pos="3686"/>
                <w:tab w:val="right" w:pos="11199"/>
              </w:tabs>
              <w:spacing w:before="60" w:after="60"/>
              <w:outlineLvl w:val="4"/>
              <w:rPr>
                <w:rFonts w:asciiTheme="minorHAnsi" w:hAnsiTheme="minorHAnsi" w:cs="Tahoma"/>
                <w:lang w:val="es-ES_tradnl"/>
              </w:rPr>
            </w:pPr>
            <w:r w:rsidRPr="00072DB1">
              <w:rPr>
                <w:rFonts w:asciiTheme="minorHAnsi" w:hAnsiTheme="minorHAnsi" w:cs="Tahoma"/>
                <w:lang w:val="es-ES_tradnl"/>
              </w:rPr>
              <w:t>Entrega de Trofeos.</w:t>
            </w:r>
          </w:p>
        </w:tc>
        <w:tc>
          <w:tcPr>
            <w:tcW w:w="2193" w:type="dxa"/>
            <w:tcBorders>
              <w:left w:val="single" w:sz="4" w:space="0" w:color="000080"/>
              <w:bottom w:val="single" w:sz="4" w:space="0" w:color="auto"/>
              <w:right w:val="single" w:sz="4" w:space="0" w:color="000080"/>
            </w:tcBorders>
            <w:vAlign w:val="center"/>
          </w:tcPr>
          <w:p w14:paraId="659B8F52" w14:textId="1C83FC54" w:rsidR="00072DB1" w:rsidRPr="0087401E" w:rsidRDefault="00072DB1" w:rsidP="00072DB1">
            <w:pPr>
              <w:keepNext/>
              <w:tabs>
                <w:tab w:val="left" w:pos="1134"/>
                <w:tab w:val="left" w:pos="1701"/>
                <w:tab w:val="left" w:pos="1985"/>
                <w:tab w:val="left" w:pos="3686"/>
                <w:tab w:val="right" w:pos="11199"/>
              </w:tabs>
              <w:spacing w:before="60" w:after="60"/>
              <w:jc w:val="center"/>
              <w:outlineLvl w:val="4"/>
              <w:rPr>
                <w:rFonts w:asciiTheme="minorHAnsi" w:hAnsiTheme="minorHAnsi" w:cs="Times New Roman"/>
                <w:bCs/>
                <w:iCs/>
                <w:lang w:val="es-ES_tradnl"/>
              </w:rPr>
            </w:pPr>
            <w:r>
              <w:rPr>
                <w:rFonts w:asciiTheme="minorHAnsi" w:hAnsiTheme="minorHAnsi" w:cs="Times New Roman"/>
                <w:bCs/>
                <w:iCs/>
                <w:lang w:val="es-ES_tradnl"/>
              </w:rPr>
              <w:t>Plaza La Iglesia                La Guancha</w:t>
            </w:r>
          </w:p>
        </w:tc>
      </w:tr>
    </w:tbl>
    <w:p w14:paraId="0E939EF8" w14:textId="77777777" w:rsidR="003C6A1C" w:rsidRDefault="003C6A1C" w:rsidP="00605D5A">
      <w:pPr>
        <w:tabs>
          <w:tab w:val="left" w:pos="1134"/>
        </w:tabs>
        <w:rPr>
          <w:rFonts w:asciiTheme="minorHAnsi" w:hAnsiTheme="minorHAnsi" w:cs="Arial"/>
          <w:b/>
        </w:rPr>
      </w:pPr>
    </w:p>
    <w:p w14:paraId="50464631" w14:textId="36B3351F" w:rsidR="003C6A1C" w:rsidRDefault="003C6A1C" w:rsidP="00605D5A">
      <w:pPr>
        <w:tabs>
          <w:tab w:val="left" w:pos="1134"/>
        </w:tabs>
        <w:rPr>
          <w:rFonts w:asciiTheme="minorHAnsi" w:hAnsiTheme="minorHAnsi" w:cs="Arial"/>
          <w:b/>
        </w:rPr>
      </w:pPr>
    </w:p>
    <w:p w14:paraId="1409AD12" w14:textId="524157F7" w:rsidR="00785970" w:rsidRDefault="00785970" w:rsidP="00605D5A">
      <w:pPr>
        <w:tabs>
          <w:tab w:val="left" w:pos="1134"/>
        </w:tabs>
        <w:rPr>
          <w:rFonts w:asciiTheme="minorHAnsi" w:hAnsiTheme="minorHAnsi" w:cs="Arial"/>
          <w:b/>
        </w:rPr>
      </w:pPr>
    </w:p>
    <w:p w14:paraId="54C24E75" w14:textId="33AEEF94" w:rsidR="00C217D8" w:rsidRDefault="00C217D8" w:rsidP="00605D5A">
      <w:pPr>
        <w:tabs>
          <w:tab w:val="left" w:pos="1134"/>
        </w:tabs>
        <w:rPr>
          <w:rFonts w:asciiTheme="minorHAnsi" w:hAnsiTheme="minorHAnsi" w:cs="Arial"/>
          <w:b/>
        </w:rPr>
      </w:pPr>
    </w:p>
    <w:p w14:paraId="0D0270FB" w14:textId="611514C0" w:rsidR="00793BAA" w:rsidRDefault="001B27E4" w:rsidP="00F31627">
      <w:pPr>
        <w:tabs>
          <w:tab w:val="left" w:pos="5340"/>
        </w:tabs>
        <w:rPr>
          <w:rFonts w:asciiTheme="minorHAnsi" w:hAnsiTheme="minorHAnsi" w:cs="Arial"/>
          <w:b/>
        </w:rPr>
      </w:pPr>
      <w:r>
        <w:rPr>
          <w:rFonts w:asciiTheme="minorHAnsi" w:hAnsiTheme="minorHAnsi" w:cs="Arial"/>
          <w:b/>
          <w:sz w:val="10"/>
        </w:rPr>
        <w:t>+</w:t>
      </w:r>
    </w:p>
    <w:p w14:paraId="048A3A49" w14:textId="4274EB13" w:rsidR="00793BAA" w:rsidRDefault="00793BAA" w:rsidP="00F31627">
      <w:pPr>
        <w:tabs>
          <w:tab w:val="left" w:pos="5340"/>
        </w:tabs>
        <w:rPr>
          <w:rFonts w:asciiTheme="minorHAnsi" w:hAnsiTheme="minorHAnsi" w:cs="Arial"/>
          <w:b/>
        </w:rPr>
      </w:pPr>
    </w:p>
    <w:p w14:paraId="1A6B029C" w14:textId="729A3A60" w:rsidR="00793BAA" w:rsidRDefault="00793BAA" w:rsidP="00F31627">
      <w:pPr>
        <w:tabs>
          <w:tab w:val="left" w:pos="5340"/>
        </w:tabs>
        <w:rPr>
          <w:rFonts w:asciiTheme="minorHAnsi" w:hAnsiTheme="minorHAnsi" w:cs="Arial"/>
          <w:b/>
        </w:rPr>
      </w:pPr>
    </w:p>
    <w:p w14:paraId="0C9DBBAE" w14:textId="77777777" w:rsidR="00F90FD4" w:rsidRPr="005C3B05" w:rsidRDefault="001B4701" w:rsidP="00C07162">
      <w:pPr>
        <w:pStyle w:val="Ttulo3"/>
        <w:numPr>
          <w:ilvl w:val="0"/>
          <w:numId w:val="13"/>
        </w:numPr>
        <w:tabs>
          <w:tab w:val="left" w:pos="567"/>
          <w:tab w:val="left" w:pos="1134"/>
        </w:tabs>
        <w:spacing w:before="240" w:after="120"/>
        <w:jc w:val="left"/>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ORGANIZACIÓN</w:t>
      </w:r>
    </w:p>
    <w:p w14:paraId="1A35BB89" w14:textId="3D183235" w:rsidR="001B4701" w:rsidRPr="001B4701" w:rsidRDefault="001B4701" w:rsidP="001B4701"/>
    <w:p w14:paraId="1A682886" w14:textId="07A36D4C"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Definición:</w:t>
      </w:r>
    </w:p>
    <w:p w14:paraId="28E76789" w14:textId="07FA9D17" w:rsidR="00F90FD4" w:rsidRPr="008378AF" w:rsidRDefault="00B72B54" w:rsidP="00EA30C0">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La Escudería</w:t>
      </w:r>
      <w:r w:rsidR="0033173D">
        <w:rPr>
          <w:rFonts w:asciiTheme="minorHAnsi" w:hAnsiTheme="minorHAnsi" w:cstheme="minorHAnsi"/>
          <w:sz w:val="22"/>
          <w:szCs w:val="22"/>
        </w:rPr>
        <w:t xml:space="preserve"> </w:t>
      </w:r>
      <w:r w:rsidR="003D0322">
        <w:rPr>
          <w:rFonts w:asciiTheme="minorHAnsi" w:hAnsiTheme="minorHAnsi" w:cstheme="minorHAnsi"/>
          <w:b/>
          <w:sz w:val="22"/>
          <w:szCs w:val="22"/>
        </w:rPr>
        <w:t>Da</w:t>
      </w:r>
      <w:r w:rsidR="00142E3C">
        <w:rPr>
          <w:rFonts w:asciiTheme="minorHAnsi" w:hAnsiTheme="minorHAnsi" w:cstheme="minorHAnsi"/>
          <w:b/>
          <w:sz w:val="22"/>
          <w:szCs w:val="22"/>
        </w:rPr>
        <w:t>ute-Realejos</w:t>
      </w:r>
      <w:r w:rsidR="0033173D">
        <w:rPr>
          <w:rFonts w:asciiTheme="minorHAnsi" w:hAnsiTheme="minorHAnsi" w:cstheme="minorHAnsi"/>
          <w:sz w:val="22"/>
          <w:szCs w:val="22"/>
        </w:rPr>
        <w:t xml:space="preserve"> </w:t>
      </w:r>
      <w:r w:rsidR="00F90FD4" w:rsidRPr="00EA30C0">
        <w:rPr>
          <w:rFonts w:asciiTheme="minorHAnsi" w:hAnsiTheme="minorHAnsi" w:cstheme="minorHAnsi"/>
          <w:sz w:val="22"/>
          <w:szCs w:val="22"/>
        </w:rPr>
        <w:t>organ</w:t>
      </w:r>
      <w:r w:rsidRPr="00EA30C0">
        <w:rPr>
          <w:rFonts w:asciiTheme="minorHAnsi" w:hAnsiTheme="minorHAnsi" w:cstheme="minorHAnsi"/>
          <w:sz w:val="22"/>
          <w:szCs w:val="22"/>
        </w:rPr>
        <w:t xml:space="preserve">iza </w:t>
      </w:r>
      <w:r w:rsidR="00F00CA4">
        <w:rPr>
          <w:rFonts w:asciiTheme="minorHAnsi" w:hAnsiTheme="minorHAnsi" w:cstheme="minorHAnsi"/>
          <w:sz w:val="22"/>
          <w:szCs w:val="22"/>
        </w:rPr>
        <w:t>la</w:t>
      </w:r>
      <w:r w:rsidRPr="00EA30C0">
        <w:rPr>
          <w:rFonts w:asciiTheme="minorHAnsi" w:hAnsiTheme="minorHAnsi" w:cstheme="minorHAnsi"/>
          <w:sz w:val="22"/>
          <w:szCs w:val="22"/>
        </w:rPr>
        <w:t xml:space="preserve"> </w:t>
      </w:r>
      <w:r w:rsidR="004E5A41">
        <w:rPr>
          <w:rFonts w:asciiTheme="minorHAnsi" w:hAnsiTheme="minorHAnsi" w:cstheme="minorHAnsi"/>
          <w:b/>
          <w:sz w:val="22"/>
          <w:szCs w:val="22"/>
        </w:rPr>
        <w:t>XX</w:t>
      </w:r>
      <w:r w:rsidR="008378AF">
        <w:rPr>
          <w:rFonts w:asciiTheme="minorHAnsi" w:hAnsiTheme="minorHAnsi" w:cstheme="minorHAnsi"/>
          <w:b/>
          <w:sz w:val="22"/>
          <w:szCs w:val="22"/>
        </w:rPr>
        <w:t>X</w:t>
      </w:r>
      <w:r w:rsidR="00B02195">
        <w:rPr>
          <w:rFonts w:asciiTheme="minorHAnsi" w:hAnsiTheme="minorHAnsi" w:cstheme="minorHAnsi"/>
          <w:b/>
          <w:sz w:val="22"/>
          <w:szCs w:val="22"/>
        </w:rPr>
        <w:t xml:space="preserve"> Subida Icod-La Guancha </w:t>
      </w:r>
      <w:r w:rsidR="00507CA8" w:rsidRPr="00EA30C0">
        <w:rPr>
          <w:rFonts w:asciiTheme="minorHAnsi" w:hAnsiTheme="minorHAnsi" w:cstheme="minorHAnsi"/>
          <w:sz w:val="22"/>
          <w:szCs w:val="22"/>
        </w:rPr>
        <w:t>que</w:t>
      </w:r>
      <w:r w:rsidR="00054B97" w:rsidRPr="00EA30C0">
        <w:rPr>
          <w:rFonts w:asciiTheme="minorHAnsi" w:hAnsiTheme="minorHAnsi" w:cstheme="minorHAnsi"/>
          <w:sz w:val="22"/>
          <w:szCs w:val="22"/>
        </w:rPr>
        <w:t xml:space="preserve"> se celebrará los </w:t>
      </w:r>
      <w:r w:rsidR="00C223E7" w:rsidRPr="00142E3C">
        <w:rPr>
          <w:rFonts w:asciiTheme="minorHAnsi" w:hAnsiTheme="minorHAnsi" w:cstheme="minorHAnsi"/>
          <w:sz w:val="22"/>
          <w:szCs w:val="22"/>
        </w:rPr>
        <w:t>día</w:t>
      </w:r>
      <w:r w:rsidR="00DF3C21" w:rsidRPr="00142E3C">
        <w:rPr>
          <w:rFonts w:asciiTheme="minorHAnsi" w:hAnsiTheme="minorHAnsi" w:cstheme="minorHAnsi"/>
          <w:sz w:val="22"/>
          <w:szCs w:val="22"/>
        </w:rPr>
        <w:t xml:space="preserve">s </w:t>
      </w:r>
      <w:r w:rsidR="004E5A41">
        <w:rPr>
          <w:rFonts w:asciiTheme="minorHAnsi" w:hAnsiTheme="minorHAnsi" w:cstheme="minorHAnsi"/>
          <w:b/>
          <w:sz w:val="22"/>
          <w:szCs w:val="22"/>
        </w:rPr>
        <w:t>24</w:t>
      </w:r>
      <w:r w:rsidR="00AC1EB7" w:rsidRPr="00977512">
        <w:rPr>
          <w:rFonts w:asciiTheme="minorHAnsi" w:hAnsiTheme="minorHAnsi" w:cstheme="minorHAnsi"/>
          <w:b/>
          <w:sz w:val="22"/>
          <w:szCs w:val="22"/>
        </w:rPr>
        <w:t xml:space="preserve"> </w:t>
      </w:r>
      <w:r w:rsidR="00DF3C21" w:rsidRPr="00977512">
        <w:rPr>
          <w:rFonts w:asciiTheme="minorHAnsi" w:hAnsiTheme="minorHAnsi" w:cstheme="minorHAnsi"/>
          <w:b/>
          <w:sz w:val="22"/>
          <w:szCs w:val="22"/>
        </w:rPr>
        <w:t>y</w:t>
      </w:r>
      <w:r w:rsidR="00DF3C21" w:rsidRPr="008378AF">
        <w:rPr>
          <w:rFonts w:asciiTheme="minorHAnsi" w:hAnsiTheme="minorHAnsi" w:cstheme="minorHAnsi"/>
          <w:sz w:val="22"/>
          <w:szCs w:val="22"/>
        </w:rPr>
        <w:t xml:space="preserve"> </w:t>
      </w:r>
      <w:r w:rsidR="004E5A41">
        <w:rPr>
          <w:rFonts w:asciiTheme="minorHAnsi" w:hAnsiTheme="minorHAnsi" w:cstheme="minorHAnsi"/>
          <w:b/>
          <w:sz w:val="22"/>
          <w:szCs w:val="22"/>
        </w:rPr>
        <w:t>25</w:t>
      </w:r>
      <w:r w:rsidR="008378AF" w:rsidRPr="00977512">
        <w:rPr>
          <w:rFonts w:asciiTheme="minorHAnsi" w:hAnsiTheme="minorHAnsi" w:cstheme="minorHAnsi"/>
          <w:b/>
          <w:sz w:val="22"/>
          <w:szCs w:val="22"/>
        </w:rPr>
        <w:t xml:space="preserve"> </w:t>
      </w:r>
      <w:r w:rsidR="004E5A41">
        <w:rPr>
          <w:rFonts w:asciiTheme="minorHAnsi" w:hAnsiTheme="minorHAnsi" w:cstheme="minorHAnsi"/>
          <w:b/>
          <w:sz w:val="22"/>
          <w:szCs w:val="22"/>
        </w:rPr>
        <w:t xml:space="preserve">de octubre </w:t>
      </w:r>
      <w:r w:rsidR="00DF3C21" w:rsidRPr="00977512">
        <w:rPr>
          <w:rFonts w:asciiTheme="minorHAnsi" w:hAnsiTheme="minorHAnsi" w:cstheme="minorHAnsi"/>
          <w:b/>
          <w:sz w:val="22"/>
          <w:szCs w:val="22"/>
        </w:rPr>
        <w:t>de 202</w:t>
      </w:r>
      <w:r w:rsidR="004E5A41">
        <w:rPr>
          <w:rFonts w:asciiTheme="minorHAnsi" w:hAnsiTheme="minorHAnsi" w:cstheme="minorHAnsi"/>
          <w:b/>
          <w:sz w:val="22"/>
          <w:szCs w:val="22"/>
        </w:rPr>
        <w:t>5</w:t>
      </w:r>
      <w:r w:rsidR="00F90FD4" w:rsidRPr="008378AF">
        <w:rPr>
          <w:rFonts w:asciiTheme="minorHAnsi" w:hAnsiTheme="minorHAnsi" w:cstheme="minorHAnsi"/>
          <w:sz w:val="22"/>
          <w:szCs w:val="22"/>
        </w:rPr>
        <w:t xml:space="preserve"> con Permiso de Or</w:t>
      </w:r>
      <w:r w:rsidR="00AB39CA">
        <w:rPr>
          <w:rFonts w:asciiTheme="minorHAnsi" w:hAnsiTheme="minorHAnsi" w:cstheme="minorHAnsi"/>
          <w:sz w:val="22"/>
          <w:szCs w:val="22"/>
        </w:rPr>
        <w:t xml:space="preserve">ganización expedido por </w:t>
      </w:r>
      <w:r w:rsidR="00AB39CA" w:rsidRPr="00AB39CA">
        <w:rPr>
          <w:rFonts w:asciiTheme="minorHAnsi" w:hAnsiTheme="minorHAnsi" w:cstheme="minorHAnsi"/>
          <w:sz w:val="22"/>
          <w:szCs w:val="22"/>
        </w:rPr>
        <w:t>la</w:t>
      </w:r>
      <w:r w:rsidR="00AB39CA">
        <w:rPr>
          <w:rFonts w:asciiTheme="minorHAnsi" w:hAnsiTheme="minorHAnsi" w:cstheme="minorHAnsi"/>
          <w:sz w:val="22"/>
          <w:szCs w:val="22"/>
        </w:rPr>
        <w:t xml:space="preserve"> </w:t>
      </w:r>
      <w:r w:rsidR="008946C1" w:rsidRPr="00AB39CA">
        <w:rPr>
          <w:rFonts w:asciiTheme="minorHAnsi" w:hAnsiTheme="minorHAnsi" w:cstheme="minorHAnsi"/>
          <w:sz w:val="22"/>
          <w:szCs w:val="22"/>
        </w:rPr>
        <w:t>FIASCT</w:t>
      </w:r>
      <w:r w:rsidR="00DF3C21" w:rsidRPr="00AB39CA">
        <w:rPr>
          <w:rFonts w:asciiTheme="minorHAnsi" w:hAnsiTheme="minorHAnsi" w:cstheme="minorHAnsi"/>
          <w:sz w:val="22"/>
          <w:szCs w:val="22"/>
        </w:rPr>
        <w:t>.</w:t>
      </w:r>
    </w:p>
    <w:p w14:paraId="507BB7DA" w14:textId="3D3C61AD" w:rsidR="003E2E99" w:rsidRPr="008378AF" w:rsidRDefault="003E2E99" w:rsidP="00EA30C0">
      <w:pPr>
        <w:pStyle w:val="Textoindependienteprimerasangra2"/>
        <w:jc w:val="both"/>
      </w:pPr>
    </w:p>
    <w:p w14:paraId="3549122B" w14:textId="77777777" w:rsidR="003E2E99" w:rsidRPr="00E413CC" w:rsidRDefault="003E2E99" w:rsidP="003E2E99">
      <w:pPr>
        <w:pStyle w:val="Textoindependienteprimerasangra2"/>
      </w:pPr>
    </w:p>
    <w:p w14:paraId="4F4ACBA5" w14:textId="77777777"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 xml:space="preserve">Comité </w:t>
      </w:r>
      <w:r w:rsidR="00A7771D" w:rsidRPr="00EA30C0">
        <w:rPr>
          <w:rFonts w:asciiTheme="minorHAnsi" w:hAnsiTheme="minorHAnsi" w:cstheme="minorHAnsi"/>
          <w:b/>
          <w:sz w:val="22"/>
          <w:szCs w:val="22"/>
        </w:rPr>
        <w:t>Organizador</w:t>
      </w:r>
      <w:r w:rsidRPr="00EA30C0">
        <w:rPr>
          <w:rFonts w:asciiTheme="minorHAnsi" w:hAnsiTheme="minorHAnsi" w:cstheme="minorHAnsi"/>
          <w:b/>
          <w:sz w:val="22"/>
          <w:szCs w:val="22"/>
        </w:rPr>
        <w:t xml:space="preserve">: </w:t>
      </w:r>
    </w:p>
    <w:tbl>
      <w:tblPr>
        <w:tblStyle w:val="Tablaconcuadrcula1"/>
        <w:tblW w:w="1321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68"/>
        <w:gridCol w:w="4035"/>
        <w:gridCol w:w="310"/>
        <w:gridCol w:w="6602"/>
      </w:tblGrid>
      <w:tr w:rsidR="00101433" w:rsidRPr="00EA30C0" w14:paraId="1887D66E" w14:textId="77777777" w:rsidTr="001E01AC">
        <w:trPr>
          <w:trHeight w:hRule="exact" w:val="284"/>
        </w:trPr>
        <w:tc>
          <w:tcPr>
            <w:tcW w:w="2268" w:type="dxa"/>
            <w:tcBorders>
              <w:top w:val="nil"/>
              <w:left w:val="nil"/>
              <w:bottom w:val="nil"/>
              <w:right w:val="nil"/>
            </w:tcBorders>
            <w:vAlign w:val="center"/>
          </w:tcPr>
          <w:p w14:paraId="7A3014D8" w14:textId="6E70084B" w:rsidR="00101433" w:rsidRPr="00EA30C0" w:rsidRDefault="0011229B" w:rsidP="001E01AC">
            <w:pPr>
              <w:jc w:val="center"/>
              <w:rPr>
                <w:rFonts w:asciiTheme="minorHAnsi" w:hAnsiTheme="minorHAnsi" w:cstheme="minorHAnsi"/>
                <w:bCs/>
              </w:rPr>
            </w:pPr>
            <w:r>
              <w:rPr>
                <w:rFonts w:asciiTheme="minorHAnsi" w:hAnsiTheme="minorHAnsi" w:cstheme="minorHAnsi"/>
                <w:bCs/>
              </w:rPr>
              <w:t xml:space="preserve"> </w:t>
            </w:r>
            <w:r w:rsidR="00101433" w:rsidRPr="00EA30C0">
              <w:rPr>
                <w:rFonts w:asciiTheme="minorHAnsi" w:hAnsiTheme="minorHAnsi" w:cstheme="minorHAnsi"/>
                <w:bCs/>
              </w:rPr>
              <w:t>Presidente</w:t>
            </w:r>
            <w:r w:rsidR="001E01AC">
              <w:rPr>
                <w:rFonts w:asciiTheme="minorHAnsi" w:hAnsiTheme="minorHAnsi" w:cstheme="minorHAnsi"/>
                <w:bCs/>
              </w:rPr>
              <w:t>:</w:t>
            </w:r>
            <w:r w:rsidR="00101433" w:rsidRPr="00EA30C0">
              <w:rPr>
                <w:rFonts w:asciiTheme="minorHAnsi" w:hAnsiTheme="minorHAnsi" w:cstheme="minorHAnsi"/>
                <w:bCs/>
              </w:rPr>
              <w:t xml:space="preserve"> </w:t>
            </w:r>
          </w:p>
        </w:tc>
        <w:tc>
          <w:tcPr>
            <w:tcW w:w="4035" w:type="dxa"/>
            <w:tcBorders>
              <w:top w:val="nil"/>
              <w:left w:val="nil"/>
              <w:bottom w:val="nil"/>
              <w:right w:val="nil"/>
            </w:tcBorders>
            <w:vAlign w:val="center"/>
          </w:tcPr>
          <w:p w14:paraId="219C8C58" w14:textId="1C23A7A7" w:rsidR="00101433" w:rsidRPr="00142E3C" w:rsidRDefault="00101433" w:rsidP="0080616F">
            <w:pPr>
              <w:rPr>
                <w:rFonts w:asciiTheme="minorHAnsi" w:hAnsiTheme="minorHAnsi" w:cstheme="minorHAnsi"/>
                <w:bCs/>
                <w:iCs/>
                <w:lang w:val="es-ES_tradnl"/>
              </w:rPr>
            </w:pPr>
            <w:r w:rsidRPr="00142E3C">
              <w:rPr>
                <w:rFonts w:asciiTheme="minorHAnsi" w:hAnsiTheme="minorHAnsi" w:cstheme="minorHAnsi"/>
                <w:bCs/>
                <w:iCs/>
                <w:lang w:val="es-ES_tradnl"/>
              </w:rPr>
              <w:t>D.</w:t>
            </w:r>
            <w:r w:rsidR="0033173D" w:rsidRPr="00142E3C">
              <w:rPr>
                <w:rFonts w:asciiTheme="minorHAnsi" w:hAnsiTheme="minorHAnsi" w:cstheme="minorHAnsi"/>
                <w:bCs/>
                <w:iCs/>
                <w:lang w:val="es-ES_tradnl"/>
              </w:rPr>
              <w:t xml:space="preserve"> </w:t>
            </w:r>
            <w:r w:rsidR="00142E3C" w:rsidRPr="00142E3C">
              <w:rPr>
                <w:rFonts w:asciiTheme="minorHAnsi" w:hAnsiTheme="minorHAnsi" w:cstheme="minorHAnsi"/>
              </w:rPr>
              <w:t>Celestino Díaz Pérez</w:t>
            </w:r>
          </w:p>
        </w:tc>
        <w:tc>
          <w:tcPr>
            <w:tcW w:w="310" w:type="dxa"/>
            <w:tcBorders>
              <w:top w:val="nil"/>
              <w:left w:val="nil"/>
              <w:bottom w:val="nil"/>
              <w:right w:val="nil"/>
            </w:tcBorders>
            <w:vAlign w:val="center"/>
          </w:tcPr>
          <w:p w14:paraId="0DC0D8C6"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A48DE60" w14:textId="77777777" w:rsidR="00101433" w:rsidRPr="00EA30C0" w:rsidRDefault="00101433" w:rsidP="00101433">
            <w:pPr>
              <w:rPr>
                <w:rFonts w:asciiTheme="minorHAnsi" w:hAnsiTheme="minorHAnsi" w:cstheme="minorHAnsi"/>
                <w:b/>
                <w:bCs/>
                <w:iCs/>
                <w:lang w:val="es-ES_tradnl"/>
              </w:rPr>
            </w:pPr>
          </w:p>
        </w:tc>
      </w:tr>
      <w:tr w:rsidR="00101433" w:rsidRPr="00EA30C0" w14:paraId="0B865FC5" w14:textId="77777777" w:rsidTr="001E01AC">
        <w:trPr>
          <w:trHeight w:hRule="exact" w:val="284"/>
        </w:trPr>
        <w:tc>
          <w:tcPr>
            <w:tcW w:w="2268" w:type="dxa"/>
            <w:tcBorders>
              <w:top w:val="nil"/>
              <w:left w:val="nil"/>
              <w:bottom w:val="nil"/>
              <w:right w:val="nil"/>
            </w:tcBorders>
          </w:tcPr>
          <w:p w14:paraId="2E39ED5D" w14:textId="61D31E68" w:rsidR="00897DB0" w:rsidRPr="00EA30C0" w:rsidRDefault="001E01AC" w:rsidP="0080616F">
            <w:pPr>
              <w:rPr>
                <w:rFonts w:asciiTheme="minorHAnsi" w:hAnsiTheme="minorHAnsi" w:cstheme="minorHAnsi"/>
              </w:rPr>
            </w:pPr>
            <w:r>
              <w:rPr>
                <w:rFonts w:asciiTheme="minorHAnsi" w:hAnsiTheme="minorHAnsi" w:cstheme="minorHAnsi"/>
              </w:rPr>
              <w:t xml:space="preserve">           </w:t>
            </w:r>
          </w:p>
        </w:tc>
        <w:tc>
          <w:tcPr>
            <w:tcW w:w="4035" w:type="dxa"/>
            <w:tcBorders>
              <w:top w:val="nil"/>
              <w:left w:val="nil"/>
              <w:bottom w:val="nil"/>
              <w:right w:val="nil"/>
            </w:tcBorders>
            <w:vAlign w:val="center"/>
          </w:tcPr>
          <w:p w14:paraId="32315A0F" w14:textId="77777777" w:rsidR="00142E3C" w:rsidRPr="00142E3C" w:rsidRDefault="00101433" w:rsidP="00142E3C">
            <w:pPr>
              <w:rPr>
                <w:rFonts w:asciiTheme="minorHAnsi" w:hAnsiTheme="minorHAnsi" w:cstheme="minorHAnsi"/>
                <w:bCs/>
                <w:iCs/>
                <w:lang w:val="es-ES_tradnl"/>
              </w:rPr>
            </w:pPr>
            <w:r w:rsidRPr="00142E3C">
              <w:rPr>
                <w:rFonts w:asciiTheme="minorHAnsi" w:hAnsiTheme="minorHAnsi" w:cstheme="minorHAnsi"/>
                <w:bCs/>
                <w:iCs/>
                <w:lang w:val="es-ES_tradnl"/>
              </w:rPr>
              <w:t>D</w:t>
            </w:r>
            <w:r w:rsidR="0080616F" w:rsidRPr="00142E3C">
              <w:rPr>
                <w:rFonts w:asciiTheme="minorHAnsi" w:hAnsiTheme="minorHAnsi" w:cstheme="minorHAnsi"/>
                <w:bCs/>
                <w:iCs/>
                <w:lang w:val="es-ES_tradnl"/>
              </w:rPr>
              <w:t>.</w:t>
            </w:r>
            <w:r w:rsidR="0033173D" w:rsidRPr="00142E3C">
              <w:rPr>
                <w:rFonts w:asciiTheme="minorHAnsi" w:hAnsiTheme="minorHAnsi" w:cstheme="minorHAnsi"/>
                <w:bCs/>
                <w:iCs/>
                <w:lang w:val="es-ES_tradnl"/>
              </w:rPr>
              <w:t xml:space="preserve"> </w:t>
            </w:r>
            <w:r w:rsidR="00142E3C" w:rsidRPr="00142E3C">
              <w:rPr>
                <w:rFonts w:asciiTheme="minorHAnsi" w:hAnsiTheme="minorHAnsi" w:cstheme="minorHAnsi"/>
                <w:bCs/>
                <w:iCs/>
                <w:lang w:val="es-ES_tradnl"/>
              </w:rPr>
              <w:t>Raquel Rodríguez Luis.</w:t>
            </w:r>
          </w:p>
          <w:p w14:paraId="3668412D" w14:textId="276FD368" w:rsidR="00101433" w:rsidRPr="00142E3C" w:rsidRDefault="00101433" w:rsidP="00101433">
            <w:pPr>
              <w:rPr>
                <w:rFonts w:asciiTheme="minorHAnsi" w:hAnsiTheme="minorHAnsi" w:cstheme="minorHAnsi"/>
                <w:bCs/>
                <w:iCs/>
                <w:lang w:val="es-ES_tradnl"/>
              </w:rPr>
            </w:pPr>
          </w:p>
          <w:p w14:paraId="4B3BDBB6" w14:textId="5A288E90" w:rsidR="0080616F" w:rsidRPr="00142E3C" w:rsidRDefault="0080616F" w:rsidP="00101433">
            <w:pPr>
              <w:rPr>
                <w:rFonts w:asciiTheme="minorHAnsi" w:hAnsiTheme="minorHAnsi" w:cstheme="minorHAnsi"/>
                <w:bCs/>
                <w:iCs/>
                <w:lang w:val="es-ES_tradnl"/>
              </w:rPr>
            </w:pPr>
            <w:r w:rsidRPr="00142E3C">
              <w:rPr>
                <w:rFonts w:asciiTheme="minorHAnsi" w:hAnsiTheme="minorHAnsi" w:cstheme="minorHAnsi"/>
                <w:bCs/>
                <w:iCs/>
                <w:lang w:val="es-ES_tradnl"/>
              </w:rPr>
              <w:t>d</w:t>
            </w:r>
          </w:p>
          <w:p w14:paraId="29400B1C" w14:textId="77777777" w:rsidR="00897DB0" w:rsidRPr="00142E3C" w:rsidRDefault="00897DB0" w:rsidP="00101433">
            <w:pPr>
              <w:rPr>
                <w:rFonts w:asciiTheme="minorHAnsi" w:hAnsiTheme="minorHAnsi" w:cstheme="minorHAnsi"/>
                <w:bCs/>
                <w:iCs/>
                <w:lang w:val="es-ES_tradnl"/>
              </w:rPr>
            </w:pPr>
          </w:p>
          <w:p w14:paraId="0775114E" w14:textId="77777777" w:rsidR="001E01AC" w:rsidRPr="00142E3C" w:rsidRDefault="001E01AC" w:rsidP="00101433">
            <w:pPr>
              <w:rPr>
                <w:rFonts w:asciiTheme="minorHAnsi" w:hAnsiTheme="minorHAnsi" w:cstheme="minorHAnsi"/>
                <w:bCs/>
                <w:iCs/>
                <w:lang w:val="es-ES_tradnl"/>
              </w:rPr>
            </w:pPr>
          </w:p>
          <w:p w14:paraId="08E0D0DC" w14:textId="77777777" w:rsidR="001E01AC" w:rsidRPr="00142E3C" w:rsidRDefault="001E01AC" w:rsidP="00101433">
            <w:pPr>
              <w:rPr>
                <w:rFonts w:asciiTheme="minorHAnsi" w:hAnsiTheme="minorHAnsi" w:cstheme="minorHAnsi"/>
                <w:bCs/>
                <w:iCs/>
                <w:lang w:val="es-ES_tradnl"/>
              </w:rPr>
            </w:pPr>
          </w:p>
          <w:p w14:paraId="7F53D37C" w14:textId="31258EB7" w:rsidR="001E01AC" w:rsidRPr="00142E3C" w:rsidRDefault="001E01AC" w:rsidP="00101433">
            <w:pPr>
              <w:rPr>
                <w:rFonts w:asciiTheme="minorHAnsi" w:hAnsiTheme="minorHAnsi" w:cstheme="minorHAnsi"/>
                <w:bCs/>
                <w:iCs/>
                <w:lang w:val="es-ES_tradnl"/>
              </w:rPr>
            </w:pPr>
          </w:p>
        </w:tc>
        <w:tc>
          <w:tcPr>
            <w:tcW w:w="310" w:type="dxa"/>
            <w:tcBorders>
              <w:top w:val="nil"/>
              <w:left w:val="nil"/>
              <w:bottom w:val="nil"/>
              <w:right w:val="nil"/>
            </w:tcBorders>
            <w:vAlign w:val="center"/>
          </w:tcPr>
          <w:p w14:paraId="4DE53FEC"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ED20E95" w14:textId="77777777" w:rsidR="00101433" w:rsidRPr="00EA30C0" w:rsidRDefault="00101433" w:rsidP="00101433">
            <w:pPr>
              <w:rPr>
                <w:rFonts w:asciiTheme="minorHAnsi" w:hAnsiTheme="minorHAnsi" w:cstheme="minorHAnsi"/>
                <w:b/>
                <w:bCs/>
                <w:iCs/>
                <w:lang w:val="es-ES_tradnl"/>
              </w:rPr>
            </w:pPr>
          </w:p>
        </w:tc>
      </w:tr>
      <w:tr w:rsidR="0080616F" w:rsidRPr="00EA30C0" w14:paraId="4697A6A0" w14:textId="77777777" w:rsidTr="00654186">
        <w:trPr>
          <w:trHeight w:hRule="exact" w:val="213"/>
        </w:trPr>
        <w:tc>
          <w:tcPr>
            <w:tcW w:w="2268" w:type="dxa"/>
            <w:tcBorders>
              <w:top w:val="nil"/>
              <w:left w:val="nil"/>
              <w:bottom w:val="nil"/>
              <w:right w:val="nil"/>
            </w:tcBorders>
          </w:tcPr>
          <w:p w14:paraId="27B84CD3" w14:textId="77777777" w:rsidR="0080616F" w:rsidRDefault="0080616F" w:rsidP="0080616F">
            <w:pPr>
              <w:ind w:right="-744"/>
              <w:rPr>
                <w:rFonts w:asciiTheme="minorHAnsi" w:hAnsiTheme="minorHAnsi" w:cstheme="minorHAnsi"/>
              </w:rPr>
            </w:pPr>
            <w:r>
              <w:rPr>
                <w:rFonts w:asciiTheme="minorHAnsi" w:hAnsiTheme="minorHAnsi" w:cstheme="minorHAnsi"/>
              </w:rPr>
              <w:t xml:space="preserve">           </w:t>
            </w:r>
          </w:p>
          <w:p w14:paraId="64681204" w14:textId="77777777" w:rsidR="0080616F" w:rsidRDefault="0080616F" w:rsidP="0080616F">
            <w:pPr>
              <w:ind w:right="-744"/>
              <w:rPr>
                <w:rFonts w:asciiTheme="minorHAnsi" w:hAnsiTheme="minorHAnsi" w:cstheme="minorHAnsi"/>
              </w:rPr>
            </w:pPr>
          </w:p>
          <w:p w14:paraId="07881BB8" w14:textId="77777777" w:rsidR="0080616F" w:rsidRDefault="0080616F" w:rsidP="0080616F">
            <w:pPr>
              <w:ind w:right="-744"/>
              <w:rPr>
                <w:rFonts w:asciiTheme="minorHAnsi" w:hAnsiTheme="minorHAnsi" w:cstheme="minorHAnsi"/>
              </w:rPr>
            </w:pPr>
          </w:p>
          <w:p w14:paraId="3D14C2F0" w14:textId="1AAF4139" w:rsidR="0080616F" w:rsidRPr="001E01AC"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065EBAB" w14:textId="075186A6" w:rsidR="0080616F" w:rsidRPr="00142E3C" w:rsidRDefault="0080616F" w:rsidP="0080616F">
            <w:pPr>
              <w:rPr>
                <w:rFonts w:asciiTheme="minorHAnsi" w:hAnsiTheme="minorHAnsi" w:cstheme="minorHAnsi"/>
                <w:bCs/>
                <w:iCs/>
                <w:lang w:val="es-ES_tradnl"/>
              </w:rPr>
            </w:pPr>
            <w:r w:rsidRPr="00142E3C">
              <w:rPr>
                <w:rFonts w:asciiTheme="minorHAnsi" w:hAnsiTheme="minorHAnsi" w:cstheme="minorHAnsi"/>
                <w:bCs/>
                <w:iCs/>
                <w:lang w:val="es-ES_tradnl"/>
              </w:rPr>
              <w:t xml:space="preserve">D. </w:t>
            </w:r>
            <w:r w:rsidR="00142E3C" w:rsidRPr="00142E3C">
              <w:rPr>
                <w:rFonts w:asciiTheme="minorHAnsi" w:hAnsiTheme="minorHAnsi" w:cstheme="minorHAnsi"/>
              </w:rPr>
              <w:t>Pedro Grillo Rodríguez</w:t>
            </w:r>
          </w:p>
          <w:p w14:paraId="710ECF4B" w14:textId="77777777" w:rsidR="0080616F" w:rsidRPr="00142E3C" w:rsidRDefault="0080616F" w:rsidP="0080616F">
            <w:pPr>
              <w:rPr>
                <w:rFonts w:asciiTheme="minorHAnsi" w:hAnsiTheme="minorHAnsi" w:cstheme="minorHAnsi"/>
                <w:bCs/>
                <w:iCs/>
                <w:lang w:val="es-ES_tradnl"/>
              </w:rPr>
            </w:pPr>
            <w:r w:rsidRPr="00142E3C">
              <w:rPr>
                <w:rFonts w:asciiTheme="minorHAnsi" w:hAnsiTheme="minorHAnsi" w:cstheme="minorHAnsi"/>
                <w:bCs/>
                <w:iCs/>
                <w:lang w:val="es-ES_tradnl"/>
              </w:rPr>
              <w:t>d</w:t>
            </w:r>
          </w:p>
          <w:p w14:paraId="603357B8" w14:textId="77777777" w:rsidR="0080616F" w:rsidRPr="00142E3C" w:rsidRDefault="0080616F" w:rsidP="0080616F">
            <w:pPr>
              <w:rPr>
                <w:rFonts w:asciiTheme="minorHAnsi" w:hAnsiTheme="minorHAnsi" w:cstheme="minorHAnsi"/>
                <w:bCs/>
                <w:iCs/>
                <w:lang w:val="es-ES_tradnl"/>
              </w:rPr>
            </w:pPr>
          </w:p>
          <w:p w14:paraId="2CB92834" w14:textId="77777777" w:rsidR="0080616F" w:rsidRPr="00142E3C" w:rsidRDefault="0080616F" w:rsidP="0080616F">
            <w:pPr>
              <w:rPr>
                <w:rFonts w:asciiTheme="minorHAnsi" w:hAnsiTheme="minorHAnsi" w:cstheme="minorHAnsi"/>
                <w:bCs/>
                <w:iCs/>
                <w:lang w:val="es-ES_tradnl"/>
              </w:rPr>
            </w:pPr>
          </w:p>
          <w:p w14:paraId="56481E1E" w14:textId="77777777" w:rsidR="0080616F" w:rsidRPr="00142E3C" w:rsidRDefault="0080616F" w:rsidP="0080616F">
            <w:pPr>
              <w:rPr>
                <w:rFonts w:asciiTheme="minorHAnsi" w:hAnsiTheme="minorHAnsi" w:cstheme="minorHAnsi"/>
                <w:bCs/>
                <w:iCs/>
                <w:lang w:val="es-ES_tradnl"/>
              </w:rPr>
            </w:pPr>
          </w:p>
          <w:p w14:paraId="608737C5" w14:textId="1CEB268C" w:rsidR="0080616F" w:rsidRPr="00142E3C" w:rsidRDefault="0080616F" w:rsidP="0080616F">
            <w:pPr>
              <w:rPr>
                <w:rFonts w:asciiTheme="minorHAnsi" w:hAnsiTheme="minorHAnsi" w:cstheme="minorHAnsi"/>
              </w:rPr>
            </w:pPr>
          </w:p>
        </w:tc>
        <w:tc>
          <w:tcPr>
            <w:tcW w:w="310" w:type="dxa"/>
            <w:tcBorders>
              <w:top w:val="nil"/>
              <w:left w:val="nil"/>
              <w:bottom w:val="nil"/>
              <w:right w:val="nil"/>
            </w:tcBorders>
            <w:vAlign w:val="center"/>
          </w:tcPr>
          <w:p w14:paraId="3E735E74"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AFB5278" w14:textId="77777777" w:rsidR="0080616F" w:rsidRPr="00EA30C0" w:rsidRDefault="0080616F" w:rsidP="0080616F">
            <w:pPr>
              <w:rPr>
                <w:rFonts w:asciiTheme="minorHAnsi" w:hAnsiTheme="minorHAnsi" w:cstheme="minorHAnsi"/>
                <w:b/>
                <w:bCs/>
                <w:iCs/>
                <w:lang w:val="es-ES_tradnl"/>
              </w:rPr>
            </w:pPr>
          </w:p>
        </w:tc>
      </w:tr>
      <w:tr w:rsidR="0080616F" w:rsidRPr="00EA30C0" w14:paraId="66173645" w14:textId="77777777" w:rsidTr="00654186">
        <w:trPr>
          <w:trHeight w:hRule="exact" w:val="213"/>
        </w:trPr>
        <w:tc>
          <w:tcPr>
            <w:tcW w:w="2268" w:type="dxa"/>
            <w:tcBorders>
              <w:top w:val="nil"/>
              <w:left w:val="nil"/>
              <w:bottom w:val="nil"/>
              <w:right w:val="nil"/>
            </w:tcBorders>
          </w:tcPr>
          <w:p w14:paraId="369B25A2" w14:textId="6B237AE3"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78FF9582" w14:textId="263CCFA2" w:rsidR="0080616F" w:rsidRPr="00142E3C" w:rsidRDefault="0080616F" w:rsidP="0080616F">
            <w:pPr>
              <w:rPr>
                <w:rFonts w:asciiTheme="minorHAnsi" w:hAnsiTheme="minorHAnsi" w:cstheme="minorHAnsi"/>
                <w:bCs/>
                <w:iCs/>
                <w:lang w:val="es-ES_tradnl"/>
              </w:rPr>
            </w:pPr>
            <w:r w:rsidRPr="00142E3C">
              <w:rPr>
                <w:rFonts w:asciiTheme="minorHAnsi" w:hAnsiTheme="minorHAnsi" w:cstheme="minorHAnsi"/>
                <w:bCs/>
                <w:iCs/>
                <w:lang w:val="es-ES_tradnl"/>
              </w:rPr>
              <w:t>D.</w:t>
            </w:r>
            <w:r w:rsidR="00142E3C" w:rsidRPr="00142E3C">
              <w:rPr>
                <w:rFonts w:asciiTheme="minorHAnsi" w:hAnsiTheme="minorHAnsi" w:cstheme="minorHAnsi"/>
                <w:bCs/>
              </w:rPr>
              <w:t xml:space="preserve"> Carlos Suárez Pérez     </w:t>
            </w:r>
          </w:p>
        </w:tc>
        <w:tc>
          <w:tcPr>
            <w:tcW w:w="310" w:type="dxa"/>
            <w:tcBorders>
              <w:top w:val="nil"/>
              <w:left w:val="nil"/>
              <w:bottom w:val="nil"/>
              <w:right w:val="nil"/>
            </w:tcBorders>
            <w:vAlign w:val="center"/>
          </w:tcPr>
          <w:p w14:paraId="00179E62"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2523B659" w14:textId="77777777" w:rsidR="0080616F" w:rsidRPr="00EA30C0" w:rsidRDefault="0080616F" w:rsidP="0080616F">
            <w:pPr>
              <w:rPr>
                <w:rFonts w:asciiTheme="minorHAnsi" w:hAnsiTheme="minorHAnsi" w:cstheme="minorHAnsi"/>
                <w:b/>
                <w:bCs/>
                <w:iCs/>
                <w:lang w:val="es-ES_tradnl"/>
              </w:rPr>
            </w:pPr>
          </w:p>
        </w:tc>
      </w:tr>
      <w:tr w:rsidR="0080616F" w:rsidRPr="00EA30C0" w14:paraId="16C55921" w14:textId="77777777" w:rsidTr="00654186">
        <w:trPr>
          <w:trHeight w:hRule="exact" w:val="213"/>
        </w:trPr>
        <w:tc>
          <w:tcPr>
            <w:tcW w:w="2268" w:type="dxa"/>
            <w:tcBorders>
              <w:top w:val="nil"/>
              <w:left w:val="nil"/>
              <w:bottom w:val="nil"/>
              <w:right w:val="nil"/>
            </w:tcBorders>
          </w:tcPr>
          <w:p w14:paraId="3A726332" w14:textId="77777777"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154470F" w14:textId="77777777" w:rsidR="0080616F" w:rsidRPr="00EA30C0" w:rsidRDefault="0080616F" w:rsidP="0080616F">
            <w:pPr>
              <w:rPr>
                <w:rFonts w:asciiTheme="minorHAnsi" w:hAnsiTheme="minorHAnsi" w:cstheme="minorHAnsi"/>
                <w:bCs/>
                <w:iCs/>
                <w:lang w:val="es-ES_tradnl"/>
              </w:rPr>
            </w:pPr>
          </w:p>
        </w:tc>
        <w:tc>
          <w:tcPr>
            <w:tcW w:w="310" w:type="dxa"/>
            <w:tcBorders>
              <w:top w:val="nil"/>
              <w:left w:val="nil"/>
              <w:bottom w:val="nil"/>
              <w:right w:val="nil"/>
            </w:tcBorders>
            <w:vAlign w:val="center"/>
          </w:tcPr>
          <w:p w14:paraId="2936F8BF"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CF17940" w14:textId="77777777" w:rsidR="0080616F" w:rsidRPr="00EA30C0" w:rsidRDefault="0080616F" w:rsidP="0080616F">
            <w:pPr>
              <w:rPr>
                <w:rFonts w:asciiTheme="minorHAnsi" w:hAnsiTheme="minorHAnsi" w:cstheme="minorHAnsi"/>
                <w:b/>
                <w:bCs/>
                <w:iCs/>
                <w:lang w:val="es-ES_tradnl"/>
              </w:rPr>
            </w:pPr>
          </w:p>
        </w:tc>
      </w:tr>
    </w:tbl>
    <w:p w14:paraId="2CD14367" w14:textId="568F97A2" w:rsidR="0074540E" w:rsidRPr="00EA30C0" w:rsidRDefault="001303FA" w:rsidP="00DF2E66">
      <w:pPr>
        <w:pStyle w:val="Prrafodelista"/>
        <w:numPr>
          <w:ilvl w:val="1"/>
          <w:numId w:val="13"/>
        </w:numPr>
        <w:tabs>
          <w:tab w:val="left" w:pos="567"/>
          <w:tab w:val="left" w:pos="1134"/>
        </w:tabs>
        <w:spacing w:before="120"/>
        <w:rPr>
          <w:rFonts w:asciiTheme="minorHAnsi" w:hAnsiTheme="minorHAnsi" w:cstheme="minorHAnsi"/>
          <w:b/>
          <w:bCs/>
          <w:sz w:val="22"/>
          <w:szCs w:val="22"/>
        </w:rPr>
      </w:pPr>
      <w:r w:rsidRPr="00EA30C0">
        <w:rPr>
          <w:rFonts w:asciiTheme="minorHAnsi" w:hAnsiTheme="minorHAnsi" w:cstheme="minorHAnsi"/>
          <w:b/>
          <w:sz w:val="22"/>
          <w:szCs w:val="22"/>
        </w:rPr>
        <w:t>Tablón oficial de avisos</w:t>
      </w:r>
      <w:r w:rsidR="00944AC9">
        <w:rPr>
          <w:rFonts w:asciiTheme="minorHAnsi" w:hAnsiTheme="minorHAnsi" w:cstheme="minorHAnsi"/>
          <w:b/>
          <w:sz w:val="22"/>
          <w:szCs w:val="22"/>
        </w:rPr>
        <w:t>:</w:t>
      </w:r>
    </w:p>
    <w:p w14:paraId="504034F2" w14:textId="0F3C01E9" w:rsidR="00DE59E3" w:rsidRPr="00142E3C" w:rsidRDefault="0074540E" w:rsidP="0074540E">
      <w:pPr>
        <w:pStyle w:val="Prrafodelista"/>
        <w:tabs>
          <w:tab w:val="left" w:pos="567"/>
          <w:tab w:val="left" w:pos="1134"/>
        </w:tabs>
        <w:spacing w:before="120"/>
        <w:ind w:left="792"/>
        <w:rPr>
          <w:rFonts w:asciiTheme="minorHAnsi" w:hAnsiTheme="minorHAnsi" w:cstheme="minorHAnsi"/>
          <w:sz w:val="22"/>
          <w:szCs w:val="22"/>
          <w:lang w:val="es-ES_tradnl"/>
        </w:rPr>
      </w:pPr>
      <w:r w:rsidRPr="00142E3C">
        <w:rPr>
          <w:rFonts w:asciiTheme="minorHAnsi" w:hAnsiTheme="minorHAnsi" w:cstheme="minorHAnsi"/>
          <w:sz w:val="22"/>
          <w:szCs w:val="22"/>
          <w:lang w:val="es-ES_tradnl"/>
        </w:rPr>
        <w:t xml:space="preserve">Desde el </w:t>
      </w:r>
      <w:r w:rsidR="005F0A23" w:rsidRPr="00142E3C">
        <w:rPr>
          <w:rFonts w:asciiTheme="minorHAnsi" w:hAnsiTheme="minorHAnsi" w:cstheme="minorHAnsi"/>
          <w:sz w:val="22"/>
          <w:szCs w:val="22"/>
          <w:lang w:val="es-ES_tradnl"/>
        </w:rPr>
        <w:t xml:space="preserve">día </w:t>
      </w:r>
      <w:r w:rsidR="004E5A41">
        <w:rPr>
          <w:rFonts w:asciiTheme="minorHAnsi" w:hAnsiTheme="minorHAnsi" w:cstheme="minorHAnsi"/>
          <w:b/>
          <w:sz w:val="22"/>
          <w:szCs w:val="22"/>
        </w:rPr>
        <w:t>24</w:t>
      </w:r>
      <w:r w:rsidR="0033173D" w:rsidRPr="00142E3C">
        <w:rPr>
          <w:rFonts w:asciiTheme="minorHAnsi" w:hAnsiTheme="minorHAnsi" w:cstheme="minorHAnsi"/>
          <w:sz w:val="22"/>
          <w:szCs w:val="22"/>
          <w:lang w:val="es-ES_tradnl"/>
        </w:rPr>
        <w:t xml:space="preserve"> </w:t>
      </w:r>
      <w:r w:rsidR="00054B97" w:rsidRPr="00142E3C">
        <w:rPr>
          <w:rFonts w:asciiTheme="minorHAnsi" w:hAnsiTheme="minorHAnsi" w:cstheme="minorHAnsi"/>
          <w:sz w:val="22"/>
          <w:szCs w:val="22"/>
          <w:lang w:val="es-ES_tradnl"/>
        </w:rPr>
        <w:t xml:space="preserve">de </w:t>
      </w:r>
      <w:r w:rsidR="004E5A41">
        <w:rPr>
          <w:rFonts w:asciiTheme="minorHAnsi" w:hAnsiTheme="minorHAnsi" w:cstheme="minorHAnsi"/>
          <w:b/>
          <w:sz w:val="22"/>
          <w:szCs w:val="22"/>
        </w:rPr>
        <w:t>septiembre</w:t>
      </w:r>
      <w:r w:rsidR="00B02195">
        <w:rPr>
          <w:rFonts w:asciiTheme="minorHAnsi" w:hAnsiTheme="minorHAnsi" w:cstheme="minorHAnsi"/>
          <w:b/>
          <w:sz w:val="22"/>
          <w:szCs w:val="22"/>
        </w:rPr>
        <w:t xml:space="preserve"> </w:t>
      </w:r>
      <w:r w:rsidR="0080616F" w:rsidRPr="00B02195">
        <w:rPr>
          <w:rFonts w:asciiTheme="minorHAnsi" w:hAnsiTheme="minorHAnsi" w:cstheme="minorHAnsi"/>
          <w:b/>
          <w:sz w:val="22"/>
          <w:szCs w:val="22"/>
          <w:lang w:val="es-ES_tradnl"/>
        </w:rPr>
        <w:t xml:space="preserve">de </w:t>
      </w:r>
      <w:r w:rsidR="0033173D" w:rsidRPr="00B02195">
        <w:rPr>
          <w:rFonts w:asciiTheme="minorHAnsi" w:hAnsiTheme="minorHAnsi" w:cstheme="minorHAnsi"/>
          <w:b/>
          <w:sz w:val="22"/>
          <w:szCs w:val="22"/>
          <w:lang w:val="es-ES_tradnl"/>
        </w:rPr>
        <w:t>202</w:t>
      </w:r>
      <w:r w:rsidR="004E5A41">
        <w:rPr>
          <w:rFonts w:asciiTheme="minorHAnsi" w:hAnsiTheme="minorHAnsi" w:cstheme="minorHAnsi"/>
          <w:b/>
          <w:sz w:val="22"/>
          <w:szCs w:val="22"/>
          <w:lang w:val="es-ES_tradnl"/>
        </w:rPr>
        <w:t xml:space="preserve">5 </w:t>
      </w:r>
      <w:r w:rsidRPr="00142E3C">
        <w:rPr>
          <w:rFonts w:asciiTheme="minorHAnsi" w:hAnsiTheme="minorHAnsi" w:cstheme="minorHAnsi"/>
          <w:sz w:val="22"/>
          <w:szCs w:val="22"/>
          <w:lang w:val="es-ES_tradnl"/>
        </w:rPr>
        <w:t>hasta la finalización de</w:t>
      </w:r>
      <w:r w:rsidR="0033173D" w:rsidRPr="00142E3C">
        <w:rPr>
          <w:rFonts w:asciiTheme="minorHAnsi" w:hAnsiTheme="minorHAnsi" w:cstheme="minorHAnsi"/>
          <w:sz w:val="22"/>
          <w:szCs w:val="22"/>
          <w:lang w:val="es-ES_tradnl"/>
        </w:rPr>
        <w:t xml:space="preserve"> la Subida</w:t>
      </w:r>
      <w:r w:rsidRPr="00142E3C">
        <w:rPr>
          <w:rFonts w:asciiTheme="minorHAnsi" w:hAnsiTheme="minorHAnsi" w:cstheme="minorHAnsi"/>
          <w:sz w:val="22"/>
          <w:szCs w:val="22"/>
          <w:lang w:val="es-ES_tradnl"/>
        </w:rPr>
        <w:t>.</w:t>
      </w:r>
    </w:p>
    <w:p w14:paraId="7B051BD1" w14:textId="49FA6BDB" w:rsidR="000851E6" w:rsidRPr="00142E3C" w:rsidRDefault="00967334" w:rsidP="003E2E99">
      <w:pPr>
        <w:pStyle w:val="Textoindependienteprimerasangra2"/>
        <w:rPr>
          <w:rFonts w:asciiTheme="minorHAnsi" w:hAnsiTheme="minorHAnsi" w:cstheme="minorHAnsi"/>
          <w:sz w:val="28"/>
          <w:szCs w:val="22"/>
          <w:lang w:val="es-ES_tradnl"/>
        </w:rPr>
      </w:pPr>
      <w:r w:rsidRPr="00142E3C">
        <w:rPr>
          <w:rFonts w:asciiTheme="minorHAnsi" w:hAnsiTheme="minorHAnsi" w:cstheme="minorHAnsi"/>
          <w:sz w:val="22"/>
          <w:szCs w:val="22"/>
        </w:rPr>
        <w:t xml:space="preserve"> PÁGINA W</w:t>
      </w:r>
      <w:r w:rsidR="007445DD" w:rsidRPr="00142E3C">
        <w:rPr>
          <w:rFonts w:asciiTheme="minorHAnsi" w:hAnsiTheme="minorHAnsi" w:cstheme="minorHAnsi"/>
          <w:sz w:val="22"/>
          <w:szCs w:val="22"/>
        </w:rPr>
        <w:t xml:space="preserve">EB: </w:t>
      </w:r>
      <w:hyperlink r:id="rId9" w:history="1">
        <w:r w:rsidR="00142E3C" w:rsidRPr="00142E3C">
          <w:rPr>
            <w:rStyle w:val="Hipervnculo"/>
            <w:rFonts w:asciiTheme="minorHAnsi" w:hAnsiTheme="minorHAnsi" w:cstheme="minorHAnsi"/>
            <w:color w:val="7030A0"/>
            <w:sz w:val="24"/>
          </w:rPr>
          <w:t>www.escuderiadaute.com</w:t>
        </w:r>
      </w:hyperlink>
      <w:r w:rsidR="0080616F" w:rsidRPr="00142E3C">
        <w:rPr>
          <w:rFonts w:asciiTheme="minorHAnsi" w:hAnsiTheme="minorHAnsi" w:cstheme="minorHAnsi"/>
          <w:sz w:val="28"/>
          <w:szCs w:val="22"/>
        </w:rPr>
        <w:t xml:space="preserve"> </w:t>
      </w:r>
    </w:p>
    <w:p w14:paraId="0E091B49" w14:textId="40B26092" w:rsidR="003E2E99" w:rsidRPr="00EA30C0" w:rsidRDefault="003E2E99" w:rsidP="003E2E99">
      <w:pPr>
        <w:pStyle w:val="Textoindependienteprimerasangra2"/>
        <w:rPr>
          <w:rFonts w:asciiTheme="minorHAnsi" w:hAnsiTheme="minorHAnsi" w:cstheme="minorHAnsi"/>
          <w:sz w:val="22"/>
          <w:szCs w:val="22"/>
          <w:lang w:val="es-ES_tradnl"/>
        </w:rPr>
      </w:pPr>
    </w:p>
    <w:p w14:paraId="0E688AD3" w14:textId="5DB90342" w:rsidR="001303FA" w:rsidRPr="00EA30C0" w:rsidRDefault="001303FA" w:rsidP="00C07162">
      <w:pPr>
        <w:pStyle w:val="Prrafodelista"/>
        <w:numPr>
          <w:ilvl w:val="1"/>
          <w:numId w:val="13"/>
        </w:numPr>
        <w:tabs>
          <w:tab w:val="left" w:pos="567"/>
          <w:tab w:val="left" w:pos="1134"/>
          <w:tab w:val="left" w:pos="1985"/>
          <w:tab w:val="right" w:pos="3119"/>
          <w:tab w:val="left" w:pos="3261"/>
          <w:tab w:val="right" w:pos="3969"/>
        </w:tabs>
        <w:spacing w:after="60"/>
        <w:jc w:val="both"/>
        <w:rPr>
          <w:rFonts w:asciiTheme="minorHAnsi" w:hAnsiTheme="minorHAnsi" w:cstheme="minorHAnsi"/>
          <w:b/>
          <w:sz w:val="22"/>
          <w:szCs w:val="22"/>
          <w:lang w:val="es-ES_tradnl"/>
        </w:rPr>
      </w:pPr>
      <w:r w:rsidRPr="00EA30C0">
        <w:rPr>
          <w:rFonts w:asciiTheme="minorHAnsi" w:hAnsiTheme="minorHAnsi" w:cstheme="minorHAnsi"/>
          <w:b/>
          <w:sz w:val="22"/>
          <w:szCs w:val="22"/>
        </w:rPr>
        <w:t>S</w:t>
      </w:r>
      <w:r w:rsidR="000851E6" w:rsidRPr="00EA30C0">
        <w:rPr>
          <w:rFonts w:asciiTheme="minorHAnsi" w:hAnsiTheme="minorHAnsi" w:cstheme="minorHAnsi"/>
          <w:b/>
          <w:sz w:val="22"/>
          <w:szCs w:val="22"/>
        </w:rPr>
        <w:t>ecretaria permanente de</w:t>
      </w:r>
      <w:r w:rsidR="00906BE2">
        <w:rPr>
          <w:rFonts w:asciiTheme="minorHAnsi" w:hAnsiTheme="minorHAnsi" w:cstheme="minorHAnsi"/>
          <w:b/>
          <w:sz w:val="22"/>
          <w:szCs w:val="22"/>
        </w:rPr>
        <w:t xml:space="preserve"> </w:t>
      </w:r>
      <w:r w:rsidR="000851E6" w:rsidRPr="00EA30C0">
        <w:rPr>
          <w:rFonts w:asciiTheme="minorHAnsi" w:hAnsiTheme="minorHAnsi" w:cstheme="minorHAnsi"/>
          <w:b/>
          <w:sz w:val="22"/>
          <w:szCs w:val="22"/>
        </w:rPr>
        <w:t>l</w:t>
      </w:r>
      <w:r w:rsidR="00906BE2">
        <w:rPr>
          <w:rFonts w:asciiTheme="minorHAnsi" w:hAnsiTheme="minorHAnsi" w:cstheme="minorHAnsi"/>
          <w:b/>
          <w:sz w:val="22"/>
          <w:szCs w:val="22"/>
        </w:rPr>
        <w:t>a</w:t>
      </w:r>
      <w:r w:rsidR="000851E6" w:rsidRPr="00EA30C0">
        <w:rPr>
          <w:rFonts w:asciiTheme="minorHAnsi" w:hAnsiTheme="minorHAnsi" w:cstheme="minorHAnsi"/>
          <w:b/>
          <w:sz w:val="22"/>
          <w:szCs w:val="22"/>
        </w:rPr>
        <w:t xml:space="preserve"> </w:t>
      </w:r>
      <w:r w:rsidR="00906BE2">
        <w:rPr>
          <w:rFonts w:asciiTheme="minorHAnsi" w:hAnsiTheme="minorHAnsi" w:cstheme="minorHAnsi"/>
          <w:b/>
          <w:sz w:val="22"/>
          <w:szCs w:val="22"/>
        </w:rPr>
        <w:t>Subida</w:t>
      </w:r>
      <w:r w:rsidR="00944AC9">
        <w:rPr>
          <w:rFonts w:asciiTheme="minorHAnsi" w:hAnsiTheme="minorHAnsi" w:cstheme="minorHAnsi"/>
          <w:b/>
          <w:sz w:val="22"/>
          <w:szCs w:val="22"/>
        </w:rPr>
        <w:t>:</w:t>
      </w:r>
    </w:p>
    <w:p w14:paraId="5BA2892E" w14:textId="7A8A2790" w:rsidR="00605D5A" w:rsidRPr="00EA30C0" w:rsidRDefault="00605D5A" w:rsidP="00605D5A">
      <w:pPr>
        <w:pStyle w:val="Prrafodelista"/>
        <w:tabs>
          <w:tab w:val="left" w:pos="567"/>
          <w:tab w:val="left" w:pos="1134"/>
          <w:tab w:val="left" w:pos="1985"/>
          <w:tab w:val="right" w:pos="3119"/>
          <w:tab w:val="left" w:pos="3261"/>
          <w:tab w:val="right" w:pos="3969"/>
        </w:tabs>
        <w:spacing w:after="60"/>
        <w:ind w:left="792"/>
        <w:jc w:val="both"/>
        <w:rPr>
          <w:rFonts w:asciiTheme="minorHAnsi" w:hAnsiTheme="minorHAnsi" w:cstheme="minorHAnsi"/>
          <w:b/>
          <w:sz w:val="22"/>
          <w:szCs w:val="22"/>
          <w:lang w:val="es-ES_tradnl"/>
        </w:rPr>
      </w:pPr>
    </w:p>
    <w:p w14:paraId="0575A353" w14:textId="2FED2FCA" w:rsidR="001303FA" w:rsidRPr="003D0322" w:rsidRDefault="001303FA" w:rsidP="00605D5A">
      <w:pPr>
        <w:pStyle w:val="Prrafodelista"/>
        <w:tabs>
          <w:tab w:val="left" w:pos="284"/>
          <w:tab w:val="left" w:pos="567"/>
          <w:tab w:val="left" w:pos="1134"/>
          <w:tab w:val="left" w:pos="10206"/>
          <w:tab w:val="right" w:pos="10348"/>
          <w:tab w:val="left" w:pos="11199"/>
        </w:tabs>
        <w:spacing w:after="120"/>
        <w:ind w:left="360"/>
        <w:jc w:val="both"/>
        <w:rPr>
          <w:rFonts w:asciiTheme="minorHAnsi" w:hAnsiTheme="minorHAnsi" w:cstheme="minorHAnsi"/>
          <w:sz w:val="22"/>
          <w:szCs w:val="22"/>
          <w:lang w:val="es-ES_tradnl"/>
        </w:rPr>
      </w:pPr>
      <w:r w:rsidRPr="003D0322">
        <w:rPr>
          <w:rFonts w:asciiTheme="minorHAnsi" w:hAnsiTheme="minorHAnsi" w:cstheme="minorHAnsi"/>
          <w:sz w:val="22"/>
          <w:szCs w:val="22"/>
          <w:lang w:val="es-ES_tradnl"/>
        </w:rPr>
        <w:t xml:space="preserve">Desde el </w:t>
      </w:r>
      <w:r w:rsidR="005F0A23" w:rsidRPr="003D0322">
        <w:rPr>
          <w:rFonts w:asciiTheme="minorHAnsi" w:hAnsiTheme="minorHAnsi" w:cstheme="minorHAnsi"/>
          <w:sz w:val="22"/>
          <w:szCs w:val="22"/>
          <w:lang w:val="es-ES_tradnl"/>
        </w:rPr>
        <w:t xml:space="preserve">día </w:t>
      </w:r>
      <w:r w:rsidR="004E5A41">
        <w:rPr>
          <w:rFonts w:asciiTheme="minorHAnsi" w:hAnsiTheme="minorHAnsi" w:cstheme="minorHAnsi"/>
          <w:b/>
          <w:sz w:val="22"/>
          <w:szCs w:val="22"/>
        </w:rPr>
        <w:t>24</w:t>
      </w:r>
      <w:r w:rsidR="0080616F" w:rsidRPr="003D0322">
        <w:rPr>
          <w:rFonts w:asciiTheme="minorHAnsi" w:hAnsiTheme="minorHAnsi" w:cstheme="minorHAnsi"/>
          <w:sz w:val="22"/>
          <w:szCs w:val="22"/>
          <w:lang w:val="es-ES_tradnl"/>
        </w:rPr>
        <w:t xml:space="preserve"> </w:t>
      </w:r>
      <w:r w:rsidR="00101433" w:rsidRPr="003D0322">
        <w:rPr>
          <w:rFonts w:asciiTheme="minorHAnsi" w:hAnsiTheme="minorHAnsi" w:cstheme="minorHAnsi"/>
          <w:sz w:val="22"/>
          <w:szCs w:val="22"/>
          <w:lang w:val="es-ES_tradnl"/>
        </w:rPr>
        <w:t xml:space="preserve">de </w:t>
      </w:r>
      <w:r w:rsidR="004E5A41">
        <w:rPr>
          <w:rFonts w:asciiTheme="minorHAnsi" w:hAnsiTheme="minorHAnsi" w:cstheme="minorHAnsi"/>
          <w:b/>
          <w:sz w:val="22"/>
          <w:szCs w:val="22"/>
        </w:rPr>
        <w:t>septiembre</w:t>
      </w:r>
      <w:r w:rsidR="0080616F" w:rsidRPr="003D0322">
        <w:rPr>
          <w:rFonts w:asciiTheme="minorHAnsi" w:hAnsiTheme="minorHAnsi" w:cstheme="minorHAnsi"/>
          <w:sz w:val="22"/>
          <w:szCs w:val="22"/>
          <w:lang w:val="es-ES_tradnl"/>
        </w:rPr>
        <w:t xml:space="preserve"> </w:t>
      </w:r>
      <w:r w:rsidRPr="003D0322">
        <w:rPr>
          <w:rFonts w:asciiTheme="minorHAnsi" w:hAnsiTheme="minorHAnsi" w:cstheme="minorHAnsi"/>
          <w:sz w:val="22"/>
          <w:szCs w:val="22"/>
          <w:lang w:val="es-ES_tradnl"/>
        </w:rPr>
        <w:t>h</w:t>
      </w:r>
      <w:r w:rsidR="00136DD4" w:rsidRPr="003D0322">
        <w:rPr>
          <w:rFonts w:asciiTheme="minorHAnsi" w:hAnsiTheme="minorHAnsi" w:cstheme="minorHAnsi"/>
          <w:sz w:val="22"/>
          <w:szCs w:val="22"/>
          <w:lang w:val="es-ES_tradnl"/>
        </w:rPr>
        <w:t xml:space="preserve">asta el </w:t>
      </w:r>
      <w:r w:rsidR="004E5A41">
        <w:rPr>
          <w:rFonts w:asciiTheme="minorHAnsi" w:hAnsiTheme="minorHAnsi" w:cstheme="minorHAnsi"/>
          <w:b/>
          <w:sz w:val="22"/>
          <w:szCs w:val="22"/>
        </w:rPr>
        <w:t xml:space="preserve">23 </w:t>
      </w:r>
      <w:r w:rsidR="005F0A23" w:rsidRPr="003D0322">
        <w:rPr>
          <w:rFonts w:asciiTheme="minorHAnsi" w:hAnsiTheme="minorHAnsi" w:cstheme="minorHAnsi"/>
          <w:sz w:val="22"/>
          <w:szCs w:val="22"/>
          <w:lang w:val="es-ES_tradnl"/>
        </w:rPr>
        <w:t xml:space="preserve">de </w:t>
      </w:r>
      <w:r w:rsidR="004E5A41">
        <w:rPr>
          <w:rFonts w:asciiTheme="minorHAnsi" w:hAnsiTheme="minorHAnsi" w:cstheme="minorHAnsi"/>
          <w:b/>
          <w:sz w:val="22"/>
          <w:szCs w:val="22"/>
        </w:rPr>
        <w:t>octubre</w:t>
      </w:r>
      <w:r w:rsidR="00DF3C21" w:rsidRPr="003D0322">
        <w:rPr>
          <w:rFonts w:asciiTheme="minorHAnsi" w:hAnsiTheme="minorHAnsi" w:cstheme="minorHAnsi"/>
          <w:sz w:val="22"/>
          <w:szCs w:val="22"/>
          <w:lang w:val="es-ES_tradnl"/>
        </w:rPr>
        <w:t xml:space="preserve"> </w:t>
      </w:r>
      <w:r w:rsidR="00DF3C21" w:rsidRPr="00B02195">
        <w:rPr>
          <w:rFonts w:asciiTheme="minorHAnsi" w:hAnsiTheme="minorHAnsi" w:cstheme="minorHAnsi"/>
          <w:b/>
          <w:sz w:val="22"/>
          <w:szCs w:val="22"/>
          <w:lang w:val="es-ES_tradnl"/>
        </w:rPr>
        <w:t>de 202</w:t>
      </w:r>
      <w:r w:rsidR="004E5A41">
        <w:rPr>
          <w:rFonts w:asciiTheme="minorHAnsi" w:hAnsiTheme="minorHAnsi" w:cstheme="minorHAnsi"/>
          <w:b/>
          <w:sz w:val="22"/>
          <w:szCs w:val="22"/>
          <w:lang w:val="es-ES_tradnl"/>
        </w:rPr>
        <w:t>5</w:t>
      </w:r>
      <w:r w:rsidR="008378AF">
        <w:rPr>
          <w:rFonts w:asciiTheme="minorHAnsi" w:hAnsiTheme="minorHAnsi" w:cstheme="minorHAnsi"/>
          <w:b/>
          <w:sz w:val="22"/>
          <w:szCs w:val="22"/>
          <w:lang w:val="es-ES_tradnl"/>
        </w:rPr>
        <w:t>,</w:t>
      </w:r>
      <w:r w:rsidRPr="003D0322">
        <w:rPr>
          <w:rFonts w:asciiTheme="minorHAnsi" w:hAnsiTheme="minorHAnsi" w:cstheme="minorHAnsi"/>
          <w:sz w:val="22"/>
          <w:szCs w:val="22"/>
          <w:lang w:val="es-ES_tradnl"/>
        </w:rPr>
        <w:t xml:space="preserve"> en horario de</w:t>
      </w:r>
      <w:r w:rsidR="00101433" w:rsidRPr="003D0322">
        <w:rPr>
          <w:rFonts w:asciiTheme="minorHAnsi" w:hAnsiTheme="minorHAnsi" w:cstheme="minorHAnsi"/>
          <w:sz w:val="22"/>
          <w:szCs w:val="22"/>
          <w:lang w:val="es-ES_tradnl"/>
        </w:rPr>
        <w:t xml:space="preserve"> </w:t>
      </w:r>
      <w:r w:rsidR="003D0322" w:rsidRPr="003D0322">
        <w:rPr>
          <w:rFonts w:asciiTheme="minorHAnsi" w:hAnsiTheme="minorHAnsi" w:cstheme="minorHAnsi"/>
          <w:b/>
          <w:sz w:val="22"/>
          <w:szCs w:val="22"/>
        </w:rPr>
        <w:t>20:</w:t>
      </w:r>
      <w:r w:rsidR="00AC1EB7" w:rsidRPr="003D0322">
        <w:rPr>
          <w:rFonts w:asciiTheme="minorHAnsi" w:hAnsiTheme="minorHAnsi" w:cstheme="minorHAnsi"/>
          <w:b/>
          <w:sz w:val="22"/>
          <w:szCs w:val="22"/>
        </w:rPr>
        <w:t>0</w:t>
      </w:r>
      <w:r w:rsidR="00A93C58">
        <w:rPr>
          <w:rFonts w:asciiTheme="minorHAnsi" w:hAnsiTheme="minorHAnsi" w:cstheme="minorHAnsi"/>
          <w:b/>
          <w:sz w:val="22"/>
          <w:szCs w:val="22"/>
        </w:rPr>
        <w:t>0</w:t>
      </w:r>
      <w:r w:rsidR="00AC1EB7">
        <w:rPr>
          <w:rFonts w:asciiTheme="minorHAnsi" w:hAnsiTheme="minorHAnsi" w:cstheme="minorHAnsi"/>
          <w:b/>
          <w:sz w:val="22"/>
          <w:szCs w:val="22"/>
        </w:rPr>
        <w:t xml:space="preserve"> </w:t>
      </w:r>
      <w:r w:rsidR="00AC1EB7" w:rsidRPr="003D0322">
        <w:rPr>
          <w:rFonts w:asciiTheme="minorHAnsi" w:hAnsiTheme="minorHAnsi" w:cstheme="minorHAnsi"/>
          <w:sz w:val="22"/>
          <w:szCs w:val="22"/>
          <w:lang w:val="es-ES_tradnl"/>
        </w:rPr>
        <w:t>a</w:t>
      </w:r>
      <w:r w:rsidR="00AC1EB7">
        <w:rPr>
          <w:rFonts w:asciiTheme="minorHAnsi" w:hAnsiTheme="minorHAnsi" w:cstheme="minorHAnsi"/>
          <w:sz w:val="22"/>
          <w:szCs w:val="22"/>
          <w:lang w:val="es-ES_tradnl"/>
        </w:rPr>
        <w:t xml:space="preserve"> </w:t>
      </w:r>
      <w:r w:rsidR="00AC1EB7" w:rsidRPr="00AC1EB7">
        <w:rPr>
          <w:rFonts w:asciiTheme="minorHAnsi" w:hAnsiTheme="minorHAnsi" w:cstheme="minorHAnsi"/>
          <w:b/>
          <w:sz w:val="22"/>
          <w:szCs w:val="22"/>
          <w:lang w:val="es-ES_tradnl"/>
        </w:rPr>
        <w:t>22:00</w:t>
      </w:r>
      <w:r w:rsidR="00AC1EB7">
        <w:rPr>
          <w:rFonts w:asciiTheme="minorHAnsi" w:hAnsiTheme="minorHAnsi" w:cstheme="minorHAnsi"/>
          <w:sz w:val="22"/>
          <w:szCs w:val="22"/>
          <w:lang w:val="es-ES_tradnl"/>
        </w:rPr>
        <w:t xml:space="preserve"> </w:t>
      </w:r>
      <w:r w:rsidR="00136DD4" w:rsidRPr="003D0322">
        <w:rPr>
          <w:rFonts w:asciiTheme="minorHAnsi" w:hAnsiTheme="minorHAnsi" w:cstheme="minorHAnsi"/>
          <w:sz w:val="22"/>
          <w:szCs w:val="22"/>
          <w:lang w:val="es-ES_tradnl"/>
        </w:rPr>
        <w:t xml:space="preserve">horas, </w:t>
      </w:r>
    </w:p>
    <w:p w14:paraId="1DBA399D" w14:textId="2623DA2B" w:rsidR="00BD05B0" w:rsidRPr="003D0322" w:rsidRDefault="00BD05B0" w:rsidP="00BD05B0">
      <w:pPr>
        <w:tabs>
          <w:tab w:val="left" w:pos="284"/>
          <w:tab w:val="left" w:pos="2127"/>
          <w:tab w:val="left" w:pos="3686"/>
          <w:tab w:val="left" w:pos="10206"/>
          <w:tab w:val="right" w:pos="10348"/>
          <w:tab w:val="left" w:pos="11199"/>
        </w:tabs>
        <w:contextualSpacing/>
        <w:rPr>
          <w:rFonts w:asciiTheme="minorHAnsi" w:hAnsiTheme="minorHAnsi" w:cstheme="minorHAnsi"/>
          <w:color w:val="000000"/>
          <w:sz w:val="22"/>
          <w:szCs w:val="22"/>
          <w:lang w:val="es-ES_tradnl" w:eastAsia="en-US" w:bidi="en-US"/>
        </w:rPr>
      </w:pPr>
      <w:r w:rsidRPr="003D0322">
        <w:rPr>
          <w:rFonts w:ascii="Calibri" w:hAnsi="Calibri" w:cs="Calibri"/>
          <w:color w:val="000000"/>
          <w:sz w:val="22"/>
          <w:szCs w:val="22"/>
          <w:lang w:val="es-ES_tradnl" w:eastAsia="en-US" w:bidi="en-US"/>
        </w:rPr>
        <w:t xml:space="preserve">       Organizador:</w:t>
      </w:r>
      <w:r w:rsidRPr="003D0322">
        <w:rPr>
          <w:rFonts w:ascii="Calibri" w:hAnsi="Calibri" w:cs="Calibri"/>
          <w:color w:val="000000"/>
          <w:sz w:val="22"/>
          <w:szCs w:val="22"/>
          <w:lang w:val="es-ES_tradnl" w:eastAsia="en-US" w:bidi="en-US"/>
        </w:rPr>
        <w:tab/>
      </w:r>
      <w:r w:rsidRPr="003D0322">
        <w:rPr>
          <w:rFonts w:asciiTheme="minorHAnsi" w:hAnsiTheme="minorHAnsi" w:cstheme="minorHAnsi"/>
          <w:color w:val="000000"/>
          <w:sz w:val="22"/>
          <w:szCs w:val="22"/>
          <w:lang w:val="es-ES_tradnl" w:eastAsia="en-US" w:bidi="en-US"/>
        </w:rPr>
        <w:t>ESCUDERIA</w:t>
      </w:r>
      <w:r w:rsidR="003D0322" w:rsidRPr="003D0322">
        <w:rPr>
          <w:rFonts w:asciiTheme="minorHAnsi" w:hAnsiTheme="minorHAnsi" w:cstheme="minorHAnsi"/>
          <w:color w:val="000000"/>
          <w:sz w:val="22"/>
          <w:szCs w:val="22"/>
          <w:lang w:val="es-ES_tradnl" w:eastAsia="en-US" w:bidi="en-US"/>
        </w:rPr>
        <w:t>:</w:t>
      </w:r>
      <w:r w:rsidR="003D0322" w:rsidRPr="003D0322">
        <w:rPr>
          <w:rFonts w:asciiTheme="minorHAnsi" w:hAnsiTheme="minorHAnsi" w:cstheme="minorHAnsi"/>
          <w:sz w:val="22"/>
          <w:szCs w:val="22"/>
          <w:lang w:val="es-ES_tradnl"/>
        </w:rPr>
        <w:t xml:space="preserve"> Escudería Daute-Realejos</w:t>
      </w:r>
      <w:r w:rsidR="003D0322" w:rsidRPr="003D0322">
        <w:rPr>
          <w:rFonts w:asciiTheme="minorHAnsi" w:hAnsiTheme="minorHAnsi" w:cstheme="minorHAnsi"/>
          <w:color w:val="000000"/>
          <w:sz w:val="22"/>
          <w:szCs w:val="22"/>
          <w:lang w:val="es-ES_tradnl" w:eastAsia="en-US" w:bidi="en-US"/>
        </w:rPr>
        <w:t xml:space="preserve"> </w:t>
      </w:r>
    </w:p>
    <w:p w14:paraId="0C410000" w14:textId="11E1C3FB" w:rsidR="00BD05B0" w:rsidRPr="003D0322" w:rsidRDefault="00BD05B0" w:rsidP="00BD05B0">
      <w:pPr>
        <w:tabs>
          <w:tab w:val="left" w:pos="284"/>
          <w:tab w:val="left" w:pos="2127"/>
          <w:tab w:val="left" w:pos="3686"/>
          <w:tab w:val="left" w:pos="10206"/>
          <w:tab w:val="right" w:pos="10348"/>
          <w:tab w:val="left" w:pos="11199"/>
        </w:tabs>
        <w:contextualSpacing/>
        <w:rPr>
          <w:rFonts w:asciiTheme="minorHAnsi" w:hAnsiTheme="minorHAnsi" w:cstheme="minorHAnsi"/>
          <w:color w:val="000000"/>
          <w:sz w:val="22"/>
          <w:szCs w:val="22"/>
          <w:lang w:val="es-ES_tradnl" w:eastAsia="en-US" w:bidi="en-US"/>
        </w:rPr>
      </w:pPr>
      <w:r w:rsidRPr="003D0322">
        <w:rPr>
          <w:rFonts w:asciiTheme="minorHAnsi" w:hAnsiTheme="minorHAnsi" w:cstheme="minorHAnsi"/>
          <w:color w:val="000000"/>
          <w:sz w:val="22"/>
          <w:szCs w:val="22"/>
          <w:lang w:val="es-ES_tradnl" w:eastAsia="en-US" w:bidi="en-US"/>
        </w:rPr>
        <w:tab/>
      </w:r>
      <w:r w:rsidRPr="003D0322">
        <w:rPr>
          <w:rFonts w:asciiTheme="minorHAnsi" w:hAnsiTheme="minorHAnsi" w:cstheme="minorHAnsi"/>
          <w:color w:val="000000"/>
          <w:sz w:val="22"/>
          <w:szCs w:val="22"/>
          <w:lang w:val="es-ES_tradnl" w:eastAsia="en-US" w:bidi="en-US"/>
        </w:rPr>
        <w:tab/>
        <w:t>Dirección:</w:t>
      </w:r>
      <w:r w:rsidR="003D0322" w:rsidRPr="003D0322">
        <w:rPr>
          <w:rFonts w:asciiTheme="minorHAnsi" w:hAnsiTheme="minorHAnsi" w:cstheme="minorHAnsi"/>
          <w:sz w:val="22"/>
          <w:szCs w:val="22"/>
          <w:lang w:val="es-ES_tradnl"/>
        </w:rPr>
        <w:t xml:space="preserve"> C/ San Isidro CC. Los Realejos Local 31</w:t>
      </w:r>
    </w:p>
    <w:p w14:paraId="6DCEA2D3" w14:textId="78B213E3" w:rsidR="00BD05B0" w:rsidRPr="003D0322" w:rsidRDefault="00BD05B0" w:rsidP="003D0322">
      <w:pPr>
        <w:tabs>
          <w:tab w:val="left" w:pos="284"/>
          <w:tab w:val="left" w:pos="2127"/>
          <w:tab w:val="left" w:pos="3686"/>
          <w:tab w:val="left" w:pos="10206"/>
          <w:tab w:val="right" w:pos="10348"/>
          <w:tab w:val="left" w:pos="11199"/>
        </w:tabs>
        <w:contextualSpacing/>
        <w:rPr>
          <w:rFonts w:asciiTheme="minorHAnsi" w:hAnsiTheme="minorHAnsi" w:cstheme="minorHAnsi"/>
          <w:color w:val="000000"/>
          <w:sz w:val="22"/>
          <w:szCs w:val="22"/>
          <w:lang w:val="es-ES_tradnl" w:eastAsia="en-US" w:bidi="en-US"/>
        </w:rPr>
      </w:pPr>
      <w:r w:rsidRPr="003D0322">
        <w:rPr>
          <w:rFonts w:asciiTheme="minorHAnsi" w:hAnsiTheme="minorHAnsi" w:cstheme="minorHAnsi"/>
          <w:color w:val="000000"/>
          <w:sz w:val="22"/>
          <w:szCs w:val="22"/>
          <w:lang w:val="es-ES_tradnl" w:eastAsia="en-US" w:bidi="en-US"/>
        </w:rPr>
        <w:tab/>
      </w:r>
      <w:r w:rsidRPr="003D0322">
        <w:rPr>
          <w:rFonts w:asciiTheme="minorHAnsi" w:hAnsiTheme="minorHAnsi" w:cstheme="minorHAnsi"/>
          <w:color w:val="000000"/>
          <w:sz w:val="22"/>
          <w:szCs w:val="22"/>
          <w:lang w:val="es-ES_tradnl" w:eastAsia="en-US" w:bidi="en-US"/>
        </w:rPr>
        <w:tab/>
        <w:t>Localidad:</w:t>
      </w:r>
      <w:r w:rsidR="003D0322" w:rsidRPr="003D0322">
        <w:rPr>
          <w:rFonts w:asciiTheme="minorHAnsi" w:hAnsiTheme="minorHAnsi" w:cstheme="minorHAnsi"/>
          <w:sz w:val="22"/>
          <w:szCs w:val="22"/>
          <w:lang w:val="es-ES_tradnl"/>
        </w:rPr>
        <w:t xml:space="preserve"> Los Realejos  </w:t>
      </w:r>
      <w:r w:rsidRPr="003D0322">
        <w:rPr>
          <w:rFonts w:asciiTheme="minorHAnsi" w:hAnsiTheme="minorHAnsi" w:cstheme="minorHAnsi"/>
          <w:color w:val="000000"/>
          <w:sz w:val="22"/>
          <w:szCs w:val="22"/>
          <w:lang w:val="es-ES_tradnl" w:eastAsia="en-US" w:bidi="en-US"/>
        </w:rPr>
        <w:tab/>
      </w:r>
      <w:r w:rsidR="003D0322" w:rsidRPr="003D0322">
        <w:rPr>
          <w:rFonts w:asciiTheme="minorHAnsi" w:hAnsiTheme="minorHAnsi" w:cstheme="minorHAnsi"/>
          <w:color w:val="000000"/>
          <w:sz w:val="22"/>
          <w:szCs w:val="22"/>
          <w:lang w:val="es-ES_tradnl" w:eastAsia="en-US" w:bidi="en-US"/>
        </w:rPr>
        <w:t xml:space="preserve">                                   </w:t>
      </w:r>
      <w:r w:rsidR="003D0322">
        <w:rPr>
          <w:rFonts w:asciiTheme="minorHAnsi" w:hAnsiTheme="minorHAnsi" w:cstheme="minorHAnsi"/>
          <w:color w:val="000000"/>
          <w:sz w:val="22"/>
          <w:szCs w:val="22"/>
          <w:lang w:val="es-ES_tradnl" w:eastAsia="en-US" w:bidi="en-US"/>
        </w:rPr>
        <w:t xml:space="preserve"> </w:t>
      </w:r>
      <w:r w:rsidR="003D0322" w:rsidRPr="003D0322">
        <w:rPr>
          <w:rFonts w:asciiTheme="minorHAnsi" w:hAnsiTheme="minorHAnsi" w:cstheme="minorHAnsi"/>
          <w:color w:val="000000"/>
          <w:sz w:val="22"/>
          <w:szCs w:val="22"/>
          <w:lang w:val="es-ES_tradnl" w:eastAsia="en-US" w:bidi="en-US"/>
        </w:rPr>
        <w:t xml:space="preserve"> </w:t>
      </w:r>
      <w:r w:rsidR="0080616F" w:rsidRPr="003D0322">
        <w:rPr>
          <w:rFonts w:asciiTheme="minorHAnsi" w:hAnsiTheme="minorHAnsi" w:cstheme="minorHAnsi"/>
          <w:color w:val="000000"/>
          <w:sz w:val="22"/>
          <w:szCs w:val="22"/>
          <w:lang w:val="es-ES_tradnl" w:eastAsia="en-US" w:bidi="en-US"/>
        </w:rPr>
        <w:t>Teléfonos:</w:t>
      </w:r>
      <w:r w:rsidR="003D0322" w:rsidRPr="003D0322">
        <w:rPr>
          <w:rFonts w:asciiTheme="minorHAnsi" w:hAnsiTheme="minorHAnsi" w:cstheme="minorHAnsi"/>
          <w:sz w:val="22"/>
          <w:szCs w:val="22"/>
          <w:lang w:val="es-ES_tradnl"/>
        </w:rPr>
        <w:t xml:space="preserve"> 605 669 882</w:t>
      </w:r>
      <w:r w:rsidR="0080616F" w:rsidRPr="003D0322">
        <w:rPr>
          <w:rFonts w:asciiTheme="minorHAnsi" w:hAnsiTheme="minorHAnsi" w:cstheme="minorHAnsi"/>
          <w:color w:val="000000"/>
          <w:sz w:val="22"/>
          <w:szCs w:val="22"/>
          <w:lang w:val="es-ES_tradnl" w:eastAsia="en-US" w:bidi="en-US"/>
        </w:rPr>
        <w:t xml:space="preserve"> </w:t>
      </w:r>
      <w:r w:rsidR="003D0322" w:rsidRPr="003D0322">
        <w:rPr>
          <w:rFonts w:asciiTheme="minorHAnsi" w:hAnsiTheme="minorHAnsi" w:cstheme="minorHAnsi"/>
          <w:color w:val="000000"/>
          <w:sz w:val="22"/>
          <w:szCs w:val="22"/>
          <w:lang w:val="es-ES_tradnl" w:eastAsia="en-US" w:bidi="en-US"/>
        </w:rPr>
        <w:tab/>
        <w:t xml:space="preserve">               </w:t>
      </w:r>
      <w:r w:rsidR="003D0322" w:rsidRPr="00DD6266">
        <w:rPr>
          <w:rFonts w:asciiTheme="minorHAnsi" w:hAnsiTheme="minorHAnsi" w:cstheme="minorHAnsi"/>
          <w:b/>
          <w:color w:val="000000"/>
          <w:sz w:val="22"/>
          <w:szCs w:val="22"/>
          <w:lang w:eastAsia="en-US" w:bidi="en-US"/>
        </w:rPr>
        <w:tab/>
      </w:r>
      <w:r w:rsidR="003D0322" w:rsidRPr="003D0322">
        <w:rPr>
          <w:rFonts w:asciiTheme="minorHAnsi" w:hAnsiTheme="minorHAnsi" w:cstheme="minorHAnsi"/>
          <w:sz w:val="22"/>
          <w:szCs w:val="22"/>
        </w:rPr>
        <w:t xml:space="preserve">Email : </w:t>
      </w:r>
      <w:hyperlink r:id="rId10" w:history="1">
        <w:r w:rsidR="003D0322" w:rsidRPr="003D0322">
          <w:rPr>
            <w:rStyle w:val="Hipervnculo"/>
            <w:rFonts w:asciiTheme="minorHAnsi" w:hAnsiTheme="minorHAnsi" w:cstheme="minorHAnsi"/>
            <w:sz w:val="22"/>
            <w:szCs w:val="22"/>
            <w:lang w:val="es-ES_tradnl"/>
          </w:rPr>
          <w:t>secretariaescuderiadaute@gmail.com</w:t>
        </w:r>
      </w:hyperlink>
      <w:r w:rsidR="0080616F" w:rsidRPr="00DD6266">
        <w:rPr>
          <w:rFonts w:asciiTheme="minorHAnsi" w:hAnsiTheme="minorHAnsi" w:cstheme="minorHAnsi"/>
          <w:sz w:val="22"/>
          <w:szCs w:val="22"/>
        </w:rPr>
        <w:t xml:space="preserve"> </w:t>
      </w:r>
    </w:p>
    <w:p w14:paraId="77A55BA8" w14:textId="7C8069B2" w:rsidR="00BD05B0" w:rsidRPr="003D0322" w:rsidRDefault="003D0322" w:rsidP="003D0322">
      <w:pPr>
        <w:pStyle w:val="Sangradetextonormal"/>
        <w:tabs>
          <w:tab w:val="left" w:pos="2127"/>
        </w:tabs>
        <w:rPr>
          <w:rFonts w:asciiTheme="minorHAnsi" w:hAnsiTheme="minorHAnsi" w:cstheme="minorHAnsi"/>
          <w:sz w:val="22"/>
          <w:szCs w:val="22"/>
          <w:lang w:val="en-CA"/>
        </w:rPr>
      </w:pPr>
      <w:r w:rsidRPr="00DD6266">
        <w:rPr>
          <w:rFonts w:asciiTheme="minorHAnsi" w:hAnsiTheme="minorHAnsi" w:cstheme="minorHAnsi"/>
          <w:sz w:val="22"/>
          <w:szCs w:val="22"/>
        </w:rPr>
        <w:tab/>
      </w:r>
      <w:r w:rsidRPr="003D0322">
        <w:rPr>
          <w:rFonts w:asciiTheme="minorHAnsi" w:hAnsiTheme="minorHAnsi" w:cstheme="minorHAnsi"/>
          <w:sz w:val="22"/>
          <w:szCs w:val="22"/>
        </w:rPr>
        <w:t xml:space="preserve">Web: </w:t>
      </w:r>
      <w:hyperlink r:id="rId11" w:history="1">
        <w:r w:rsidRPr="003D0322">
          <w:rPr>
            <w:rStyle w:val="Hipervnculo"/>
            <w:rFonts w:asciiTheme="minorHAnsi" w:hAnsiTheme="minorHAnsi" w:cstheme="minorHAnsi"/>
            <w:color w:val="7030A0"/>
            <w:sz w:val="22"/>
            <w:szCs w:val="22"/>
          </w:rPr>
          <w:t>www.escuderiadaute.com</w:t>
        </w:r>
      </w:hyperlink>
    </w:p>
    <w:p w14:paraId="3DA2E25E" w14:textId="1DBED9EA" w:rsidR="00605D5A" w:rsidRPr="00EA30C0" w:rsidRDefault="001303FA" w:rsidP="00C07162">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O</w:t>
      </w:r>
      <w:r w:rsidR="000851E6" w:rsidRPr="00EA30C0">
        <w:rPr>
          <w:rFonts w:asciiTheme="minorHAnsi" w:hAnsiTheme="minorHAnsi" w:cstheme="minorHAnsi"/>
          <w:sz w:val="22"/>
          <w:szCs w:val="22"/>
        </w:rPr>
        <w:t>ficina permanente de</w:t>
      </w:r>
      <w:r w:rsidR="00906BE2">
        <w:rPr>
          <w:rFonts w:asciiTheme="minorHAnsi" w:hAnsiTheme="minorHAnsi" w:cstheme="minorHAnsi"/>
          <w:sz w:val="22"/>
          <w:szCs w:val="22"/>
        </w:rPr>
        <w:t xml:space="preserve"> </w:t>
      </w:r>
      <w:r w:rsidR="000851E6" w:rsidRPr="00EA30C0">
        <w:rPr>
          <w:rFonts w:asciiTheme="minorHAnsi" w:hAnsiTheme="minorHAnsi" w:cstheme="minorHAnsi"/>
          <w:sz w:val="22"/>
          <w:szCs w:val="22"/>
        </w:rPr>
        <w:t>l</w:t>
      </w:r>
      <w:r w:rsidR="00906BE2">
        <w:rPr>
          <w:rFonts w:asciiTheme="minorHAnsi" w:hAnsiTheme="minorHAnsi" w:cstheme="minorHAnsi"/>
          <w:sz w:val="22"/>
          <w:szCs w:val="22"/>
        </w:rPr>
        <w:t>a</w:t>
      </w:r>
      <w:r w:rsidR="000851E6" w:rsidRPr="00EA30C0">
        <w:rPr>
          <w:rFonts w:asciiTheme="minorHAnsi" w:hAnsiTheme="minorHAnsi" w:cstheme="minorHAnsi"/>
          <w:sz w:val="22"/>
          <w:szCs w:val="22"/>
        </w:rPr>
        <w:t xml:space="preserve"> </w:t>
      </w:r>
      <w:r w:rsidR="00906BE2">
        <w:rPr>
          <w:rFonts w:asciiTheme="minorHAnsi" w:hAnsiTheme="minorHAnsi" w:cstheme="minorHAnsi"/>
          <w:sz w:val="22"/>
          <w:szCs w:val="22"/>
        </w:rPr>
        <w:t>Subida</w:t>
      </w:r>
      <w:r w:rsidR="00944AC9">
        <w:rPr>
          <w:rFonts w:asciiTheme="minorHAnsi" w:hAnsiTheme="minorHAnsi" w:cstheme="minorHAnsi"/>
          <w:sz w:val="22"/>
          <w:szCs w:val="22"/>
        </w:rPr>
        <w:t>:</w:t>
      </w:r>
    </w:p>
    <w:p w14:paraId="2CD31262" w14:textId="638CD4E1" w:rsidR="00DF2E66" w:rsidRPr="00EA30C0" w:rsidRDefault="001303FA" w:rsidP="00841932">
      <w:pPr>
        <w:pStyle w:val="Textoindependienteprimerasangra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La </w:t>
      </w:r>
      <w:r w:rsidR="001F36EC" w:rsidRPr="00EA30C0">
        <w:rPr>
          <w:rFonts w:asciiTheme="minorHAnsi" w:hAnsiTheme="minorHAnsi" w:cstheme="minorHAnsi"/>
          <w:sz w:val="22"/>
          <w:szCs w:val="22"/>
          <w:lang w:val="es-ES_tradnl"/>
        </w:rPr>
        <w:t>o</w:t>
      </w:r>
      <w:r w:rsidRPr="00EA30C0">
        <w:rPr>
          <w:rFonts w:asciiTheme="minorHAnsi" w:hAnsiTheme="minorHAnsi" w:cstheme="minorHAnsi"/>
          <w:sz w:val="22"/>
          <w:szCs w:val="22"/>
          <w:lang w:val="es-ES_tradnl"/>
        </w:rPr>
        <w:t xml:space="preserve">ficina </w:t>
      </w:r>
      <w:r w:rsidR="00A7771D" w:rsidRPr="00EA30C0">
        <w:rPr>
          <w:rFonts w:asciiTheme="minorHAnsi" w:hAnsiTheme="minorHAnsi" w:cstheme="minorHAnsi"/>
          <w:sz w:val="22"/>
          <w:szCs w:val="22"/>
          <w:lang w:val="es-ES_tradnl"/>
        </w:rPr>
        <w:t>p</w:t>
      </w:r>
      <w:r w:rsidRPr="00EA30C0">
        <w:rPr>
          <w:rFonts w:asciiTheme="minorHAnsi" w:hAnsiTheme="minorHAnsi" w:cstheme="minorHAnsi"/>
          <w:sz w:val="22"/>
          <w:szCs w:val="22"/>
          <w:lang w:val="es-ES_tradnl"/>
        </w:rPr>
        <w:t>ermanente de</w:t>
      </w:r>
      <w:r w:rsidR="00906BE2">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906BE2">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906BE2">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xml:space="preserve">, </w:t>
      </w:r>
      <w:r w:rsidRPr="00944AC9">
        <w:rPr>
          <w:rFonts w:asciiTheme="minorHAnsi" w:hAnsiTheme="minorHAnsi" w:cstheme="minorHAnsi"/>
          <w:b/>
          <w:sz w:val="22"/>
          <w:szCs w:val="22"/>
          <w:lang w:val="es-ES_tradnl"/>
        </w:rPr>
        <w:t xml:space="preserve">el </w:t>
      </w:r>
      <w:r w:rsidR="00B7127C" w:rsidRPr="00944AC9">
        <w:rPr>
          <w:rFonts w:asciiTheme="minorHAnsi" w:hAnsiTheme="minorHAnsi" w:cstheme="minorHAnsi"/>
          <w:b/>
          <w:sz w:val="22"/>
          <w:szCs w:val="22"/>
          <w:lang w:val="es-ES_tradnl"/>
        </w:rPr>
        <w:t>día</w:t>
      </w:r>
      <w:r w:rsidR="00906BE2" w:rsidRPr="00944AC9">
        <w:rPr>
          <w:rFonts w:asciiTheme="minorHAnsi" w:hAnsiTheme="minorHAnsi" w:cstheme="minorHAnsi"/>
          <w:b/>
          <w:sz w:val="22"/>
          <w:szCs w:val="22"/>
          <w:lang w:val="es-ES_tradnl"/>
        </w:rPr>
        <w:t xml:space="preserve"> </w:t>
      </w:r>
      <w:r w:rsidR="004E5A41">
        <w:rPr>
          <w:rFonts w:asciiTheme="minorHAnsi" w:hAnsiTheme="minorHAnsi" w:cstheme="minorHAnsi"/>
          <w:b/>
          <w:sz w:val="22"/>
          <w:szCs w:val="22"/>
        </w:rPr>
        <w:t xml:space="preserve">24 </w:t>
      </w:r>
      <w:r w:rsidR="00BC16E4" w:rsidRPr="003D0322">
        <w:rPr>
          <w:rFonts w:asciiTheme="minorHAnsi" w:hAnsiTheme="minorHAnsi" w:cstheme="minorHAnsi"/>
          <w:b/>
          <w:sz w:val="22"/>
          <w:szCs w:val="22"/>
          <w:lang w:val="es-ES_tradnl"/>
        </w:rPr>
        <w:t>de</w:t>
      </w:r>
      <w:r w:rsidR="005F6569" w:rsidRPr="003D0322">
        <w:rPr>
          <w:rFonts w:asciiTheme="minorHAnsi" w:hAnsiTheme="minorHAnsi" w:cstheme="minorHAnsi"/>
          <w:b/>
          <w:sz w:val="22"/>
          <w:szCs w:val="22"/>
          <w:lang w:val="es-ES_tradnl"/>
        </w:rPr>
        <w:t xml:space="preserve"> </w:t>
      </w:r>
      <w:r w:rsidR="00436AD1">
        <w:rPr>
          <w:rFonts w:asciiTheme="minorHAnsi" w:hAnsiTheme="minorHAnsi" w:cstheme="minorHAnsi"/>
          <w:b/>
          <w:sz w:val="22"/>
          <w:szCs w:val="22"/>
        </w:rPr>
        <w:t xml:space="preserve">octubre </w:t>
      </w:r>
      <w:r w:rsidR="00436AD1">
        <w:rPr>
          <w:rFonts w:asciiTheme="minorHAnsi" w:hAnsiTheme="minorHAnsi" w:cstheme="minorHAnsi"/>
          <w:b/>
          <w:sz w:val="22"/>
          <w:szCs w:val="22"/>
          <w:lang w:val="es-ES_tradnl"/>
        </w:rPr>
        <w:t>de</w:t>
      </w:r>
      <w:r w:rsidR="00461D7E" w:rsidRPr="00944AC9">
        <w:rPr>
          <w:rFonts w:asciiTheme="minorHAnsi" w:hAnsiTheme="minorHAnsi" w:cstheme="minorHAnsi"/>
          <w:b/>
          <w:sz w:val="22"/>
          <w:szCs w:val="22"/>
          <w:lang w:val="es-ES_tradnl"/>
        </w:rPr>
        <w:t xml:space="preserve"> 202</w:t>
      </w:r>
      <w:r w:rsidR="001D5041">
        <w:rPr>
          <w:rFonts w:asciiTheme="minorHAnsi" w:hAnsiTheme="minorHAnsi" w:cstheme="minorHAnsi"/>
          <w:b/>
          <w:sz w:val="22"/>
          <w:szCs w:val="22"/>
          <w:lang w:val="es-ES_tradnl"/>
        </w:rPr>
        <w:t>5</w:t>
      </w:r>
      <w:r w:rsidRPr="00EA30C0">
        <w:rPr>
          <w:rFonts w:asciiTheme="minorHAnsi" w:hAnsiTheme="minorHAnsi" w:cstheme="minorHAnsi"/>
          <w:sz w:val="22"/>
          <w:szCs w:val="22"/>
          <w:lang w:val="es-ES_tradnl"/>
        </w:rPr>
        <w:t>, en horario ajustado al Programa-Horario de</w:t>
      </w:r>
      <w:r w:rsidR="00702AE4">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702AE4">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702AE4">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estará situada en:</w:t>
      </w:r>
    </w:p>
    <w:p w14:paraId="3874F219" w14:textId="3D14854D" w:rsidR="00DF2E66" w:rsidRPr="00EA30C0" w:rsidRDefault="00DF2E66" w:rsidP="00841932">
      <w:pPr>
        <w:pStyle w:val="Textoindependienteprimerasangra2"/>
        <w:ind w:left="0" w:firstLine="0"/>
        <w:rPr>
          <w:rFonts w:asciiTheme="minorHAnsi" w:hAnsiTheme="minorHAnsi" w:cstheme="minorHAnsi"/>
          <w:sz w:val="22"/>
          <w:szCs w:val="22"/>
          <w:lang w:val="es-ES_tradnl"/>
        </w:rPr>
      </w:pPr>
    </w:p>
    <w:p w14:paraId="0A04B8B1" w14:textId="31D03707" w:rsidR="00944AC9" w:rsidRPr="001113B6" w:rsidRDefault="00944AC9" w:rsidP="00C11FB3">
      <w:pPr>
        <w:pStyle w:val="Ttulo2"/>
        <w:ind w:left="1134"/>
        <w:jc w:val="left"/>
        <w:rPr>
          <w:rFonts w:asciiTheme="minorHAnsi" w:hAnsiTheme="minorHAnsi" w:cstheme="minorHAnsi"/>
          <w:i w:val="0"/>
          <w:sz w:val="18"/>
          <w:szCs w:val="22"/>
          <w:lang w:val="es-ES_tradnl"/>
        </w:rPr>
      </w:pPr>
      <w:r w:rsidRPr="00EA30C0">
        <w:rPr>
          <w:rFonts w:asciiTheme="minorHAnsi" w:hAnsiTheme="minorHAnsi" w:cstheme="minorHAnsi"/>
          <w:sz w:val="22"/>
          <w:szCs w:val="22"/>
          <w:lang w:val="es-ES_tradnl"/>
        </w:rPr>
        <w:t xml:space="preserve">Ubicación: </w:t>
      </w:r>
      <w:r w:rsidR="001113B6" w:rsidRPr="001113B6">
        <w:rPr>
          <w:rFonts w:asciiTheme="minorHAnsi" w:hAnsiTheme="minorHAnsi" w:cstheme="minorHAnsi"/>
          <w:i w:val="0"/>
          <w:sz w:val="22"/>
          <w:szCs w:val="22"/>
          <w:lang w:val="es-ES_tradnl"/>
        </w:rPr>
        <w:t>Tf-342</w:t>
      </w:r>
      <w:r w:rsidR="001D33C0" w:rsidRPr="001113B6">
        <w:rPr>
          <w:rFonts w:ascii="Calibri" w:hAnsi="Calibri" w:cs="Calibri"/>
          <w:b w:val="0"/>
          <w:i w:val="0"/>
          <w:sz w:val="22"/>
          <w:lang w:val="es-ES_tradnl"/>
        </w:rPr>
        <w:t xml:space="preserve"> </w:t>
      </w:r>
      <w:r w:rsidR="001113B6">
        <w:rPr>
          <w:rFonts w:ascii="Calibri" w:hAnsi="Calibri" w:cs="Calibri"/>
          <w:b w:val="0"/>
          <w:i w:val="0"/>
          <w:sz w:val="22"/>
          <w:lang w:val="es-ES_tradnl"/>
        </w:rPr>
        <w:t>PMA (En la salida de La prueba)</w:t>
      </w:r>
    </w:p>
    <w:p w14:paraId="722E1FA3" w14:textId="13209D1B" w:rsidR="00944AC9" w:rsidRPr="00EA30C0" w:rsidRDefault="00944AC9" w:rsidP="00944AC9">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Localidad:</w:t>
      </w:r>
      <w:r w:rsidRPr="00EA30C0">
        <w:rPr>
          <w:rFonts w:asciiTheme="minorHAnsi" w:hAnsiTheme="minorHAnsi" w:cstheme="minorHAnsi"/>
          <w:sz w:val="22"/>
          <w:szCs w:val="22"/>
          <w:lang w:val="es-ES_tradnl"/>
        </w:rPr>
        <w:tab/>
      </w:r>
      <w:r w:rsidR="001113B6">
        <w:rPr>
          <w:rFonts w:asciiTheme="minorHAnsi" w:hAnsiTheme="minorHAnsi" w:cstheme="minorHAnsi"/>
          <w:sz w:val="22"/>
          <w:szCs w:val="22"/>
          <w:lang w:val="es-ES_tradnl"/>
        </w:rPr>
        <w:t xml:space="preserve">Icod de Los vinos </w:t>
      </w:r>
    </w:p>
    <w:p w14:paraId="6E809909" w14:textId="58AED217" w:rsidR="00944AC9" w:rsidRPr="001D33C0" w:rsidRDefault="00944AC9" w:rsidP="001D33C0">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t xml:space="preserve">Teléfono: </w:t>
      </w:r>
      <w:r w:rsidRPr="00EA30C0">
        <w:rPr>
          <w:rFonts w:asciiTheme="minorHAnsi" w:hAnsiTheme="minorHAnsi" w:cstheme="minorHAnsi"/>
          <w:sz w:val="22"/>
          <w:szCs w:val="22"/>
        </w:rPr>
        <w:tab/>
      </w:r>
      <w:r w:rsidR="001D33C0" w:rsidRPr="003D0322">
        <w:rPr>
          <w:rFonts w:asciiTheme="minorHAnsi" w:hAnsiTheme="minorHAnsi" w:cstheme="minorHAnsi"/>
          <w:sz w:val="22"/>
          <w:szCs w:val="22"/>
          <w:lang w:val="es-ES_tradnl"/>
        </w:rPr>
        <w:t>605 669 882</w:t>
      </w:r>
    </w:p>
    <w:p w14:paraId="18002122" w14:textId="2395516E" w:rsidR="001D33C0" w:rsidRPr="003D0322" w:rsidRDefault="00944AC9" w:rsidP="001D33C0">
      <w:pPr>
        <w:pStyle w:val="Sangradetextonormal"/>
        <w:tabs>
          <w:tab w:val="left" w:pos="2127"/>
        </w:tabs>
        <w:rPr>
          <w:rFonts w:asciiTheme="minorHAnsi" w:hAnsiTheme="minorHAnsi" w:cstheme="minorHAnsi"/>
          <w:sz w:val="22"/>
          <w:szCs w:val="22"/>
          <w:lang w:val="en-CA"/>
        </w:rPr>
      </w:pPr>
      <w:r w:rsidRPr="00DD6266">
        <w:rPr>
          <w:rFonts w:asciiTheme="minorHAnsi" w:hAnsiTheme="minorHAnsi" w:cstheme="minorHAnsi"/>
          <w:sz w:val="22"/>
          <w:szCs w:val="22"/>
          <w:lang w:val="en-CA"/>
        </w:rPr>
        <w:t>Email:</w:t>
      </w:r>
      <w:hyperlink r:id="rId12" w:history="1">
        <w:r w:rsidR="001D33C0" w:rsidRPr="00DD6266">
          <w:rPr>
            <w:rStyle w:val="Hipervnculo"/>
            <w:rFonts w:asciiTheme="minorHAnsi" w:hAnsiTheme="minorHAnsi" w:cstheme="minorHAnsi"/>
            <w:sz w:val="22"/>
            <w:szCs w:val="22"/>
            <w:lang w:val="en-CA"/>
          </w:rPr>
          <w:t>secretariaescuderiadaute@gmail.com</w:t>
        </w:r>
      </w:hyperlink>
      <w:r w:rsidRPr="00DD6266">
        <w:rPr>
          <w:rFonts w:asciiTheme="minorHAnsi" w:hAnsiTheme="minorHAnsi" w:cstheme="minorHAnsi"/>
          <w:sz w:val="22"/>
          <w:szCs w:val="22"/>
          <w:lang w:val="en-CA"/>
        </w:rPr>
        <w:tab/>
      </w:r>
      <w:r w:rsidRPr="00DD6266">
        <w:rPr>
          <w:rFonts w:asciiTheme="minorHAnsi" w:hAnsiTheme="minorHAnsi" w:cstheme="minorHAnsi"/>
          <w:sz w:val="22"/>
          <w:szCs w:val="22"/>
          <w:lang w:val="en-CA"/>
        </w:rPr>
        <w:tab/>
        <w:t xml:space="preserve">        </w:t>
      </w:r>
      <w:r w:rsidR="001D33C0" w:rsidRPr="00DD6266">
        <w:rPr>
          <w:rFonts w:asciiTheme="minorHAnsi" w:hAnsiTheme="minorHAnsi" w:cstheme="minorHAnsi"/>
          <w:sz w:val="22"/>
          <w:szCs w:val="22"/>
          <w:lang w:val="en-CA"/>
        </w:rPr>
        <w:t xml:space="preserve">                                                </w:t>
      </w:r>
      <w:r w:rsidRPr="00DD6266">
        <w:rPr>
          <w:rFonts w:asciiTheme="minorHAnsi" w:hAnsiTheme="minorHAnsi" w:cstheme="minorHAnsi"/>
          <w:sz w:val="22"/>
          <w:szCs w:val="22"/>
          <w:lang w:val="en-CA"/>
        </w:rPr>
        <w:t>Web:</w:t>
      </w:r>
      <w:r w:rsidR="001D33C0" w:rsidRPr="00DD6266">
        <w:rPr>
          <w:lang w:val="en-CA"/>
        </w:rPr>
        <w:t xml:space="preserve"> </w:t>
      </w:r>
      <w:hyperlink r:id="rId13" w:history="1">
        <w:r w:rsidR="001D33C0" w:rsidRPr="00DD6266">
          <w:rPr>
            <w:rStyle w:val="Hipervnculo"/>
            <w:rFonts w:asciiTheme="minorHAnsi" w:hAnsiTheme="minorHAnsi" w:cstheme="minorHAnsi"/>
            <w:color w:val="7030A0"/>
            <w:sz w:val="22"/>
            <w:szCs w:val="22"/>
            <w:lang w:val="en-CA"/>
          </w:rPr>
          <w:t>www.escuderiadaute.com</w:t>
        </w:r>
      </w:hyperlink>
    </w:p>
    <w:p w14:paraId="03E80B49" w14:textId="24F9959D" w:rsidR="007F42B5" w:rsidRPr="001D5041" w:rsidRDefault="0080616F" w:rsidP="001D5041">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b/>
          <w:bCs/>
          <w:color w:val="7030A0"/>
          <w:sz w:val="22"/>
          <w:szCs w:val="22"/>
          <w:lang w:val="en-CA"/>
        </w:rPr>
      </w:pPr>
      <w:r w:rsidRPr="00DD6266">
        <w:rPr>
          <w:rFonts w:asciiTheme="minorHAnsi" w:hAnsiTheme="minorHAnsi" w:cstheme="minorHAnsi"/>
          <w:sz w:val="22"/>
          <w:szCs w:val="22"/>
          <w:lang w:val="en-CA"/>
        </w:rPr>
        <w:tab/>
      </w:r>
      <w:r w:rsidRPr="00DD6266">
        <w:rPr>
          <w:rFonts w:asciiTheme="minorHAnsi" w:hAnsiTheme="minorHAnsi" w:cstheme="minorHAnsi"/>
          <w:color w:val="7030A0"/>
          <w:sz w:val="22"/>
          <w:szCs w:val="22"/>
          <w:lang w:val="en-CA"/>
        </w:rPr>
        <w:t xml:space="preserve"> </w:t>
      </w:r>
      <w:r w:rsidR="00DF2BC7" w:rsidRPr="00DD6266">
        <w:rPr>
          <w:rFonts w:asciiTheme="minorHAnsi" w:hAnsiTheme="minorHAnsi" w:cstheme="minorHAnsi"/>
          <w:sz w:val="22"/>
          <w:szCs w:val="22"/>
          <w:lang w:val="en-CA"/>
        </w:rPr>
        <w:t xml:space="preserve">         </w:t>
      </w:r>
      <w:r w:rsidR="001113B6" w:rsidRPr="00DD6266">
        <w:rPr>
          <w:rFonts w:asciiTheme="minorHAnsi" w:hAnsiTheme="minorHAnsi" w:cstheme="minorHAnsi"/>
          <w:sz w:val="22"/>
          <w:szCs w:val="22"/>
          <w:lang w:val="en-CA"/>
        </w:rPr>
        <w:tab/>
        <w:t xml:space="preserve">      </w:t>
      </w:r>
      <w:hyperlink r:id="rId14" w:history="1"/>
    </w:p>
    <w:p w14:paraId="567982DD" w14:textId="77777777" w:rsidR="00A05070" w:rsidRPr="007F4B28" w:rsidRDefault="001B4701" w:rsidP="00DE59E3">
      <w:pPr>
        <w:pStyle w:val="Ttulo3"/>
        <w:numPr>
          <w:ilvl w:val="0"/>
          <w:numId w:val="13"/>
        </w:numPr>
        <w:tabs>
          <w:tab w:val="left" w:pos="567"/>
          <w:tab w:val="left" w:pos="1134"/>
        </w:tabs>
        <w:spacing w:before="240" w:after="120"/>
        <w:jc w:val="both"/>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t>R</w:t>
      </w:r>
      <w:r w:rsidR="00DE59E3" w:rsidRPr="005C3B05">
        <w:rPr>
          <w:rFonts w:asciiTheme="minorHAnsi" w:hAnsiTheme="minorHAnsi" w:cstheme="minorHAnsi"/>
          <w:color w:val="0919AF"/>
          <w:sz w:val="24"/>
          <w:szCs w:val="22"/>
          <w:u w:val="single"/>
        </w:rPr>
        <w:t>EG</w:t>
      </w:r>
      <w:r w:rsidR="00DF2BC7" w:rsidRPr="005C3B05">
        <w:rPr>
          <w:rFonts w:asciiTheme="minorHAnsi" w:hAnsiTheme="minorHAnsi" w:cstheme="minorHAnsi"/>
          <w:color w:val="0919AF"/>
          <w:sz w:val="24"/>
          <w:szCs w:val="22"/>
          <w:u w:val="single"/>
        </w:rPr>
        <w:t>L</w:t>
      </w:r>
      <w:r w:rsidR="00A05070" w:rsidRPr="005C3B05">
        <w:rPr>
          <w:rFonts w:asciiTheme="minorHAnsi" w:hAnsiTheme="minorHAnsi" w:cstheme="minorHAnsi"/>
          <w:color w:val="0919AF"/>
          <w:sz w:val="24"/>
          <w:szCs w:val="22"/>
          <w:u w:val="single"/>
        </w:rPr>
        <w:t>AMENTOS APLICABLES</w:t>
      </w:r>
      <w:r w:rsidR="00DF2BC7" w:rsidRPr="005C3B05">
        <w:rPr>
          <w:rFonts w:asciiTheme="minorHAnsi" w:hAnsiTheme="minorHAnsi" w:cstheme="minorHAnsi"/>
          <w:color w:val="0070C0"/>
          <w:sz w:val="24"/>
          <w:szCs w:val="22"/>
          <w:u w:val="single"/>
        </w:rPr>
        <w:t>.</w:t>
      </w:r>
    </w:p>
    <w:p w14:paraId="08B78DDE" w14:textId="06BB2BB2" w:rsidR="001113B6" w:rsidRDefault="00DE59E3" w:rsidP="001113B6">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Esta competición se disputará de acuerdo con lo dispuesto en el CDI y sus Anexos, los cuales serán de aplicación con carácter prioritario en todos los aspectos generales y en particular a los procedimientos de reclamaciones y apelaciones.</w:t>
      </w:r>
    </w:p>
    <w:p w14:paraId="5587FF24" w14:textId="669305DB" w:rsidR="001D5041" w:rsidRDefault="001D5041" w:rsidP="001D5041"/>
    <w:p w14:paraId="31549354" w14:textId="2AE61AAB" w:rsidR="001D5041" w:rsidRDefault="001D5041" w:rsidP="001D5041"/>
    <w:p w14:paraId="5899D854" w14:textId="5BE16C1A" w:rsidR="001D5041" w:rsidRDefault="001D5041" w:rsidP="001D5041"/>
    <w:p w14:paraId="71FD0B04" w14:textId="1E53C339" w:rsidR="001D5041" w:rsidRDefault="001D5041" w:rsidP="001D5041"/>
    <w:p w14:paraId="0E752AD7" w14:textId="77777777" w:rsidR="001D5041" w:rsidRPr="001D5041" w:rsidRDefault="001D5041" w:rsidP="001D5041"/>
    <w:p w14:paraId="6831CD8F" w14:textId="049C61DC" w:rsidR="00AA293E" w:rsidRDefault="00F90FD4" w:rsidP="00DE59E3">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Además, serán de aplicación por orden de pre</w:t>
      </w:r>
      <w:r w:rsidR="00DE59E3" w:rsidRPr="00EA30C0">
        <w:rPr>
          <w:rFonts w:asciiTheme="minorHAnsi" w:hAnsiTheme="minorHAnsi" w:cstheme="minorHAnsi"/>
          <w:sz w:val="22"/>
          <w:szCs w:val="22"/>
        </w:rPr>
        <w:t xml:space="preserve">lación </w:t>
      </w:r>
      <w:r w:rsidR="00D3771E" w:rsidRPr="00EA30C0">
        <w:rPr>
          <w:rFonts w:asciiTheme="minorHAnsi" w:hAnsiTheme="minorHAnsi" w:cstheme="minorHAnsi"/>
          <w:sz w:val="22"/>
          <w:szCs w:val="22"/>
        </w:rPr>
        <w:t>el siguiente reglamento</w:t>
      </w:r>
      <w:r w:rsidR="008378AF">
        <w:rPr>
          <w:rFonts w:asciiTheme="minorHAnsi" w:hAnsiTheme="minorHAnsi" w:cstheme="minorHAnsi"/>
          <w:sz w:val="22"/>
          <w:szCs w:val="22"/>
        </w:rPr>
        <w:t>.</w:t>
      </w:r>
    </w:p>
    <w:p w14:paraId="1F3D2101" w14:textId="2249F729" w:rsidR="001D5041" w:rsidRPr="001D5041"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 xml:space="preserve">Reglamento del Campeonato </w:t>
      </w:r>
      <w:r>
        <w:rPr>
          <w:rFonts w:asciiTheme="minorHAnsi" w:hAnsiTheme="minorHAnsi" w:cstheme="minorHAnsi"/>
          <w:sz w:val="22"/>
          <w:szCs w:val="22"/>
        </w:rPr>
        <w:t xml:space="preserve">RECALVI </w:t>
      </w:r>
      <w:r w:rsidRPr="00967334">
        <w:rPr>
          <w:rFonts w:asciiTheme="minorHAnsi" w:hAnsiTheme="minorHAnsi" w:cstheme="minorHAnsi"/>
          <w:sz w:val="22"/>
          <w:szCs w:val="22"/>
        </w:rPr>
        <w:t xml:space="preserve">de </w:t>
      </w:r>
      <w:r>
        <w:rPr>
          <w:rFonts w:asciiTheme="minorHAnsi" w:hAnsiTheme="minorHAnsi" w:cstheme="minorHAnsi"/>
          <w:sz w:val="22"/>
          <w:szCs w:val="22"/>
        </w:rPr>
        <w:t>Montaña de Tenerife</w:t>
      </w:r>
      <w:r w:rsidRPr="00967334">
        <w:rPr>
          <w:rFonts w:asciiTheme="minorHAnsi" w:hAnsiTheme="minorHAnsi" w:cstheme="minorHAnsi"/>
          <w:sz w:val="22"/>
          <w:szCs w:val="22"/>
        </w:rPr>
        <w:t>.</w:t>
      </w:r>
    </w:p>
    <w:p w14:paraId="0727F603" w14:textId="77777777" w:rsidR="001D5041" w:rsidRPr="00967334"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P</w:t>
      </w:r>
      <w:r>
        <w:rPr>
          <w:rFonts w:asciiTheme="minorHAnsi" w:hAnsiTheme="minorHAnsi" w:cstheme="minorHAnsi"/>
          <w:sz w:val="22"/>
          <w:szCs w:val="22"/>
        </w:rPr>
        <w:t>rescripciones Comunes</w:t>
      </w:r>
      <w:r w:rsidRPr="00967334">
        <w:rPr>
          <w:rFonts w:asciiTheme="minorHAnsi" w:hAnsiTheme="minorHAnsi" w:cstheme="minorHAnsi"/>
          <w:sz w:val="22"/>
          <w:szCs w:val="22"/>
        </w:rPr>
        <w:t xml:space="preserve"> de la FIASCT</w:t>
      </w:r>
      <w:r>
        <w:rPr>
          <w:rFonts w:asciiTheme="minorHAnsi" w:hAnsiTheme="minorHAnsi" w:cstheme="minorHAnsi"/>
          <w:sz w:val="22"/>
          <w:szCs w:val="22"/>
        </w:rPr>
        <w:t>.</w:t>
      </w:r>
    </w:p>
    <w:p w14:paraId="231591FB" w14:textId="77777777" w:rsidR="001D5041" w:rsidRPr="00967334"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Reglamento Particular de la prueba.</w:t>
      </w:r>
    </w:p>
    <w:p w14:paraId="1D03BA27" w14:textId="2A42CE0A" w:rsidR="001D5041" w:rsidRPr="001D5041"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Pr>
          <w:rFonts w:asciiTheme="minorHAnsi" w:hAnsiTheme="minorHAnsi" w:cstheme="minorHAnsi"/>
          <w:sz w:val="22"/>
          <w:szCs w:val="22"/>
        </w:rPr>
        <w:t xml:space="preserve">Reglamento del </w:t>
      </w:r>
      <w:r w:rsidRPr="00967334">
        <w:rPr>
          <w:rFonts w:asciiTheme="minorHAnsi" w:hAnsiTheme="minorHAnsi" w:cstheme="minorHAnsi"/>
          <w:sz w:val="22"/>
          <w:szCs w:val="22"/>
        </w:rPr>
        <w:t xml:space="preserve">Campeonato de Canarias de </w:t>
      </w:r>
      <w:r>
        <w:rPr>
          <w:rFonts w:asciiTheme="minorHAnsi" w:hAnsiTheme="minorHAnsi" w:cstheme="minorHAnsi"/>
          <w:sz w:val="22"/>
          <w:szCs w:val="22"/>
        </w:rPr>
        <w:t>Montaña</w:t>
      </w:r>
    </w:p>
    <w:p w14:paraId="33092EBA" w14:textId="77777777" w:rsidR="001D5041" w:rsidRPr="00EA30C0"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EA30C0">
        <w:rPr>
          <w:rFonts w:asciiTheme="minorHAnsi" w:hAnsiTheme="minorHAnsi" w:cstheme="minorHAnsi"/>
          <w:sz w:val="22"/>
          <w:szCs w:val="22"/>
        </w:rPr>
        <w:t>Prescripciones Comunes de los Campeonatos, Copas y Trofeos de la FCA.</w:t>
      </w:r>
    </w:p>
    <w:p w14:paraId="02527722" w14:textId="77777777" w:rsidR="001D5041" w:rsidRPr="00EA30C0" w:rsidRDefault="001D5041" w:rsidP="001D5041">
      <w:pPr>
        <w:pStyle w:val="Prrafodelista"/>
        <w:numPr>
          <w:ilvl w:val="0"/>
          <w:numId w:val="14"/>
        </w:numPr>
        <w:tabs>
          <w:tab w:val="left" w:pos="567"/>
          <w:tab w:val="left" w:pos="1134"/>
          <w:tab w:val="left" w:pos="1418"/>
        </w:tabs>
        <w:ind w:left="1560" w:hanging="426"/>
        <w:jc w:val="both"/>
        <w:rPr>
          <w:rFonts w:asciiTheme="minorHAnsi" w:hAnsiTheme="minorHAnsi" w:cstheme="minorHAnsi"/>
          <w:sz w:val="22"/>
          <w:szCs w:val="22"/>
        </w:rPr>
      </w:pPr>
      <w:r w:rsidRPr="00EA30C0">
        <w:rPr>
          <w:rFonts w:asciiTheme="minorHAnsi" w:hAnsiTheme="minorHAnsi" w:cstheme="minorHAnsi"/>
          <w:sz w:val="22"/>
          <w:szCs w:val="22"/>
        </w:rPr>
        <w:t>Reglamentos del</w:t>
      </w:r>
      <w:r>
        <w:rPr>
          <w:rFonts w:asciiTheme="minorHAnsi" w:hAnsiTheme="minorHAnsi" w:cstheme="minorHAnsi"/>
          <w:sz w:val="22"/>
          <w:szCs w:val="22"/>
        </w:rPr>
        <w:t xml:space="preserve"> </w:t>
      </w:r>
      <w:r w:rsidRPr="00EA30C0">
        <w:rPr>
          <w:rFonts w:asciiTheme="minorHAnsi" w:hAnsiTheme="minorHAnsi" w:cstheme="minorHAnsi"/>
          <w:sz w:val="22"/>
          <w:szCs w:val="22"/>
        </w:rPr>
        <w:t xml:space="preserve">Campeonato de </w:t>
      </w:r>
      <w:r>
        <w:rPr>
          <w:rFonts w:asciiTheme="minorHAnsi" w:hAnsiTheme="minorHAnsi" w:cstheme="minorHAnsi"/>
          <w:sz w:val="22"/>
          <w:szCs w:val="22"/>
        </w:rPr>
        <w:t xml:space="preserve">Montaña de </w:t>
      </w:r>
      <w:r w:rsidRPr="00EA30C0">
        <w:rPr>
          <w:rFonts w:asciiTheme="minorHAnsi" w:hAnsiTheme="minorHAnsi" w:cstheme="minorHAnsi"/>
          <w:sz w:val="22"/>
          <w:szCs w:val="22"/>
        </w:rPr>
        <w:t>la RFEDA.</w:t>
      </w:r>
    </w:p>
    <w:p w14:paraId="30B0F37F" w14:textId="77777777" w:rsidR="001D5041" w:rsidRPr="00EA30C0" w:rsidRDefault="001D5041" w:rsidP="001D5041">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EA30C0">
        <w:rPr>
          <w:rFonts w:asciiTheme="minorHAnsi" w:hAnsiTheme="minorHAnsi" w:cstheme="minorHAnsi"/>
          <w:sz w:val="22"/>
          <w:szCs w:val="22"/>
        </w:rPr>
        <w:t>Prescripciones Comunes para Campeonatos, Copas y Trofeos de la RFEDA.</w:t>
      </w:r>
    </w:p>
    <w:p w14:paraId="5729EC51" w14:textId="7498D3C0" w:rsidR="00DE59E3" w:rsidRPr="001D5041" w:rsidRDefault="00DE59E3" w:rsidP="001D5041">
      <w:pPr>
        <w:tabs>
          <w:tab w:val="left" w:pos="567"/>
          <w:tab w:val="left" w:pos="1134"/>
          <w:tab w:val="left" w:pos="1560"/>
        </w:tabs>
        <w:jc w:val="both"/>
        <w:rPr>
          <w:rFonts w:asciiTheme="minorHAnsi" w:hAnsiTheme="minorHAnsi" w:cstheme="minorHAnsi"/>
          <w:sz w:val="22"/>
          <w:szCs w:val="22"/>
        </w:rPr>
      </w:pPr>
    </w:p>
    <w:p w14:paraId="3D4B116A" w14:textId="579B748F" w:rsidR="00A05070" w:rsidRPr="007F4B28" w:rsidRDefault="00F90FD4" w:rsidP="00C07162">
      <w:pPr>
        <w:pStyle w:val="Ttulo3"/>
        <w:numPr>
          <w:ilvl w:val="0"/>
          <w:numId w:val="13"/>
        </w:numPr>
        <w:tabs>
          <w:tab w:val="left" w:pos="567"/>
          <w:tab w:val="left" w:pos="1134"/>
        </w:tabs>
        <w:spacing w:before="240" w:after="120"/>
        <w:jc w:val="left"/>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t>PUNTUABILIDAD</w:t>
      </w:r>
      <w:r w:rsidR="00707A81">
        <w:rPr>
          <w:rFonts w:asciiTheme="minorHAnsi" w:hAnsiTheme="minorHAnsi" w:cstheme="minorHAnsi"/>
          <w:color w:val="0919AF"/>
          <w:sz w:val="24"/>
          <w:szCs w:val="22"/>
          <w:u w:val="single"/>
        </w:rPr>
        <w:t xml:space="preserve"> </w:t>
      </w:r>
    </w:p>
    <w:p w14:paraId="69E90B76" w14:textId="5BBAF50C" w:rsidR="001010AC" w:rsidRPr="004E5A41" w:rsidRDefault="00F90FD4" w:rsidP="004E5A41">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La prueba será puntuable para los Campeonatos</w:t>
      </w:r>
      <w:r w:rsidR="00DF33DB">
        <w:rPr>
          <w:rFonts w:asciiTheme="minorHAnsi" w:hAnsiTheme="minorHAnsi" w:cstheme="minorHAnsi"/>
          <w:b w:val="0"/>
          <w:sz w:val="22"/>
          <w:szCs w:val="22"/>
        </w:rPr>
        <w:t xml:space="preserve">, Trofeos </w:t>
      </w:r>
      <w:r w:rsidR="003D5A87" w:rsidRPr="00EA30C0">
        <w:rPr>
          <w:rFonts w:asciiTheme="minorHAnsi" w:hAnsiTheme="minorHAnsi" w:cstheme="minorHAnsi"/>
          <w:b w:val="0"/>
          <w:sz w:val="22"/>
          <w:szCs w:val="22"/>
        </w:rPr>
        <w:t>y Copas</w:t>
      </w:r>
      <w:r w:rsidR="00C86E04" w:rsidRPr="00EA30C0">
        <w:rPr>
          <w:rFonts w:asciiTheme="minorHAnsi" w:hAnsiTheme="minorHAnsi" w:cstheme="minorHAnsi"/>
          <w:b w:val="0"/>
          <w:sz w:val="22"/>
          <w:szCs w:val="22"/>
        </w:rPr>
        <w:t xml:space="preserve"> de la </w:t>
      </w:r>
      <w:r w:rsidR="00E22A64" w:rsidRPr="00EA30C0">
        <w:rPr>
          <w:rFonts w:asciiTheme="minorHAnsi" w:hAnsiTheme="minorHAnsi" w:cstheme="minorHAnsi"/>
          <w:b w:val="0"/>
          <w:sz w:val="22"/>
          <w:szCs w:val="22"/>
        </w:rPr>
        <w:t>F</w:t>
      </w:r>
      <w:r w:rsidR="007048DA">
        <w:rPr>
          <w:rFonts w:asciiTheme="minorHAnsi" w:hAnsiTheme="minorHAnsi" w:cstheme="minorHAnsi"/>
          <w:b w:val="0"/>
          <w:sz w:val="22"/>
          <w:szCs w:val="22"/>
        </w:rPr>
        <w:t>CA y</w:t>
      </w:r>
      <w:r w:rsidR="003D5A87" w:rsidRPr="00EA30C0">
        <w:rPr>
          <w:rFonts w:asciiTheme="minorHAnsi" w:hAnsiTheme="minorHAnsi" w:cstheme="minorHAnsi"/>
          <w:b w:val="0"/>
          <w:sz w:val="22"/>
          <w:szCs w:val="22"/>
        </w:rPr>
        <w:t xml:space="preserve"> </w:t>
      </w:r>
      <w:r w:rsidR="00DF33DB">
        <w:rPr>
          <w:rFonts w:asciiTheme="minorHAnsi" w:hAnsiTheme="minorHAnsi" w:cstheme="minorHAnsi"/>
          <w:b w:val="0"/>
          <w:sz w:val="22"/>
          <w:szCs w:val="22"/>
        </w:rPr>
        <w:t xml:space="preserve">de los </w:t>
      </w:r>
      <w:r w:rsidR="006F2D76" w:rsidRPr="00EA30C0">
        <w:rPr>
          <w:rFonts w:asciiTheme="minorHAnsi" w:hAnsiTheme="minorHAnsi" w:cstheme="minorHAnsi"/>
          <w:b w:val="0"/>
          <w:sz w:val="22"/>
          <w:szCs w:val="22"/>
        </w:rPr>
        <w:t>siguientes c</w:t>
      </w:r>
      <w:r w:rsidR="00DF33DB">
        <w:rPr>
          <w:rFonts w:asciiTheme="minorHAnsi" w:hAnsiTheme="minorHAnsi" w:cstheme="minorHAnsi"/>
          <w:b w:val="0"/>
          <w:sz w:val="22"/>
          <w:szCs w:val="22"/>
        </w:rPr>
        <w:t>ampeonatos</w:t>
      </w:r>
    </w:p>
    <w:p w14:paraId="2C69A3BB" w14:textId="7C83714F" w:rsidR="001010AC" w:rsidRPr="001010AC" w:rsidRDefault="001010AC" w:rsidP="001010AC">
      <w:pPr>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1010AC">
        <w:rPr>
          <w:rFonts w:asciiTheme="minorHAnsi" w:hAnsiTheme="minorHAnsi" w:cstheme="minorHAnsi"/>
          <w:bCs/>
          <w:sz w:val="22"/>
          <w:szCs w:val="22"/>
        </w:rPr>
        <w:t>Campeonato Provincial de Montaña</w:t>
      </w:r>
      <w:r w:rsidR="007048DA">
        <w:rPr>
          <w:rFonts w:asciiTheme="minorHAnsi" w:hAnsiTheme="minorHAnsi" w:cstheme="minorHAnsi"/>
          <w:bCs/>
          <w:sz w:val="22"/>
          <w:szCs w:val="22"/>
        </w:rPr>
        <w:t xml:space="preserve"> de Santa Cruz de Tenerife</w:t>
      </w:r>
      <w:r w:rsidRPr="001010AC">
        <w:rPr>
          <w:rFonts w:asciiTheme="minorHAnsi" w:hAnsiTheme="minorHAnsi" w:cstheme="minorHAnsi"/>
          <w:bCs/>
          <w:sz w:val="22"/>
          <w:szCs w:val="22"/>
        </w:rPr>
        <w:t>.</w:t>
      </w:r>
    </w:p>
    <w:p w14:paraId="5B75ABA3" w14:textId="2A4CD2C3" w:rsidR="001113B6" w:rsidRPr="004E5A41" w:rsidRDefault="001010AC" w:rsidP="00B21340">
      <w:pPr>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1010AC">
        <w:rPr>
          <w:rFonts w:asciiTheme="minorHAnsi" w:hAnsiTheme="minorHAnsi" w:cstheme="minorHAnsi"/>
          <w:bCs/>
          <w:sz w:val="22"/>
          <w:szCs w:val="22"/>
        </w:rPr>
        <w:t>Campeonato</w:t>
      </w:r>
      <w:r w:rsidR="004E5A41">
        <w:rPr>
          <w:rFonts w:asciiTheme="minorHAnsi" w:hAnsiTheme="minorHAnsi" w:cstheme="minorHAnsi"/>
          <w:bCs/>
          <w:sz w:val="22"/>
          <w:szCs w:val="22"/>
        </w:rPr>
        <w:t xml:space="preserve"> Recalvi de Tenerife de Montaña.</w:t>
      </w:r>
    </w:p>
    <w:p w14:paraId="7BF62A39" w14:textId="77777777" w:rsidR="003D5A87" w:rsidRDefault="003D5A87" w:rsidP="003D5A87">
      <w:pPr>
        <w:pStyle w:val="Prrafodelista"/>
        <w:ind w:left="1429"/>
        <w:jc w:val="both"/>
        <w:rPr>
          <w:rFonts w:asciiTheme="minorHAnsi" w:hAnsiTheme="minorHAnsi" w:cstheme="minorHAnsi"/>
          <w:color w:val="FF0000"/>
          <w:sz w:val="22"/>
          <w:szCs w:val="22"/>
        </w:rPr>
      </w:pPr>
    </w:p>
    <w:p w14:paraId="08697F31" w14:textId="77777777" w:rsidR="00390B5B" w:rsidRPr="005C3B05" w:rsidRDefault="00F90FD4" w:rsidP="00DF2E66">
      <w:pPr>
        <w:pStyle w:val="Ttulo3"/>
        <w:numPr>
          <w:ilvl w:val="0"/>
          <w:numId w:val="13"/>
        </w:numPr>
        <w:tabs>
          <w:tab w:val="left" w:pos="567"/>
          <w:tab w:val="left" w:pos="1134"/>
        </w:tabs>
        <w:spacing w:before="120" w:after="120"/>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 xml:space="preserve">OFICIALES DE LA </w:t>
      </w:r>
      <w:r w:rsidR="00A7771D" w:rsidRPr="005C3B05">
        <w:rPr>
          <w:rFonts w:asciiTheme="minorHAnsi" w:hAnsiTheme="minorHAnsi" w:cstheme="minorHAnsi"/>
          <w:color w:val="0919AF"/>
          <w:sz w:val="24"/>
          <w:szCs w:val="22"/>
          <w:u w:val="single"/>
        </w:rPr>
        <w:t>COMPETICIÓN</w:t>
      </w:r>
    </w:p>
    <w:p w14:paraId="52413D7C" w14:textId="77777777" w:rsidR="00F90FD4" w:rsidRPr="00EA30C0" w:rsidRDefault="00ED21AD" w:rsidP="00C07162">
      <w:pPr>
        <w:pStyle w:val="Prrafodelista"/>
        <w:numPr>
          <w:ilvl w:val="1"/>
          <w:numId w:val="13"/>
        </w:numPr>
        <w:tabs>
          <w:tab w:val="left" w:pos="567"/>
          <w:tab w:val="left" w:pos="1134"/>
          <w:tab w:val="left" w:pos="1276"/>
          <w:tab w:val="left" w:pos="1701"/>
        </w:tabs>
        <w:spacing w:before="120"/>
        <w:rPr>
          <w:rFonts w:asciiTheme="minorHAnsi" w:hAnsiTheme="minorHAnsi" w:cstheme="minorHAnsi"/>
          <w:b/>
          <w:bCs/>
          <w:sz w:val="22"/>
          <w:szCs w:val="22"/>
        </w:rPr>
      </w:pPr>
      <w:r w:rsidRPr="00EA30C0">
        <w:rPr>
          <w:rFonts w:asciiTheme="minorHAnsi" w:hAnsiTheme="minorHAnsi" w:cstheme="minorHAnsi"/>
          <w:b/>
          <w:bCs/>
          <w:sz w:val="22"/>
          <w:szCs w:val="22"/>
        </w:rPr>
        <w:t>Oficiales:</w:t>
      </w:r>
    </w:p>
    <w:p w14:paraId="19B2513B" w14:textId="77777777" w:rsidR="009A6AFC" w:rsidRDefault="00ED7733" w:rsidP="009A6AFC">
      <w:pPr>
        <w:tabs>
          <w:tab w:val="left" w:pos="567"/>
          <w:tab w:val="left" w:pos="1134"/>
          <w:tab w:val="left" w:pos="1276"/>
          <w:tab w:val="left" w:pos="1701"/>
        </w:tabs>
        <w:spacing w:before="120"/>
        <w:rPr>
          <w:rFonts w:asciiTheme="majorHAnsi" w:hAnsiTheme="majorHAnsi" w:cs="Arial"/>
          <w:bCs/>
        </w:rPr>
      </w:pPr>
      <w:r>
        <w:rPr>
          <w:rFonts w:asciiTheme="majorHAnsi" w:hAnsiTheme="majorHAnsi" w:cs="Arial"/>
          <w:bCs/>
        </w:rPr>
        <w:tab/>
      </w:r>
      <w:r w:rsidR="009A6AFC">
        <w:rPr>
          <w:rFonts w:asciiTheme="majorHAnsi" w:hAnsiTheme="majorHAnsi" w:cs="Arial"/>
          <w:bCs/>
        </w:rPr>
        <w:tab/>
      </w:r>
    </w:p>
    <w:tbl>
      <w:tblPr>
        <w:tblStyle w:val="Tablaconcuadrcula4"/>
        <w:tblW w:w="0" w:type="auto"/>
        <w:tblLook w:val="04A0" w:firstRow="1" w:lastRow="0" w:firstColumn="1" w:lastColumn="0" w:noHBand="0" w:noVBand="1"/>
      </w:tblPr>
      <w:tblGrid>
        <w:gridCol w:w="3397"/>
        <w:gridCol w:w="3402"/>
        <w:gridCol w:w="1695"/>
      </w:tblGrid>
      <w:tr w:rsidR="009A6AFC" w:rsidRPr="00AF0716" w14:paraId="5319894E" w14:textId="77777777" w:rsidTr="001D5041">
        <w:tc>
          <w:tcPr>
            <w:tcW w:w="3397" w:type="dxa"/>
            <w:shd w:val="clear" w:color="auto" w:fill="5B9BD5"/>
            <w:vAlign w:val="center"/>
          </w:tcPr>
          <w:p w14:paraId="68E2F150" w14:textId="77777777" w:rsidR="009A6AFC" w:rsidRPr="00AF0716" w:rsidRDefault="009A6AFC" w:rsidP="001D5041">
            <w:pPr>
              <w:jc w:val="center"/>
              <w:rPr>
                <w:rFonts w:ascii="Cambria" w:hAnsi="Cambria" w:cs="Times New Roman"/>
                <w:lang w:eastAsia="en-US"/>
              </w:rPr>
            </w:pPr>
            <w:r w:rsidRPr="00AF0716">
              <w:rPr>
                <w:rFonts w:ascii="Cambria" w:hAnsi="Cambria" w:cs="Times New Roman"/>
                <w:lang w:eastAsia="en-US"/>
              </w:rPr>
              <w:t>CARGO</w:t>
            </w:r>
          </w:p>
        </w:tc>
        <w:tc>
          <w:tcPr>
            <w:tcW w:w="3402" w:type="dxa"/>
            <w:shd w:val="clear" w:color="auto" w:fill="5B9BD5"/>
            <w:vAlign w:val="center"/>
          </w:tcPr>
          <w:p w14:paraId="655082B2" w14:textId="77777777" w:rsidR="009A6AFC" w:rsidRPr="00AF0716" w:rsidRDefault="009A6AFC" w:rsidP="001D5041">
            <w:pPr>
              <w:jc w:val="center"/>
              <w:rPr>
                <w:rFonts w:ascii="Cambria" w:hAnsi="Cambria" w:cs="Times New Roman"/>
                <w:lang w:eastAsia="en-US"/>
              </w:rPr>
            </w:pPr>
            <w:r w:rsidRPr="00AF0716">
              <w:rPr>
                <w:rFonts w:ascii="Cambria" w:hAnsi="Cambria" w:cs="Times New Roman"/>
                <w:lang w:eastAsia="en-US"/>
              </w:rPr>
              <w:t>NOMBRE</w:t>
            </w:r>
          </w:p>
        </w:tc>
        <w:tc>
          <w:tcPr>
            <w:tcW w:w="1695" w:type="dxa"/>
            <w:shd w:val="clear" w:color="auto" w:fill="5B9BD5"/>
            <w:vAlign w:val="center"/>
          </w:tcPr>
          <w:p w14:paraId="5CB2D16F" w14:textId="77777777" w:rsidR="009A6AFC" w:rsidRPr="00AF0716" w:rsidRDefault="009A6AFC" w:rsidP="001D5041">
            <w:pPr>
              <w:jc w:val="center"/>
              <w:rPr>
                <w:rFonts w:ascii="Cambria" w:hAnsi="Cambria" w:cs="Times New Roman"/>
                <w:color w:val="FFFFFF"/>
                <w:lang w:eastAsia="en-US"/>
              </w:rPr>
            </w:pPr>
            <w:r w:rsidRPr="00AF0716">
              <w:rPr>
                <w:rFonts w:ascii="Cambria" w:hAnsi="Cambria" w:cs="Times New Roman"/>
                <w:lang w:eastAsia="en-US"/>
              </w:rPr>
              <w:t>LICENCIA</w:t>
            </w:r>
          </w:p>
        </w:tc>
      </w:tr>
      <w:tr w:rsidR="009A6AFC" w:rsidRPr="00AF0716" w14:paraId="772BF95C" w14:textId="77777777" w:rsidTr="001D5041">
        <w:tc>
          <w:tcPr>
            <w:tcW w:w="3397" w:type="dxa"/>
          </w:tcPr>
          <w:p w14:paraId="15B56A74" w14:textId="77777777" w:rsidR="009A6AFC" w:rsidRPr="00AF0716" w:rsidRDefault="009A6AFC" w:rsidP="001D5041">
            <w:pPr>
              <w:rPr>
                <w:rFonts w:ascii="Cambria" w:hAnsi="Cambria" w:cs="Times New Roman"/>
                <w:sz w:val="18"/>
                <w:szCs w:val="18"/>
                <w:lang w:eastAsia="en-US"/>
              </w:rPr>
            </w:pPr>
            <w:r w:rsidRPr="00AF0716">
              <w:rPr>
                <w:rFonts w:ascii="Cambria" w:hAnsi="Cambria" w:cs="Times New Roman"/>
                <w:sz w:val="18"/>
                <w:szCs w:val="18"/>
                <w:lang w:eastAsia="en-US"/>
              </w:rPr>
              <w:t xml:space="preserve">Presidente Comisarios Deportivos </w:t>
            </w:r>
          </w:p>
        </w:tc>
        <w:tc>
          <w:tcPr>
            <w:tcW w:w="3402" w:type="dxa"/>
          </w:tcPr>
          <w:p w14:paraId="6BC193F1" w14:textId="77777777" w:rsidR="009A6AFC" w:rsidRPr="00AF0716" w:rsidRDefault="009A6AFC" w:rsidP="001D5041">
            <w:pPr>
              <w:rPr>
                <w:rFonts w:ascii="Cambria" w:hAnsi="Cambria" w:cs="Times New Roman"/>
                <w:sz w:val="18"/>
                <w:szCs w:val="18"/>
                <w:lang w:eastAsia="en-US"/>
              </w:rPr>
            </w:pPr>
            <w:r w:rsidRPr="00AF0716">
              <w:rPr>
                <w:rFonts w:ascii="Cambria" w:hAnsi="Cambria" w:cs="Times New Roman"/>
                <w:sz w:val="18"/>
                <w:szCs w:val="18"/>
                <w:lang w:eastAsia="en-US"/>
              </w:rPr>
              <w:t xml:space="preserve">D.ª Natividad Sánchez Fernández.                   </w:t>
            </w:r>
          </w:p>
        </w:tc>
        <w:tc>
          <w:tcPr>
            <w:tcW w:w="1695" w:type="dxa"/>
            <w:vAlign w:val="center"/>
          </w:tcPr>
          <w:p w14:paraId="7C558067" w14:textId="77777777" w:rsidR="009A6AFC" w:rsidRPr="00AF0716" w:rsidRDefault="009A6AFC" w:rsidP="001D5041">
            <w:pPr>
              <w:jc w:val="center"/>
              <w:rPr>
                <w:rFonts w:ascii="Cambria" w:hAnsi="Cambria" w:cs="Times New Roman"/>
                <w:sz w:val="18"/>
                <w:szCs w:val="18"/>
                <w:lang w:eastAsia="en-US"/>
              </w:rPr>
            </w:pPr>
            <w:r w:rsidRPr="00AF0716">
              <w:rPr>
                <w:rFonts w:ascii="Cambria" w:hAnsi="Cambria" w:cs="Times New Roman"/>
                <w:sz w:val="18"/>
                <w:szCs w:val="18"/>
                <w:lang w:eastAsia="en-US"/>
              </w:rPr>
              <w:t>CD-</w:t>
            </w:r>
            <w:r>
              <w:rPr>
                <w:rFonts w:ascii="Cambria" w:hAnsi="Cambria" w:cs="Times New Roman"/>
                <w:sz w:val="18"/>
                <w:szCs w:val="18"/>
                <w:lang w:eastAsia="en-US"/>
              </w:rPr>
              <w:t>0</w:t>
            </w:r>
            <w:r w:rsidRPr="00AF0716">
              <w:rPr>
                <w:rFonts w:ascii="Cambria" w:hAnsi="Cambria" w:cs="Times New Roman"/>
                <w:sz w:val="18"/>
                <w:szCs w:val="18"/>
                <w:lang w:eastAsia="en-US"/>
              </w:rPr>
              <w:t>2720-ESP/C</w:t>
            </w:r>
          </w:p>
        </w:tc>
      </w:tr>
      <w:tr w:rsidR="009A6AFC" w:rsidRPr="00AF0716" w14:paraId="133EE071" w14:textId="77777777" w:rsidTr="001D5041">
        <w:tc>
          <w:tcPr>
            <w:tcW w:w="3397" w:type="dxa"/>
          </w:tcPr>
          <w:p w14:paraId="6D0A27B2" w14:textId="77777777" w:rsidR="009A6AFC" w:rsidRPr="00AF0716" w:rsidRDefault="009A6AFC" w:rsidP="001D5041">
            <w:pPr>
              <w:rPr>
                <w:rFonts w:ascii="Cambria" w:hAnsi="Cambria" w:cs="Times New Roman"/>
                <w:sz w:val="18"/>
                <w:szCs w:val="18"/>
                <w:lang w:eastAsia="en-US"/>
              </w:rPr>
            </w:pPr>
            <w:r w:rsidRPr="00AF0716">
              <w:rPr>
                <w:rFonts w:ascii="Cambria" w:hAnsi="Cambria" w:cs="Times New Roman"/>
                <w:sz w:val="18"/>
                <w:szCs w:val="18"/>
                <w:lang w:eastAsia="en-US"/>
              </w:rPr>
              <w:t xml:space="preserve">Comisarios Deportivos </w:t>
            </w:r>
          </w:p>
        </w:tc>
        <w:tc>
          <w:tcPr>
            <w:tcW w:w="3402" w:type="dxa"/>
          </w:tcPr>
          <w:p w14:paraId="39A1B972" w14:textId="2C1E785B" w:rsidR="009A6AFC" w:rsidRPr="00F2085D" w:rsidRDefault="009A6AFC" w:rsidP="001D5041">
            <w:pPr>
              <w:rPr>
                <w:rFonts w:ascii="Cambria" w:hAnsi="Cambria" w:cs="Times New Roman"/>
                <w:sz w:val="18"/>
                <w:szCs w:val="18"/>
                <w:lang w:eastAsia="en-US"/>
              </w:rPr>
            </w:pPr>
          </w:p>
        </w:tc>
        <w:tc>
          <w:tcPr>
            <w:tcW w:w="1695" w:type="dxa"/>
            <w:vAlign w:val="center"/>
          </w:tcPr>
          <w:p w14:paraId="0C5425E8" w14:textId="7B41F344" w:rsidR="009A6AFC" w:rsidRPr="00F2085D" w:rsidRDefault="009A6AFC" w:rsidP="001D5041">
            <w:pPr>
              <w:jc w:val="center"/>
              <w:rPr>
                <w:rFonts w:ascii="Cambria" w:hAnsi="Cambria" w:cs="Times New Roman"/>
                <w:sz w:val="18"/>
                <w:szCs w:val="18"/>
                <w:lang w:eastAsia="en-US"/>
              </w:rPr>
            </w:pPr>
          </w:p>
        </w:tc>
      </w:tr>
      <w:tr w:rsidR="009A6AFC" w:rsidRPr="00AF0716" w14:paraId="6FDEC0DC" w14:textId="77777777" w:rsidTr="001D5041">
        <w:tc>
          <w:tcPr>
            <w:tcW w:w="3397" w:type="dxa"/>
          </w:tcPr>
          <w:p w14:paraId="6E351A80" w14:textId="77777777" w:rsidR="009A6AFC" w:rsidRPr="00AF0716" w:rsidRDefault="009A6AFC" w:rsidP="001D5041">
            <w:pPr>
              <w:rPr>
                <w:rFonts w:ascii="Cambria" w:hAnsi="Cambria" w:cs="Times New Roman"/>
                <w:sz w:val="18"/>
                <w:szCs w:val="18"/>
                <w:lang w:eastAsia="en-US"/>
              </w:rPr>
            </w:pPr>
            <w:r w:rsidRPr="00AF0716">
              <w:rPr>
                <w:rFonts w:ascii="Cambria" w:hAnsi="Cambria" w:cs="Times New Roman"/>
                <w:sz w:val="18"/>
                <w:szCs w:val="18"/>
                <w:lang w:eastAsia="en-US"/>
              </w:rPr>
              <w:t>Comisarios Deportivos</w:t>
            </w:r>
          </w:p>
        </w:tc>
        <w:tc>
          <w:tcPr>
            <w:tcW w:w="3402" w:type="dxa"/>
          </w:tcPr>
          <w:p w14:paraId="06469D56" w14:textId="0C085540" w:rsidR="009A6AFC" w:rsidRPr="00F2085D" w:rsidRDefault="009A6AFC" w:rsidP="001D5041">
            <w:pPr>
              <w:rPr>
                <w:rFonts w:ascii="Cambria" w:hAnsi="Cambria" w:cs="Times New Roman"/>
                <w:sz w:val="18"/>
                <w:szCs w:val="18"/>
                <w:lang w:eastAsia="en-US"/>
              </w:rPr>
            </w:pPr>
          </w:p>
        </w:tc>
        <w:tc>
          <w:tcPr>
            <w:tcW w:w="1695" w:type="dxa"/>
            <w:vAlign w:val="center"/>
          </w:tcPr>
          <w:p w14:paraId="5E0E9108" w14:textId="27FC1041" w:rsidR="009A6AFC" w:rsidRPr="00F2085D" w:rsidRDefault="009A6AFC" w:rsidP="001D5041">
            <w:pPr>
              <w:jc w:val="center"/>
              <w:rPr>
                <w:rFonts w:ascii="Cambria" w:hAnsi="Cambria" w:cs="Times New Roman"/>
                <w:sz w:val="18"/>
                <w:szCs w:val="18"/>
                <w:lang w:eastAsia="en-US"/>
              </w:rPr>
            </w:pPr>
          </w:p>
        </w:tc>
      </w:tr>
      <w:tr w:rsidR="009A6AFC" w:rsidRPr="00AF0716" w14:paraId="753C2293" w14:textId="77777777" w:rsidTr="001D5041">
        <w:tc>
          <w:tcPr>
            <w:tcW w:w="3397" w:type="dxa"/>
          </w:tcPr>
          <w:p w14:paraId="4F99B9C6" w14:textId="77777777" w:rsidR="009A6AFC" w:rsidRPr="00AF0716" w:rsidRDefault="009A6AFC" w:rsidP="001D5041">
            <w:pPr>
              <w:rPr>
                <w:rFonts w:ascii="Cambria" w:hAnsi="Cambria" w:cs="Times New Roman"/>
                <w:sz w:val="18"/>
                <w:szCs w:val="18"/>
                <w:lang w:eastAsia="en-US"/>
              </w:rPr>
            </w:pPr>
            <w:r w:rsidRPr="00AF0716">
              <w:rPr>
                <w:rFonts w:ascii="Cambria" w:hAnsi="Cambria" w:cs="Times New Roman"/>
                <w:sz w:val="18"/>
                <w:szCs w:val="18"/>
                <w:lang w:eastAsia="en-US"/>
              </w:rPr>
              <w:t>Comisarios Deportivos oyente</w:t>
            </w:r>
          </w:p>
        </w:tc>
        <w:tc>
          <w:tcPr>
            <w:tcW w:w="3402" w:type="dxa"/>
          </w:tcPr>
          <w:p w14:paraId="5778B287" w14:textId="4383E785" w:rsidR="009A6AFC" w:rsidRPr="00AF0716" w:rsidRDefault="009A6AFC" w:rsidP="001D5041">
            <w:pPr>
              <w:rPr>
                <w:rFonts w:ascii="Cambria" w:hAnsi="Cambria" w:cs="Times New Roman"/>
                <w:sz w:val="18"/>
                <w:szCs w:val="18"/>
                <w:lang w:eastAsia="en-US"/>
              </w:rPr>
            </w:pPr>
          </w:p>
        </w:tc>
        <w:tc>
          <w:tcPr>
            <w:tcW w:w="1695" w:type="dxa"/>
            <w:vAlign w:val="center"/>
          </w:tcPr>
          <w:p w14:paraId="4C65B777" w14:textId="36BB1E3D" w:rsidR="009A6AFC" w:rsidRPr="00AF0716" w:rsidRDefault="009A6AFC" w:rsidP="001D5041">
            <w:pPr>
              <w:jc w:val="center"/>
              <w:rPr>
                <w:rFonts w:ascii="Cambria" w:hAnsi="Cambria" w:cs="Times New Roman"/>
                <w:sz w:val="18"/>
                <w:szCs w:val="18"/>
                <w:lang w:eastAsia="en-US"/>
              </w:rPr>
            </w:pPr>
          </w:p>
        </w:tc>
      </w:tr>
      <w:tr w:rsidR="009A6AFC" w:rsidRPr="00AF0716" w14:paraId="4C58986D" w14:textId="77777777" w:rsidTr="00072DB1">
        <w:tc>
          <w:tcPr>
            <w:tcW w:w="3397" w:type="dxa"/>
            <w:shd w:val="clear" w:color="auto" w:fill="auto"/>
          </w:tcPr>
          <w:p w14:paraId="1F075325" w14:textId="77777777" w:rsidR="009A6AFC" w:rsidRPr="00AF0716" w:rsidRDefault="009A6AFC" w:rsidP="001D5041">
            <w:pPr>
              <w:rPr>
                <w:rFonts w:ascii="Cambria" w:hAnsi="Cambria" w:cs="Times New Roman"/>
                <w:sz w:val="18"/>
                <w:szCs w:val="18"/>
                <w:lang w:eastAsia="en-US"/>
              </w:rPr>
            </w:pPr>
            <w:r w:rsidRPr="00072DB1">
              <w:rPr>
                <w:rFonts w:ascii="Cambria" w:hAnsi="Cambria" w:cs="Times New Roman"/>
                <w:sz w:val="18"/>
                <w:szCs w:val="18"/>
                <w:lang w:eastAsia="en-US"/>
              </w:rPr>
              <w:t>Secretario</w:t>
            </w:r>
            <w:r w:rsidRPr="00AF0716">
              <w:rPr>
                <w:rFonts w:ascii="Cambria" w:hAnsi="Cambria" w:cs="Times New Roman"/>
                <w:sz w:val="18"/>
                <w:szCs w:val="18"/>
                <w:lang w:eastAsia="en-US"/>
              </w:rPr>
              <w:t xml:space="preserve"> de los Comisarios Deportivos </w:t>
            </w:r>
          </w:p>
        </w:tc>
        <w:tc>
          <w:tcPr>
            <w:tcW w:w="3402" w:type="dxa"/>
          </w:tcPr>
          <w:p w14:paraId="770D8216" w14:textId="77777777" w:rsidR="009A6AFC" w:rsidRPr="00AF0716" w:rsidRDefault="009A6AFC" w:rsidP="001D5041">
            <w:pPr>
              <w:rPr>
                <w:rFonts w:ascii="Cambria" w:hAnsi="Cambria" w:cs="Times New Roman"/>
                <w:sz w:val="18"/>
                <w:szCs w:val="18"/>
                <w:lang w:eastAsia="en-US"/>
              </w:rPr>
            </w:pPr>
            <w:r w:rsidRPr="00AF0716">
              <w:rPr>
                <w:rFonts w:ascii="Cambria" w:hAnsi="Cambria" w:cs="Arial"/>
                <w:bCs/>
                <w:sz w:val="18"/>
                <w:szCs w:val="18"/>
              </w:rPr>
              <w:t xml:space="preserve">Dª María Desireé Yanes Díaz </w:t>
            </w:r>
          </w:p>
        </w:tc>
        <w:tc>
          <w:tcPr>
            <w:tcW w:w="1695" w:type="dxa"/>
            <w:vAlign w:val="center"/>
          </w:tcPr>
          <w:p w14:paraId="5C44896A" w14:textId="77777777" w:rsidR="009A6AFC" w:rsidRPr="00AF0716" w:rsidRDefault="009A6AFC" w:rsidP="001D5041">
            <w:pPr>
              <w:jc w:val="center"/>
              <w:rPr>
                <w:rFonts w:ascii="Cambria" w:hAnsi="Cambria" w:cs="Times New Roman"/>
                <w:sz w:val="18"/>
                <w:szCs w:val="18"/>
                <w:lang w:eastAsia="en-US"/>
              </w:rPr>
            </w:pPr>
            <w:r w:rsidRPr="00AF0716">
              <w:rPr>
                <w:rFonts w:ascii="Cambria" w:hAnsi="Cambria" w:cs="Arial"/>
                <w:bCs/>
                <w:sz w:val="18"/>
                <w:szCs w:val="18"/>
              </w:rPr>
              <w:t>SC-</w:t>
            </w:r>
            <w:r>
              <w:rPr>
                <w:rFonts w:ascii="Cambria" w:hAnsi="Cambria" w:cs="Arial"/>
                <w:bCs/>
                <w:sz w:val="18"/>
                <w:szCs w:val="18"/>
              </w:rPr>
              <w:t>0</w:t>
            </w:r>
            <w:r w:rsidRPr="00AF0716">
              <w:rPr>
                <w:rFonts w:ascii="Cambria" w:hAnsi="Cambria" w:cs="Arial"/>
                <w:bCs/>
                <w:sz w:val="18"/>
                <w:szCs w:val="18"/>
              </w:rPr>
              <w:t>2981-ESP/C</w:t>
            </w:r>
          </w:p>
        </w:tc>
      </w:tr>
    </w:tbl>
    <w:p w14:paraId="7DDC5D2B" w14:textId="77777777" w:rsidR="009A6AFC" w:rsidRPr="00573102" w:rsidRDefault="009A6AFC" w:rsidP="009A6AFC">
      <w:pPr>
        <w:tabs>
          <w:tab w:val="left" w:pos="-851"/>
          <w:tab w:val="left" w:pos="567"/>
          <w:tab w:val="left" w:pos="1134"/>
          <w:tab w:val="left" w:pos="3969"/>
          <w:tab w:val="left" w:pos="8080"/>
        </w:tabs>
        <w:spacing w:before="120"/>
        <w:jc w:val="both"/>
        <w:rPr>
          <w:rFonts w:asciiTheme="majorHAnsi" w:hAnsiTheme="majorHAnsi" w:cs="Arial"/>
          <w:b/>
          <w:bCs/>
          <w:iCs/>
          <w:sz w:val="10"/>
        </w:rPr>
      </w:pPr>
    </w:p>
    <w:tbl>
      <w:tblPr>
        <w:tblStyle w:val="Tablaconcuadrcula5"/>
        <w:tblW w:w="0" w:type="auto"/>
        <w:tblLook w:val="04A0" w:firstRow="1" w:lastRow="0" w:firstColumn="1" w:lastColumn="0" w:noHBand="0" w:noVBand="1"/>
      </w:tblPr>
      <w:tblGrid>
        <w:gridCol w:w="3397"/>
        <w:gridCol w:w="3402"/>
        <w:gridCol w:w="1695"/>
      </w:tblGrid>
      <w:tr w:rsidR="009A6AFC" w:rsidRPr="009458E9" w14:paraId="1715F97A" w14:textId="77777777" w:rsidTr="001D5041">
        <w:tc>
          <w:tcPr>
            <w:tcW w:w="3397" w:type="dxa"/>
            <w:shd w:val="clear" w:color="auto" w:fill="5B9BD5"/>
            <w:vAlign w:val="center"/>
          </w:tcPr>
          <w:p w14:paraId="09EF3715" w14:textId="77777777" w:rsidR="009A6AFC" w:rsidRPr="009458E9" w:rsidRDefault="009A6AFC" w:rsidP="001D5041">
            <w:pPr>
              <w:jc w:val="center"/>
              <w:rPr>
                <w:rFonts w:ascii="Cambria" w:hAnsi="Cambria" w:cs="Times New Roman"/>
                <w:lang w:eastAsia="en-US"/>
              </w:rPr>
            </w:pPr>
            <w:r w:rsidRPr="009458E9">
              <w:rPr>
                <w:rFonts w:ascii="Cambria" w:hAnsi="Cambria" w:cs="Times New Roman"/>
                <w:lang w:eastAsia="en-US"/>
              </w:rPr>
              <w:t>CARGO</w:t>
            </w:r>
          </w:p>
        </w:tc>
        <w:tc>
          <w:tcPr>
            <w:tcW w:w="3402" w:type="dxa"/>
            <w:shd w:val="clear" w:color="auto" w:fill="5B9BD5"/>
            <w:vAlign w:val="center"/>
          </w:tcPr>
          <w:p w14:paraId="3920C8DE" w14:textId="77777777" w:rsidR="009A6AFC" w:rsidRPr="009458E9" w:rsidRDefault="009A6AFC" w:rsidP="001D5041">
            <w:pPr>
              <w:jc w:val="center"/>
              <w:rPr>
                <w:rFonts w:ascii="Cambria" w:hAnsi="Cambria" w:cs="Times New Roman"/>
                <w:lang w:eastAsia="en-US"/>
              </w:rPr>
            </w:pPr>
            <w:r w:rsidRPr="009458E9">
              <w:rPr>
                <w:rFonts w:ascii="Cambria" w:hAnsi="Cambria" w:cs="Times New Roman"/>
                <w:lang w:eastAsia="en-US"/>
              </w:rPr>
              <w:t>NOMBRE</w:t>
            </w:r>
          </w:p>
        </w:tc>
        <w:tc>
          <w:tcPr>
            <w:tcW w:w="1695" w:type="dxa"/>
            <w:shd w:val="clear" w:color="auto" w:fill="5B9BD5"/>
            <w:vAlign w:val="center"/>
          </w:tcPr>
          <w:p w14:paraId="39C6B4E1" w14:textId="77777777" w:rsidR="009A6AFC" w:rsidRPr="009458E9" w:rsidRDefault="009A6AFC" w:rsidP="001D5041">
            <w:pPr>
              <w:jc w:val="center"/>
              <w:rPr>
                <w:rFonts w:ascii="Cambria" w:hAnsi="Cambria" w:cs="Times New Roman"/>
                <w:color w:val="FFFFFF"/>
                <w:lang w:eastAsia="en-US"/>
              </w:rPr>
            </w:pPr>
            <w:r w:rsidRPr="009458E9">
              <w:rPr>
                <w:rFonts w:ascii="Cambria" w:hAnsi="Cambria" w:cs="Times New Roman"/>
                <w:lang w:eastAsia="en-US"/>
              </w:rPr>
              <w:t>LICENCIA</w:t>
            </w:r>
          </w:p>
        </w:tc>
      </w:tr>
      <w:tr w:rsidR="009A6AFC" w:rsidRPr="009458E9" w14:paraId="043C17B8" w14:textId="77777777" w:rsidTr="001D5041">
        <w:tc>
          <w:tcPr>
            <w:tcW w:w="3397" w:type="dxa"/>
            <w:vAlign w:val="center"/>
          </w:tcPr>
          <w:p w14:paraId="411079B6"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Director de Carrera </w:t>
            </w:r>
          </w:p>
        </w:tc>
        <w:tc>
          <w:tcPr>
            <w:tcW w:w="3402" w:type="dxa"/>
          </w:tcPr>
          <w:p w14:paraId="301A2465" w14:textId="77777777" w:rsidR="009A6AFC" w:rsidRPr="009458E9" w:rsidRDefault="009A6AFC" w:rsidP="001D5041">
            <w:pPr>
              <w:tabs>
                <w:tab w:val="left" w:pos="567"/>
                <w:tab w:val="left" w:pos="1134"/>
                <w:tab w:val="left" w:pos="1276"/>
                <w:tab w:val="left" w:pos="3969"/>
                <w:tab w:val="left" w:pos="7797"/>
              </w:tabs>
              <w:spacing w:before="60"/>
              <w:jc w:val="both"/>
              <w:rPr>
                <w:rFonts w:ascii="Cambria" w:hAnsi="Cambria" w:cs="Arial"/>
                <w:sz w:val="18"/>
                <w:szCs w:val="18"/>
              </w:rPr>
            </w:pPr>
            <w:r w:rsidRPr="009458E9">
              <w:rPr>
                <w:rFonts w:ascii="Cambria" w:hAnsi="Cambria" w:cs="Arial"/>
                <w:bCs/>
                <w:sz w:val="18"/>
                <w:szCs w:val="18"/>
              </w:rPr>
              <w:t xml:space="preserve">D. Pablo Estévez Hernández.                           </w:t>
            </w:r>
          </w:p>
        </w:tc>
        <w:tc>
          <w:tcPr>
            <w:tcW w:w="1695" w:type="dxa"/>
            <w:vAlign w:val="center"/>
          </w:tcPr>
          <w:p w14:paraId="75F2F208"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Arial"/>
                <w:bCs/>
                <w:sz w:val="18"/>
                <w:szCs w:val="18"/>
              </w:rPr>
              <w:t>DC-</w:t>
            </w:r>
            <w:r>
              <w:rPr>
                <w:rFonts w:ascii="Cambria" w:hAnsi="Cambria" w:cs="Arial"/>
                <w:bCs/>
                <w:sz w:val="18"/>
                <w:szCs w:val="18"/>
              </w:rPr>
              <w:t>0</w:t>
            </w:r>
            <w:r w:rsidRPr="009458E9">
              <w:rPr>
                <w:rFonts w:ascii="Cambria" w:hAnsi="Cambria" w:cs="Arial"/>
                <w:bCs/>
                <w:sz w:val="18"/>
                <w:szCs w:val="18"/>
              </w:rPr>
              <w:t>0874-ESP/C</w:t>
            </w:r>
          </w:p>
        </w:tc>
      </w:tr>
      <w:tr w:rsidR="009A6AFC" w:rsidRPr="009458E9" w14:paraId="0774D7C5" w14:textId="77777777" w:rsidTr="001D5041">
        <w:tc>
          <w:tcPr>
            <w:tcW w:w="3397" w:type="dxa"/>
            <w:vAlign w:val="center"/>
          </w:tcPr>
          <w:p w14:paraId="1066963C"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Director adjunto</w:t>
            </w:r>
          </w:p>
        </w:tc>
        <w:tc>
          <w:tcPr>
            <w:tcW w:w="3402" w:type="dxa"/>
          </w:tcPr>
          <w:p w14:paraId="30FB8871" w14:textId="59624C78" w:rsidR="009A6AFC" w:rsidRPr="009A6AFC" w:rsidRDefault="009A6AFC" w:rsidP="009A6AFC">
            <w:pPr>
              <w:rPr>
                <w:rFonts w:ascii="Cambria" w:hAnsi="Cambria" w:cs="Arial"/>
                <w:bCs/>
                <w:sz w:val="18"/>
                <w:szCs w:val="18"/>
              </w:rPr>
            </w:pPr>
            <w:r>
              <w:rPr>
                <w:rFonts w:ascii="Cambria" w:hAnsi="Cambria" w:cs="Arial"/>
                <w:bCs/>
                <w:sz w:val="18"/>
                <w:szCs w:val="18"/>
              </w:rPr>
              <w:t xml:space="preserve">D. </w:t>
            </w:r>
            <w:r w:rsidRPr="009458E9">
              <w:rPr>
                <w:rFonts w:ascii="Cambria" w:hAnsi="Cambria" w:cs="Arial"/>
                <w:bCs/>
                <w:sz w:val="18"/>
                <w:szCs w:val="18"/>
              </w:rPr>
              <w:t xml:space="preserve">Celestino Díaz Pérez                                    </w:t>
            </w:r>
          </w:p>
        </w:tc>
        <w:tc>
          <w:tcPr>
            <w:tcW w:w="1695" w:type="dxa"/>
            <w:vAlign w:val="center"/>
          </w:tcPr>
          <w:p w14:paraId="7D497E07" w14:textId="638A2C76" w:rsidR="009A6AFC" w:rsidRPr="009A6AFC" w:rsidRDefault="009A6AFC" w:rsidP="009A6AFC">
            <w:pPr>
              <w:jc w:val="center"/>
              <w:rPr>
                <w:rFonts w:ascii="Cambria" w:hAnsi="Cambria" w:cs="Arial"/>
                <w:bCs/>
                <w:sz w:val="18"/>
                <w:szCs w:val="18"/>
              </w:rPr>
            </w:pPr>
            <w:r w:rsidRPr="009458E9">
              <w:rPr>
                <w:rFonts w:ascii="Cambria" w:hAnsi="Cambria" w:cs="Times New Roman"/>
                <w:sz w:val="18"/>
                <w:szCs w:val="18"/>
                <w:lang w:eastAsia="en-US"/>
              </w:rPr>
              <w:t>DC-</w:t>
            </w:r>
            <w:r>
              <w:rPr>
                <w:rFonts w:ascii="Cambria" w:hAnsi="Cambria" w:cs="Times New Roman"/>
                <w:sz w:val="18"/>
                <w:szCs w:val="18"/>
                <w:lang w:eastAsia="en-US"/>
              </w:rPr>
              <w:t>0</w:t>
            </w:r>
            <w:r w:rsidRPr="009458E9">
              <w:rPr>
                <w:rFonts w:ascii="Cambria" w:hAnsi="Cambria" w:cs="Times New Roman"/>
                <w:sz w:val="18"/>
                <w:szCs w:val="18"/>
                <w:lang w:eastAsia="en-US"/>
              </w:rPr>
              <w:t>2048-</w:t>
            </w:r>
            <w:r w:rsidRPr="009458E9">
              <w:rPr>
                <w:rFonts w:ascii="Cambria" w:hAnsi="Cambria" w:cs="Arial"/>
                <w:bCs/>
                <w:sz w:val="18"/>
                <w:szCs w:val="18"/>
              </w:rPr>
              <w:t>ESP/C</w:t>
            </w:r>
          </w:p>
        </w:tc>
      </w:tr>
      <w:tr w:rsidR="009A6AFC" w:rsidRPr="009458E9" w14:paraId="199033C3" w14:textId="77777777" w:rsidTr="001D5041">
        <w:tc>
          <w:tcPr>
            <w:tcW w:w="3397" w:type="dxa"/>
            <w:vAlign w:val="center"/>
          </w:tcPr>
          <w:p w14:paraId="2886528C"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Jefe de Seguridad</w:t>
            </w:r>
          </w:p>
        </w:tc>
        <w:tc>
          <w:tcPr>
            <w:tcW w:w="3402" w:type="dxa"/>
          </w:tcPr>
          <w:p w14:paraId="44197E41"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D. Carlos Suárez Pérez </w:t>
            </w:r>
          </w:p>
        </w:tc>
        <w:tc>
          <w:tcPr>
            <w:tcW w:w="1695" w:type="dxa"/>
            <w:vAlign w:val="center"/>
          </w:tcPr>
          <w:p w14:paraId="210D62B3"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sz w:val="18"/>
                <w:szCs w:val="18"/>
                <w:lang w:eastAsia="en-US"/>
              </w:rPr>
              <w:t>DC-</w:t>
            </w:r>
            <w:r>
              <w:rPr>
                <w:rFonts w:ascii="Cambria" w:hAnsi="Cambria" w:cs="Times New Roman"/>
                <w:sz w:val="18"/>
                <w:szCs w:val="18"/>
                <w:lang w:eastAsia="en-US"/>
              </w:rPr>
              <w:t>0</w:t>
            </w:r>
            <w:r w:rsidRPr="009458E9">
              <w:rPr>
                <w:rFonts w:ascii="Cambria" w:hAnsi="Cambria" w:cs="Times New Roman"/>
                <w:sz w:val="18"/>
                <w:szCs w:val="18"/>
                <w:lang w:eastAsia="en-US"/>
              </w:rPr>
              <w:t>1912-ESP/C</w:t>
            </w:r>
          </w:p>
        </w:tc>
      </w:tr>
      <w:tr w:rsidR="009A6AFC" w:rsidRPr="009458E9" w14:paraId="0C2AF4D9" w14:textId="77777777" w:rsidTr="00072DB1">
        <w:tc>
          <w:tcPr>
            <w:tcW w:w="3397" w:type="dxa"/>
            <w:shd w:val="clear" w:color="auto" w:fill="auto"/>
            <w:vAlign w:val="center"/>
          </w:tcPr>
          <w:p w14:paraId="4C1E854C"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Secretario de la prueba</w:t>
            </w:r>
          </w:p>
        </w:tc>
        <w:tc>
          <w:tcPr>
            <w:tcW w:w="3402" w:type="dxa"/>
          </w:tcPr>
          <w:p w14:paraId="49EC9D0F"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Dª María Altagracia Ramos López</w:t>
            </w:r>
          </w:p>
        </w:tc>
        <w:tc>
          <w:tcPr>
            <w:tcW w:w="1695" w:type="dxa"/>
            <w:vAlign w:val="center"/>
          </w:tcPr>
          <w:p w14:paraId="15522A3C"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sz w:val="18"/>
                <w:szCs w:val="18"/>
                <w:lang w:eastAsia="en-US"/>
              </w:rPr>
              <w:t>SC-</w:t>
            </w:r>
            <w:r>
              <w:rPr>
                <w:rFonts w:ascii="Cambria" w:hAnsi="Cambria" w:cs="Times New Roman"/>
                <w:sz w:val="18"/>
                <w:szCs w:val="18"/>
                <w:lang w:eastAsia="en-US"/>
              </w:rPr>
              <w:t>0</w:t>
            </w:r>
            <w:r w:rsidRPr="009458E9">
              <w:rPr>
                <w:rFonts w:ascii="Cambria" w:hAnsi="Cambria" w:cs="Times New Roman"/>
                <w:sz w:val="18"/>
                <w:szCs w:val="18"/>
                <w:lang w:eastAsia="en-US"/>
              </w:rPr>
              <w:t>3319-ESP/C</w:t>
            </w:r>
          </w:p>
        </w:tc>
      </w:tr>
      <w:tr w:rsidR="009A6AFC" w:rsidRPr="009458E9" w14:paraId="05BF6D67" w14:textId="77777777" w:rsidTr="001D5041">
        <w:tc>
          <w:tcPr>
            <w:tcW w:w="3397" w:type="dxa"/>
            <w:vAlign w:val="center"/>
          </w:tcPr>
          <w:p w14:paraId="66FFF362" w14:textId="77777777" w:rsidR="009A6AFC" w:rsidRPr="009458E9" w:rsidRDefault="009A6AFC" w:rsidP="001D5041">
            <w:pPr>
              <w:rPr>
                <w:rFonts w:ascii="Cambria" w:hAnsi="Cambria" w:cs="Times New Roman"/>
                <w:sz w:val="18"/>
                <w:szCs w:val="18"/>
                <w:lang w:eastAsia="en-US"/>
              </w:rPr>
            </w:pPr>
            <w:r>
              <w:rPr>
                <w:rFonts w:ascii="Cambria" w:hAnsi="Cambria" w:cs="Times New Roman"/>
                <w:sz w:val="18"/>
                <w:szCs w:val="18"/>
                <w:lang w:eastAsia="en-US"/>
              </w:rPr>
              <w:t>Seguridad punto Intermedio</w:t>
            </w:r>
          </w:p>
        </w:tc>
        <w:tc>
          <w:tcPr>
            <w:tcW w:w="3402" w:type="dxa"/>
          </w:tcPr>
          <w:p w14:paraId="0428EC8B" w14:textId="77777777" w:rsidR="009A6AFC" w:rsidRDefault="009A6AFC" w:rsidP="001D5041">
            <w:pPr>
              <w:rPr>
                <w:rFonts w:ascii="Cambria" w:hAnsi="Cambria" w:cs="Times New Roman"/>
                <w:sz w:val="18"/>
                <w:szCs w:val="18"/>
                <w:lang w:eastAsia="en-US"/>
              </w:rPr>
            </w:pPr>
            <w:r>
              <w:rPr>
                <w:rFonts w:ascii="Cambria" w:hAnsi="Cambria" w:cs="Times New Roman"/>
                <w:sz w:val="18"/>
                <w:szCs w:val="18"/>
                <w:lang w:eastAsia="en-US"/>
              </w:rPr>
              <w:t>D. Moisés Martin Fariña</w:t>
            </w:r>
          </w:p>
          <w:p w14:paraId="3107403A" w14:textId="77777777" w:rsidR="009A6AFC" w:rsidRPr="009458E9" w:rsidRDefault="009A6AFC" w:rsidP="001D5041">
            <w:pPr>
              <w:rPr>
                <w:rFonts w:ascii="Cambria" w:hAnsi="Cambria" w:cs="Times New Roman"/>
                <w:sz w:val="18"/>
                <w:szCs w:val="18"/>
                <w:lang w:eastAsia="en-US"/>
              </w:rPr>
            </w:pPr>
            <w:r>
              <w:rPr>
                <w:rFonts w:ascii="Cambria" w:hAnsi="Cambria" w:cs="Times New Roman"/>
                <w:sz w:val="18"/>
                <w:szCs w:val="18"/>
                <w:lang w:eastAsia="en-US"/>
              </w:rPr>
              <w:t xml:space="preserve">D. Miguel A. Martin García </w:t>
            </w:r>
          </w:p>
        </w:tc>
        <w:tc>
          <w:tcPr>
            <w:tcW w:w="1695" w:type="dxa"/>
            <w:vAlign w:val="center"/>
          </w:tcPr>
          <w:p w14:paraId="7E37BF97" w14:textId="6F24AE14" w:rsidR="009A6AFC" w:rsidRDefault="009A6AFC" w:rsidP="001D5041">
            <w:pPr>
              <w:jc w:val="center"/>
              <w:rPr>
                <w:rFonts w:ascii="Cambria" w:hAnsi="Cambria" w:cs="Times New Roman"/>
                <w:sz w:val="18"/>
                <w:szCs w:val="18"/>
                <w:lang w:eastAsia="en-US"/>
              </w:rPr>
            </w:pPr>
            <w:r>
              <w:rPr>
                <w:rFonts w:ascii="Cambria" w:hAnsi="Cambria" w:cs="Times New Roman"/>
                <w:sz w:val="18"/>
                <w:szCs w:val="18"/>
                <w:lang w:eastAsia="en-US"/>
              </w:rPr>
              <w:t>JPR -</w:t>
            </w:r>
            <w:r w:rsidR="0014424D">
              <w:rPr>
                <w:rFonts w:ascii="Cambria" w:hAnsi="Cambria" w:cs="Times New Roman"/>
                <w:sz w:val="18"/>
                <w:szCs w:val="18"/>
                <w:lang w:eastAsia="en-US"/>
              </w:rPr>
              <w:t>0</w:t>
            </w:r>
            <w:r>
              <w:rPr>
                <w:rFonts w:ascii="Cambria" w:hAnsi="Cambria" w:cs="Times New Roman"/>
                <w:sz w:val="18"/>
                <w:szCs w:val="18"/>
                <w:lang w:eastAsia="en-US"/>
              </w:rPr>
              <w:t>2725-ESP/C</w:t>
            </w:r>
          </w:p>
          <w:p w14:paraId="3BBE11D8" w14:textId="7B3C8EE2" w:rsidR="009A6AFC" w:rsidRPr="009458E9" w:rsidRDefault="009A6AFC" w:rsidP="001D5041">
            <w:pPr>
              <w:jc w:val="center"/>
              <w:rPr>
                <w:rFonts w:ascii="Cambria" w:hAnsi="Cambria" w:cs="Times New Roman"/>
                <w:sz w:val="18"/>
                <w:szCs w:val="18"/>
                <w:lang w:eastAsia="en-US"/>
              </w:rPr>
            </w:pPr>
            <w:r>
              <w:rPr>
                <w:rFonts w:ascii="Cambria" w:hAnsi="Cambria" w:cs="Times New Roman"/>
                <w:sz w:val="18"/>
                <w:szCs w:val="18"/>
                <w:lang w:eastAsia="en-US"/>
              </w:rPr>
              <w:t>JPR-</w:t>
            </w:r>
            <w:r w:rsidR="0014424D">
              <w:rPr>
                <w:rFonts w:ascii="Cambria" w:hAnsi="Cambria" w:cs="Times New Roman"/>
                <w:sz w:val="18"/>
                <w:szCs w:val="18"/>
                <w:lang w:eastAsia="en-US"/>
              </w:rPr>
              <w:t>0</w:t>
            </w:r>
            <w:r>
              <w:rPr>
                <w:rFonts w:ascii="Cambria" w:hAnsi="Cambria" w:cs="Times New Roman"/>
                <w:sz w:val="18"/>
                <w:szCs w:val="18"/>
                <w:lang w:eastAsia="en-US"/>
              </w:rPr>
              <w:t>2761-ESP/C</w:t>
            </w:r>
          </w:p>
        </w:tc>
      </w:tr>
      <w:tr w:rsidR="009A6AFC" w:rsidRPr="009458E9" w14:paraId="5893A90B" w14:textId="77777777" w:rsidTr="001D5041">
        <w:tc>
          <w:tcPr>
            <w:tcW w:w="3397" w:type="dxa"/>
            <w:vAlign w:val="center"/>
          </w:tcPr>
          <w:p w14:paraId="1BD4CB68"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Jefa de servicios médicos </w:t>
            </w:r>
          </w:p>
        </w:tc>
        <w:tc>
          <w:tcPr>
            <w:tcW w:w="3402" w:type="dxa"/>
          </w:tcPr>
          <w:p w14:paraId="4D8C1718"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 xml:space="preserve">Dra. Dña. Mª Crucelia Robayna Fdez.          </w:t>
            </w:r>
          </w:p>
        </w:tc>
        <w:tc>
          <w:tcPr>
            <w:tcW w:w="1695" w:type="dxa"/>
            <w:vAlign w:val="center"/>
          </w:tcPr>
          <w:p w14:paraId="125EC40C"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Arial"/>
                <w:bCs/>
                <w:sz w:val="18"/>
                <w:szCs w:val="18"/>
              </w:rPr>
              <w:t>JOM-</w:t>
            </w:r>
            <w:r>
              <w:rPr>
                <w:rFonts w:ascii="Cambria" w:hAnsi="Cambria" w:cs="Arial"/>
                <w:bCs/>
                <w:sz w:val="18"/>
                <w:szCs w:val="18"/>
              </w:rPr>
              <w:t>0</w:t>
            </w:r>
            <w:r w:rsidRPr="009458E9">
              <w:rPr>
                <w:rFonts w:ascii="Cambria" w:hAnsi="Cambria" w:cs="Arial"/>
                <w:bCs/>
                <w:sz w:val="18"/>
                <w:szCs w:val="18"/>
              </w:rPr>
              <w:t>2120-ESP/C</w:t>
            </w:r>
          </w:p>
        </w:tc>
      </w:tr>
      <w:tr w:rsidR="009A6AFC" w:rsidRPr="009458E9" w14:paraId="7DD02B1F" w14:textId="77777777" w:rsidTr="001D5041">
        <w:tc>
          <w:tcPr>
            <w:tcW w:w="3397" w:type="dxa"/>
            <w:vAlign w:val="center"/>
          </w:tcPr>
          <w:p w14:paraId="2E18F799"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Observador FIASCT</w:t>
            </w:r>
          </w:p>
        </w:tc>
        <w:tc>
          <w:tcPr>
            <w:tcW w:w="3402" w:type="dxa"/>
          </w:tcPr>
          <w:p w14:paraId="0EDF61E8" w14:textId="339A6473" w:rsidR="009A6AFC" w:rsidRPr="009458E9" w:rsidRDefault="009A6AFC" w:rsidP="008708C1">
            <w:pPr>
              <w:rPr>
                <w:rFonts w:ascii="Cambria" w:hAnsi="Cambria" w:cs="Times New Roman"/>
                <w:sz w:val="18"/>
                <w:szCs w:val="18"/>
                <w:lang w:eastAsia="en-US"/>
              </w:rPr>
            </w:pPr>
            <w:r>
              <w:rPr>
                <w:rFonts w:ascii="Cambria" w:hAnsi="Cambria" w:cs="Arial"/>
                <w:bCs/>
                <w:sz w:val="18"/>
                <w:szCs w:val="18"/>
              </w:rPr>
              <w:t>D.</w:t>
            </w:r>
            <w:r w:rsidRPr="009458E9">
              <w:rPr>
                <w:rFonts w:ascii="Cambria" w:hAnsi="Cambria" w:cs="Arial"/>
                <w:bCs/>
                <w:sz w:val="18"/>
                <w:szCs w:val="18"/>
              </w:rPr>
              <w:t xml:space="preserve">  </w:t>
            </w:r>
            <w:r w:rsidR="008708C1">
              <w:rPr>
                <w:rFonts w:ascii="Cambria" w:hAnsi="Cambria" w:cs="Arial"/>
                <w:bCs/>
                <w:sz w:val="18"/>
                <w:szCs w:val="18"/>
              </w:rPr>
              <w:t>Iván Sánchez Camporro</w:t>
            </w:r>
            <w:r>
              <w:rPr>
                <w:rFonts w:ascii="Cambria" w:hAnsi="Cambria" w:cs="Arial"/>
                <w:bCs/>
                <w:sz w:val="18"/>
                <w:szCs w:val="18"/>
              </w:rPr>
              <w:t xml:space="preserve"> </w:t>
            </w:r>
            <w:r w:rsidRPr="009458E9">
              <w:rPr>
                <w:rFonts w:ascii="Cambria" w:hAnsi="Cambria" w:cs="Arial"/>
                <w:bCs/>
                <w:sz w:val="18"/>
                <w:szCs w:val="18"/>
              </w:rPr>
              <w:t xml:space="preserve">                                   </w:t>
            </w:r>
          </w:p>
        </w:tc>
        <w:tc>
          <w:tcPr>
            <w:tcW w:w="1695" w:type="dxa"/>
            <w:vAlign w:val="center"/>
          </w:tcPr>
          <w:p w14:paraId="2ABBB309" w14:textId="573AE60B" w:rsidR="009A6AFC" w:rsidRPr="009458E9" w:rsidRDefault="009A6AFC" w:rsidP="008708C1">
            <w:pPr>
              <w:jc w:val="center"/>
              <w:rPr>
                <w:rFonts w:ascii="Cambria" w:hAnsi="Cambria" w:cs="Times New Roman"/>
                <w:sz w:val="18"/>
                <w:szCs w:val="18"/>
                <w:lang w:eastAsia="en-US"/>
              </w:rPr>
            </w:pPr>
            <w:r>
              <w:rPr>
                <w:rFonts w:ascii="Cambria" w:hAnsi="Cambria" w:cs="Times New Roman"/>
                <w:sz w:val="18"/>
                <w:szCs w:val="18"/>
                <w:lang w:eastAsia="en-US"/>
              </w:rPr>
              <w:t>DC-0</w:t>
            </w:r>
            <w:r w:rsidR="008708C1">
              <w:rPr>
                <w:rFonts w:ascii="Cambria" w:hAnsi="Cambria" w:cs="Times New Roman"/>
                <w:sz w:val="18"/>
                <w:szCs w:val="18"/>
                <w:lang w:eastAsia="en-US"/>
              </w:rPr>
              <w:t>4742</w:t>
            </w:r>
            <w:r>
              <w:rPr>
                <w:rFonts w:ascii="Cambria" w:hAnsi="Cambria" w:cs="Times New Roman"/>
                <w:sz w:val="18"/>
                <w:szCs w:val="18"/>
                <w:lang w:eastAsia="en-US"/>
              </w:rPr>
              <w:t>-ESP/C</w:t>
            </w:r>
          </w:p>
        </w:tc>
      </w:tr>
      <w:tr w:rsidR="009A6AFC" w:rsidRPr="009458E9" w14:paraId="3F19958A" w14:textId="77777777" w:rsidTr="001D5041">
        <w:tc>
          <w:tcPr>
            <w:tcW w:w="3397" w:type="dxa"/>
            <w:shd w:val="clear" w:color="auto" w:fill="5B9BD5"/>
            <w:vAlign w:val="center"/>
          </w:tcPr>
          <w:p w14:paraId="36132FB6" w14:textId="77777777" w:rsidR="009A6AFC" w:rsidRDefault="009A6AFC" w:rsidP="001D5041">
            <w:pPr>
              <w:jc w:val="center"/>
              <w:rPr>
                <w:rFonts w:ascii="Cambria" w:hAnsi="Cambria" w:cs="Times New Roman"/>
                <w:sz w:val="18"/>
                <w:szCs w:val="18"/>
                <w:lang w:eastAsia="en-US"/>
              </w:rPr>
            </w:pPr>
            <w:r w:rsidRPr="009458E9">
              <w:rPr>
                <w:rFonts w:ascii="Cambria" w:hAnsi="Cambria" w:cs="Times New Roman"/>
                <w:lang w:eastAsia="en-US"/>
              </w:rPr>
              <w:t>CARGO</w:t>
            </w:r>
          </w:p>
        </w:tc>
        <w:tc>
          <w:tcPr>
            <w:tcW w:w="3402" w:type="dxa"/>
            <w:shd w:val="clear" w:color="auto" w:fill="5B9BD5"/>
            <w:vAlign w:val="center"/>
          </w:tcPr>
          <w:p w14:paraId="191A1EE1"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lang w:eastAsia="en-US"/>
              </w:rPr>
              <w:t>NOMBRE</w:t>
            </w:r>
          </w:p>
        </w:tc>
        <w:tc>
          <w:tcPr>
            <w:tcW w:w="1695" w:type="dxa"/>
            <w:shd w:val="clear" w:color="auto" w:fill="5B9BD5"/>
            <w:vAlign w:val="center"/>
          </w:tcPr>
          <w:p w14:paraId="1A1F5556"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lang w:eastAsia="en-US"/>
              </w:rPr>
              <w:t>LICENCIA</w:t>
            </w:r>
          </w:p>
        </w:tc>
      </w:tr>
      <w:tr w:rsidR="009A6AFC" w:rsidRPr="009458E9" w14:paraId="4458E8C7" w14:textId="77777777" w:rsidTr="001D5041">
        <w:tc>
          <w:tcPr>
            <w:tcW w:w="3397" w:type="dxa"/>
            <w:vAlign w:val="center"/>
          </w:tcPr>
          <w:p w14:paraId="538AAC0B" w14:textId="77777777" w:rsidR="009A6AFC" w:rsidRPr="009458E9" w:rsidRDefault="009A6AFC" w:rsidP="001D5041">
            <w:pPr>
              <w:rPr>
                <w:rFonts w:ascii="Cambria" w:hAnsi="Cambria" w:cs="Times New Roman"/>
                <w:sz w:val="18"/>
                <w:szCs w:val="18"/>
                <w:lang w:eastAsia="en-US"/>
              </w:rPr>
            </w:pPr>
            <w:r>
              <w:rPr>
                <w:rFonts w:ascii="Cambria" w:hAnsi="Cambria" w:cs="Times New Roman"/>
                <w:sz w:val="18"/>
                <w:szCs w:val="18"/>
                <w:lang w:eastAsia="en-US"/>
              </w:rPr>
              <w:t>Delegado Técnico (FIASCT)</w:t>
            </w:r>
          </w:p>
        </w:tc>
        <w:tc>
          <w:tcPr>
            <w:tcW w:w="3402" w:type="dxa"/>
          </w:tcPr>
          <w:p w14:paraId="09F704D5"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D. Ricardo Pérez Vilariño </w:t>
            </w:r>
          </w:p>
        </w:tc>
        <w:tc>
          <w:tcPr>
            <w:tcW w:w="1695" w:type="dxa"/>
            <w:vAlign w:val="center"/>
          </w:tcPr>
          <w:p w14:paraId="648102E5" w14:textId="7D783A6D"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sz w:val="18"/>
                <w:szCs w:val="18"/>
                <w:lang w:eastAsia="en-US"/>
              </w:rPr>
              <w:t>JCT-</w:t>
            </w:r>
            <w:r w:rsidR="0014424D">
              <w:rPr>
                <w:rFonts w:ascii="Cambria" w:hAnsi="Cambria" w:cs="Times New Roman"/>
                <w:sz w:val="18"/>
                <w:szCs w:val="18"/>
                <w:lang w:eastAsia="en-US"/>
              </w:rPr>
              <w:t>0</w:t>
            </w:r>
            <w:r w:rsidRPr="009458E9">
              <w:rPr>
                <w:rFonts w:ascii="Cambria" w:hAnsi="Cambria" w:cs="Times New Roman"/>
                <w:sz w:val="18"/>
                <w:szCs w:val="18"/>
                <w:lang w:eastAsia="en-US"/>
              </w:rPr>
              <w:t>0081-ESP/C</w:t>
            </w:r>
          </w:p>
        </w:tc>
      </w:tr>
      <w:tr w:rsidR="009A6AFC" w:rsidRPr="009458E9" w14:paraId="617792AD" w14:textId="77777777" w:rsidTr="001D5041">
        <w:tc>
          <w:tcPr>
            <w:tcW w:w="3397" w:type="dxa"/>
          </w:tcPr>
          <w:p w14:paraId="21E6EF1D"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Comisarios Técnicos </w:t>
            </w:r>
          </w:p>
        </w:tc>
        <w:tc>
          <w:tcPr>
            <w:tcW w:w="3402" w:type="dxa"/>
          </w:tcPr>
          <w:p w14:paraId="336FF6B0"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Se comunicarán mediante complemento</w:t>
            </w:r>
          </w:p>
        </w:tc>
        <w:tc>
          <w:tcPr>
            <w:tcW w:w="1695" w:type="dxa"/>
            <w:vAlign w:val="center"/>
          </w:tcPr>
          <w:p w14:paraId="69579EE4" w14:textId="77777777" w:rsidR="009A6AFC" w:rsidRPr="009458E9" w:rsidRDefault="009A6AFC" w:rsidP="001D5041">
            <w:pPr>
              <w:jc w:val="center"/>
              <w:rPr>
                <w:rFonts w:ascii="Cambria" w:hAnsi="Cambria" w:cs="Times New Roman"/>
                <w:sz w:val="18"/>
                <w:szCs w:val="18"/>
                <w:lang w:eastAsia="en-US"/>
              </w:rPr>
            </w:pPr>
          </w:p>
        </w:tc>
      </w:tr>
      <w:tr w:rsidR="009A6AFC" w:rsidRPr="009458E9" w14:paraId="451E707F" w14:textId="77777777" w:rsidTr="001D5041">
        <w:tc>
          <w:tcPr>
            <w:tcW w:w="3397" w:type="dxa"/>
          </w:tcPr>
          <w:p w14:paraId="4342EEBC"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Jefa de cronometraje </w:t>
            </w:r>
          </w:p>
        </w:tc>
        <w:tc>
          <w:tcPr>
            <w:tcW w:w="3402" w:type="dxa"/>
          </w:tcPr>
          <w:p w14:paraId="79CD6DBF"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 xml:space="preserve">D.ª Tamara Farrais Herrera  </w:t>
            </w:r>
          </w:p>
        </w:tc>
        <w:tc>
          <w:tcPr>
            <w:tcW w:w="1695" w:type="dxa"/>
            <w:vAlign w:val="center"/>
          </w:tcPr>
          <w:p w14:paraId="58F83537"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Arial"/>
                <w:bCs/>
                <w:sz w:val="18"/>
                <w:szCs w:val="18"/>
              </w:rPr>
              <w:t>JCR-</w:t>
            </w:r>
            <w:r>
              <w:rPr>
                <w:rFonts w:ascii="Cambria" w:hAnsi="Cambria" w:cs="Arial"/>
                <w:bCs/>
                <w:sz w:val="18"/>
                <w:szCs w:val="18"/>
              </w:rPr>
              <w:t>0</w:t>
            </w:r>
            <w:r w:rsidRPr="009458E9">
              <w:rPr>
                <w:rFonts w:ascii="Cambria" w:hAnsi="Cambria" w:cs="Arial"/>
                <w:bCs/>
                <w:sz w:val="18"/>
                <w:szCs w:val="18"/>
              </w:rPr>
              <w:t>2027-ESP/C</w:t>
            </w:r>
          </w:p>
        </w:tc>
      </w:tr>
      <w:tr w:rsidR="009A6AFC" w:rsidRPr="009458E9" w14:paraId="25A128BF" w14:textId="77777777" w:rsidTr="001D5041">
        <w:tc>
          <w:tcPr>
            <w:tcW w:w="3397" w:type="dxa"/>
          </w:tcPr>
          <w:p w14:paraId="3BCE9918"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Cronometradores </w:t>
            </w:r>
          </w:p>
        </w:tc>
        <w:tc>
          <w:tcPr>
            <w:tcW w:w="3402" w:type="dxa"/>
          </w:tcPr>
          <w:p w14:paraId="7FD40934"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Se comunicarán mediante complemento</w:t>
            </w:r>
          </w:p>
        </w:tc>
        <w:tc>
          <w:tcPr>
            <w:tcW w:w="1695" w:type="dxa"/>
            <w:vAlign w:val="center"/>
          </w:tcPr>
          <w:p w14:paraId="047207C8" w14:textId="77777777" w:rsidR="009A6AFC" w:rsidRPr="009458E9" w:rsidRDefault="009A6AFC" w:rsidP="001D5041">
            <w:pPr>
              <w:jc w:val="center"/>
              <w:rPr>
                <w:rFonts w:ascii="Cambria" w:hAnsi="Cambria" w:cs="Times New Roman"/>
                <w:sz w:val="18"/>
                <w:szCs w:val="18"/>
                <w:lang w:eastAsia="en-US"/>
              </w:rPr>
            </w:pPr>
          </w:p>
        </w:tc>
      </w:tr>
      <w:tr w:rsidR="009A6AFC" w:rsidRPr="009458E9" w14:paraId="62BF789B" w14:textId="77777777" w:rsidTr="001D5041">
        <w:tc>
          <w:tcPr>
            <w:tcW w:w="3397" w:type="dxa"/>
          </w:tcPr>
          <w:p w14:paraId="32A4FDDB" w14:textId="77777777" w:rsidR="009A6AFC" w:rsidRPr="009458E9" w:rsidRDefault="009A6AFC" w:rsidP="001D5041">
            <w:pPr>
              <w:rPr>
                <w:rFonts w:ascii="Cambria" w:hAnsi="Cambria" w:cs="Times New Roman"/>
                <w:sz w:val="18"/>
                <w:szCs w:val="18"/>
                <w:lang w:eastAsia="en-US"/>
              </w:rPr>
            </w:pPr>
            <w:r>
              <w:rPr>
                <w:rFonts w:ascii="Cambria" w:hAnsi="Cambria" w:cs="Times New Roman"/>
                <w:sz w:val="18"/>
                <w:szCs w:val="18"/>
                <w:lang w:eastAsia="en-US"/>
              </w:rPr>
              <w:t xml:space="preserve">Comisarios de Ruta </w:t>
            </w:r>
          </w:p>
        </w:tc>
        <w:tc>
          <w:tcPr>
            <w:tcW w:w="3402" w:type="dxa"/>
          </w:tcPr>
          <w:p w14:paraId="7EAB858F" w14:textId="77777777" w:rsidR="009A6AFC" w:rsidRPr="009458E9" w:rsidRDefault="009A6AFC" w:rsidP="001D5041">
            <w:pPr>
              <w:rPr>
                <w:rFonts w:ascii="Cambria" w:hAnsi="Cambria" w:cs="Arial"/>
                <w:bCs/>
                <w:sz w:val="18"/>
                <w:szCs w:val="18"/>
              </w:rPr>
            </w:pPr>
            <w:r w:rsidRPr="009458E9">
              <w:rPr>
                <w:rFonts w:ascii="Cambria" w:hAnsi="Cambria" w:cs="Arial"/>
                <w:bCs/>
                <w:sz w:val="18"/>
                <w:szCs w:val="18"/>
              </w:rPr>
              <w:t>Se comunicarán mediante complemento</w:t>
            </w:r>
          </w:p>
        </w:tc>
        <w:tc>
          <w:tcPr>
            <w:tcW w:w="1695" w:type="dxa"/>
            <w:vAlign w:val="center"/>
          </w:tcPr>
          <w:p w14:paraId="152FB856" w14:textId="77777777" w:rsidR="009A6AFC" w:rsidRPr="009458E9" w:rsidRDefault="009A6AFC" w:rsidP="001D5041">
            <w:pPr>
              <w:jc w:val="center"/>
              <w:rPr>
                <w:rFonts w:ascii="Cambria" w:hAnsi="Cambria" w:cs="Times New Roman"/>
                <w:sz w:val="18"/>
                <w:szCs w:val="18"/>
                <w:lang w:eastAsia="en-US"/>
              </w:rPr>
            </w:pPr>
          </w:p>
        </w:tc>
      </w:tr>
      <w:tr w:rsidR="009A6AFC" w:rsidRPr="009458E9" w14:paraId="2218C7A0" w14:textId="77777777" w:rsidTr="001D5041">
        <w:tc>
          <w:tcPr>
            <w:tcW w:w="3397" w:type="dxa"/>
          </w:tcPr>
          <w:p w14:paraId="6682C971" w14:textId="77777777" w:rsidR="009A6AFC" w:rsidRDefault="009A6AFC" w:rsidP="001D5041">
            <w:pPr>
              <w:rPr>
                <w:rFonts w:ascii="Cambria" w:hAnsi="Cambria" w:cs="Times New Roman"/>
                <w:sz w:val="18"/>
                <w:szCs w:val="18"/>
                <w:lang w:eastAsia="en-US"/>
              </w:rPr>
            </w:pPr>
            <w:r>
              <w:rPr>
                <w:rFonts w:ascii="Cambria" w:hAnsi="Cambria" w:cs="Times New Roman"/>
                <w:sz w:val="18"/>
                <w:szCs w:val="18"/>
                <w:lang w:eastAsia="en-US"/>
              </w:rPr>
              <w:t>Oficial de salida</w:t>
            </w:r>
          </w:p>
        </w:tc>
        <w:tc>
          <w:tcPr>
            <w:tcW w:w="3402" w:type="dxa"/>
          </w:tcPr>
          <w:p w14:paraId="4276ECE9" w14:textId="77777777" w:rsidR="009A6AFC" w:rsidRPr="009458E9" w:rsidRDefault="009A6AFC" w:rsidP="001D5041">
            <w:pPr>
              <w:rPr>
                <w:rFonts w:ascii="Cambria" w:hAnsi="Cambria" w:cs="Arial"/>
                <w:bCs/>
                <w:sz w:val="18"/>
                <w:szCs w:val="18"/>
              </w:rPr>
            </w:pPr>
            <w:r>
              <w:rPr>
                <w:rFonts w:ascii="Cambria" w:hAnsi="Cambria" w:cs="Arial"/>
                <w:bCs/>
                <w:sz w:val="18"/>
                <w:szCs w:val="18"/>
              </w:rPr>
              <w:t xml:space="preserve">D. Cristo Manuel González </w:t>
            </w:r>
          </w:p>
        </w:tc>
        <w:tc>
          <w:tcPr>
            <w:tcW w:w="1695" w:type="dxa"/>
            <w:vAlign w:val="center"/>
          </w:tcPr>
          <w:p w14:paraId="676B7FF5" w14:textId="77777777" w:rsidR="009A6AFC" w:rsidRPr="009458E9" w:rsidRDefault="009A6AFC" w:rsidP="001D5041">
            <w:pPr>
              <w:jc w:val="center"/>
              <w:rPr>
                <w:rFonts w:ascii="Cambria" w:hAnsi="Cambria" w:cs="Times New Roman"/>
                <w:sz w:val="18"/>
                <w:szCs w:val="18"/>
                <w:lang w:eastAsia="en-US"/>
              </w:rPr>
            </w:pPr>
            <w:r>
              <w:rPr>
                <w:rFonts w:ascii="Cambria" w:hAnsi="Cambria" w:cs="Times New Roman"/>
                <w:sz w:val="18"/>
                <w:szCs w:val="18"/>
                <w:lang w:eastAsia="en-US"/>
              </w:rPr>
              <w:t>JPR-02435-ESP/C</w:t>
            </w:r>
          </w:p>
        </w:tc>
      </w:tr>
      <w:tr w:rsidR="009A6AFC" w:rsidRPr="009458E9" w14:paraId="63B92374" w14:textId="77777777" w:rsidTr="001D5041">
        <w:tc>
          <w:tcPr>
            <w:tcW w:w="3397" w:type="dxa"/>
          </w:tcPr>
          <w:p w14:paraId="2BAF1500"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Relaciones con la Prensa</w:t>
            </w:r>
          </w:p>
        </w:tc>
        <w:tc>
          <w:tcPr>
            <w:tcW w:w="3402" w:type="dxa"/>
          </w:tcPr>
          <w:p w14:paraId="76C56C9A"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D. Guillermo Mario Pimienta Martin</w:t>
            </w:r>
          </w:p>
        </w:tc>
        <w:tc>
          <w:tcPr>
            <w:tcW w:w="1695" w:type="dxa"/>
            <w:vAlign w:val="center"/>
          </w:tcPr>
          <w:p w14:paraId="0EE4345A"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Arial"/>
                <w:bCs/>
                <w:sz w:val="18"/>
                <w:szCs w:val="18"/>
              </w:rPr>
              <w:t>SP</w:t>
            </w:r>
            <w:r>
              <w:rPr>
                <w:rFonts w:ascii="Cambria" w:hAnsi="Cambria" w:cs="Arial"/>
                <w:bCs/>
                <w:sz w:val="18"/>
                <w:szCs w:val="18"/>
              </w:rPr>
              <w:t>R-00147</w:t>
            </w:r>
            <w:r w:rsidRPr="009458E9">
              <w:rPr>
                <w:rFonts w:ascii="Cambria" w:hAnsi="Cambria" w:cs="Arial"/>
                <w:bCs/>
                <w:sz w:val="18"/>
                <w:szCs w:val="18"/>
              </w:rPr>
              <w:t>-ESP/C</w:t>
            </w:r>
          </w:p>
        </w:tc>
      </w:tr>
      <w:tr w:rsidR="009A6AFC" w:rsidRPr="009458E9" w14:paraId="053719E6" w14:textId="77777777" w:rsidTr="001D5041">
        <w:trPr>
          <w:trHeight w:val="175"/>
        </w:trPr>
        <w:tc>
          <w:tcPr>
            <w:tcW w:w="3397" w:type="dxa"/>
          </w:tcPr>
          <w:p w14:paraId="50921346"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 xml:space="preserve">Relaciones con los concursantes </w:t>
            </w:r>
          </w:p>
        </w:tc>
        <w:tc>
          <w:tcPr>
            <w:tcW w:w="3402" w:type="dxa"/>
          </w:tcPr>
          <w:p w14:paraId="0EFA411F" w14:textId="77777777" w:rsidR="009A6AFC" w:rsidRPr="009458E9" w:rsidRDefault="009A6AFC" w:rsidP="001D5041">
            <w:pPr>
              <w:rPr>
                <w:rFonts w:ascii="Cambria" w:hAnsi="Cambria" w:cs="Times New Roman"/>
                <w:sz w:val="18"/>
                <w:szCs w:val="18"/>
                <w:lang w:eastAsia="en-US"/>
              </w:rPr>
            </w:pPr>
            <w:r>
              <w:rPr>
                <w:rFonts w:ascii="Cambria" w:hAnsi="Cambria" w:cs="Times New Roman"/>
                <w:sz w:val="18"/>
                <w:szCs w:val="18"/>
                <w:lang w:eastAsia="en-US"/>
              </w:rPr>
              <w:t>D. José Airam Díaz Lopez</w:t>
            </w:r>
          </w:p>
        </w:tc>
        <w:tc>
          <w:tcPr>
            <w:tcW w:w="1695" w:type="dxa"/>
            <w:vAlign w:val="center"/>
          </w:tcPr>
          <w:p w14:paraId="31A0E9D3" w14:textId="77777777" w:rsidR="009A6AFC" w:rsidRPr="009458E9" w:rsidRDefault="009A6AFC" w:rsidP="001D5041">
            <w:pPr>
              <w:jc w:val="center"/>
              <w:rPr>
                <w:rFonts w:ascii="Cambria" w:hAnsi="Cambria" w:cs="Times New Roman"/>
                <w:sz w:val="18"/>
                <w:szCs w:val="18"/>
                <w:lang w:eastAsia="en-US"/>
              </w:rPr>
            </w:pPr>
            <w:r w:rsidRPr="009458E9">
              <w:rPr>
                <w:rFonts w:ascii="Cambria" w:hAnsi="Cambria" w:cs="Times New Roman"/>
                <w:sz w:val="18"/>
                <w:szCs w:val="18"/>
                <w:lang w:eastAsia="en-US"/>
              </w:rPr>
              <w:t>ORC-</w:t>
            </w:r>
            <w:r>
              <w:rPr>
                <w:rFonts w:ascii="Cambria" w:hAnsi="Cambria" w:cs="Times New Roman"/>
                <w:sz w:val="18"/>
                <w:szCs w:val="18"/>
                <w:lang w:eastAsia="en-US"/>
              </w:rPr>
              <w:t>0</w:t>
            </w:r>
            <w:r w:rsidRPr="009458E9">
              <w:rPr>
                <w:rFonts w:ascii="Cambria" w:hAnsi="Cambria" w:cs="Times New Roman"/>
                <w:sz w:val="18"/>
                <w:szCs w:val="18"/>
                <w:lang w:eastAsia="en-US"/>
              </w:rPr>
              <w:t>0287-ESP/C</w:t>
            </w:r>
          </w:p>
        </w:tc>
      </w:tr>
      <w:tr w:rsidR="009A6AFC" w:rsidRPr="009458E9" w14:paraId="1CBD4224" w14:textId="77777777" w:rsidTr="001D5041">
        <w:tc>
          <w:tcPr>
            <w:tcW w:w="3397" w:type="dxa"/>
            <w:vAlign w:val="center"/>
          </w:tcPr>
          <w:p w14:paraId="2DE942A8"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Responsables de Parque Cerrado</w:t>
            </w:r>
          </w:p>
        </w:tc>
        <w:tc>
          <w:tcPr>
            <w:tcW w:w="3402" w:type="dxa"/>
          </w:tcPr>
          <w:p w14:paraId="17D63555" w14:textId="18949927" w:rsidR="009A6AFC" w:rsidRPr="009A6AFC" w:rsidRDefault="009A6AFC" w:rsidP="009A6AFC">
            <w:pPr>
              <w:rPr>
                <w:rFonts w:ascii="Cambria" w:hAnsi="Cambria" w:cs="Arial"/>
                <w:bCs/>
                <w:sz w:val="18"/>
                <w:szCs w:val="18"/>
              </w:rPr>
            </w:pPr>
            <w:r>
              <w:rPr>
                <w:rFonts w:ascii="Cambria" w:hAnsi="Cambria" w:cs="Arial"/>
                <w:bCs/>
                <w:sz w:val="18"/>
                <w:szCs w:val="18"/>
              </w:rPr>
              <w:t xml:space="preserve">Dª </w:t>
            </w:r>
            <w:r w:rsidRPr="009458E9">
              <w:rPr>
                <w:rFonts w:ascii="Cambria" w:hAnsi="Cambria" w:cs="Arial"/>
                <w:bCs/>
                <w:sz w:val="18"/>
                <w:szCs w:val="18"/>
              </w:rPr>
              <w:t>Ma</w:t>
            </w:r>
            <w:r>
              <w:rPr>
                <w:rFonts w:ascii="Cambria" w:hAnsi="Cambria" w:cs="Arial"/>
                <w:bCs/>
                <w:sz w:val="18"/>
                <w:szCs w:val="18"/>
              </w:rPr>
              <w:t xml:space="preserve">ría Montserrat García García  </w:t>
            </w:r>
            <w:r w:rsidRPr="009458E9">
              <w:rPr>
                <w:rFonts w:ascii="Cambria" w:hAnsi="Cambria" w:cs="Arial"/>
                <w:bCs/>
                <w:sz w:val="18"/>
                <w:szCs w:val="18"/>
              </w:rPr>
              <w:t xml:space="preserve">   </w:t>
            </w:r>
          </w:p>
        </w:tc>
        <w:tc>
          <w:tcPr>
            <w:tcW w:w="1695" w:type="dxa"/>
            <w:vAlign w:val="center"/>
          </w:tcPr>
          <w:p w14:paraId="21823F25" w14:textId="1B4BFC26" w:rsidR="009A6AFC" w:rsidRPr="009458E9" w:rsidRDefault="009A6AFC" w:rsidP="009A6AFC">
            <w:pPr>
              <w:jc w:val="center"/>
              <w:rPr>
                <w:rFonts w:ascii="Cambria" w:hAnsi="Cambria" w:cs="Times New Roman"/>
                <w:sz w:val="18"/>
                <w:szCs w:val="18"/>
                <w:lang w:eastAsia="en-US"/>
              </w:rPr>
            </w:pPr>
            <w:r w:rsidRPr="009458E9">
              <w:rPr>
                <w:rFonts w:ascii="Cambria" w:hAnsi="Cambria" w:cs="Times New Roman"/>
                <w:sz w:val="18"/>
                <w:szCs w:val="18"/>
                <w:lang w:eastAsia="en-US"/>
              </w:rPr>
              <w:t>JPR-</w:t>
            </w:r>
            <w:r>
              <w:rPr>
                <w:rFonts w:ascii="Cambria" w:hAnsi="Cambria" w:cs="Times New Roman"/>
                <w:sz w:val="18"/>
                <w:szCs w:val="18"/>
                <w:lang w:eastAsia="en-US"/>
              </w:rPr>
              <w:t>0</w:t>
            </w:r>
            <w:r w:rsidRPr="009458E9">
              <w:rPr>
                <w:rFonts w:ascii="Cambria" w:hAnsi="Cambria" w:cs="Times New Roman"/>
                <w:sz w:val="18"/>
                <w:szCs w:val="18"/>
                <w:lang w:eastAsia="en-US"/>
              </w:rPr>
              <w:t>2717-ESP/C</w:t>
            </w:r>
          </w:p>
        </w:tc>
      </w:tr>
      <w:tr w:rsidR="009A6AFC" w:rsidRPr="009458E9" w14:paraId="0C6C4D3A" w14:textId="77777777" w:rsidTr="001D5041">
        <w:tc>
          <w:tcPr>
            <w:tcW w:w="3397" w:type="dxa"/>
          </w:tcPr>
          <w:p w14:paraId="239F0E6F"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Responsables de Parque de asistencias</w:t>
            </w:r>
          </w:p>
        </w:tc>
        <w:tc>
          <w:tcPr>
            <w:tcW w:w="3402" w:type="dxa"/>
          </w:tcPr>
          <w:p w14:paraId="27F98A5F" w14:textId="77777777" w:rsidR="009A6AFC" w:rsidRPr="009458E9" w:rsidRDefault="009A6AFC" w:rsidP="001D5041">
            <w:pPr>
              <w:rPr>
                <w:rFonts w:ascii="Cambria" w:hAnsi="Cambria" w:cs="Times New Roman"/>
                <w:sz w:val="18"/>
                <w:szCs w:val="18"/>
                <w:lang w:eastAsia="en-US"/>
              </w:rPr>
            </w:pPr>
            <w:r w:rsidRPr="009458E9">
              <w:rPr>
                <w:rFonts w:ascii="Cambria" w:hAnsi="Cambria" w:cs="Arial"/>
                <w:bCs/>
                <w:sz w:val="18"/>
                <w:szCs w:val="18"/>
              </w:rPr>
              <w:t>D. José Domingo Martín Díaz</w:t>
            </w:r>
          </w:p>
        </w:tc>
        <w:tc>
          <w:tcPr>
            <w:tcW w:w="1695" w:type="dxa"/>
            <w:vAlign w:val="center"/>
          </w:tcPr>
          <w:p w14:paraId="2B3E3462" w14:textId="77777777" w:rsidR="009A6AFC" w:rsidRPr="009458E9" w:rsidRDefault="009A6AFC" w:rsidP="001D5041">
            <w:pPr>
              <w:jc w:val="center"/>
              <w:rPr>
                <w:rFonts w:ascii="Cambria" w:hAnsi="Cambria"/>
                <w:sz w:val="18"/>
                <w:szCs w:val="18"/>
              </w:rPr>
            </w:pPr>
            <w:r>
              <w:rPr>
                <w:rFonts w:ascii="Cambria" w:hAnsi="Cambria" w:cs="Times New Roman"/>
                <w:sz w:val="18"/>
                <w:szCs w:val="18"/>
                <w:lang w:eastAsia="en-US"/>
              </w:rPr>
              <w:t>JPR-0</w:t>
            </w:r>
            <w:r w:rsidRPr="009458E9">
              <w:rPr>
                <w:rFonts w:ascii="Cambria" w:hAnsi="Cambria" w:cs="Times New Roman"/>
                <w:sz w:val="18"/>
                <w:szCs w:val="18"/>
                <w:lang w:eastAsia="en-US"/>
              </w:rPr>
              <w:t>2747-ESP/C</w:t>
            </w:r>
          </w:p>
        </w:tc>
      </w:tr>
      <w:tr w:rsidR="009A6AFC" w:rsidRPr="009458E9" w14:paraId="41585E49" w14:textId="77777777" w:rsidTr="00072DB1">
        <w:tc>
          <w:tcPr>
            <w:tcW w:w="3397" w:type="dxa"/>
            <w:shd w:val="clear" w:color="auto" w:fill="auto"/>
          </w:tcPr>
          <w:p w14:paraId="31DB5155" w14:textId="77777777" w:rsidR="009A6AFC" w:rsidRPr="009458E9" w:rsidRDefault="009A6AFC" w:rsidP="001D5041">
            <w:pPr>
              <w:rPr>
                <w:rFonts w:ascii="Cambria" w:hAnsi="Cambria" w:cs="Times New Roman"/>
                <w:sz w:val="18"/>
                <w:szCs w:val="18"/>
                <w:lang w:eastAsia="en-US"/>
              </w:rPr>
            </w:pPr>
            <w:r w:rsidRPr="009458E9">
              <w:rPr>
                <w:rFonts w:ascii="Cambria" w:hAnsi="Cambria" w:cs="Times New Roman"/>
                <w:sz w:val="18"/>
                <w:szCs w:val="18"/>
                <w:lang w:eastAsia="en-US"/>
              </w:rPr>
              <w:t>Respo</w:t>
            </w:r>
            <w:r>
              <w:rPr>
                <w:rFonts w:ascii="Cambria" w:hAnsi="Cambria" w:cs="Times New Roman"/>
                <w:sz w:val="18"/>
                <w:szCs w:val="18"/>
                <w:lang w:eastAsia="en-US"/>
              </w:rPr>
              <w:t xml:space="preserve">nsables de Verificaciones </w:t>
            </w:r>
          </w:p>
        </w:tc>
        <w:tc>
          <w:tcPr>
            <w:tcW w:w="3402" w:type="dxa"/>
            <w:shd w:val="clear" w:color="auto" w:fill="auto"/>
          </w:tcPr>
          <w:p w14:paraId="45CC0A9C" w14:textId="77777777" w:rsidR="009A6AFC" w:rsidRPr="009458E9" w:rsidRDefault="009A6AFC" w:rsidP="001D5041">
            <w:pPr>
              <w:rPr>
                <w:rFonts w:ascii="Cambria" w:hAnsi="Cambria" w:cs="Arial"/>
                <w:bCs/>
                <w:sz w:val="18"/>
                <w:szCs w:val="18"/>
              </w:rPr>
            </w:pPr>
            <w:r>
              <w:rPr>
                <w:rFonts w:ascii="Cambria" w:hAnsi="Cambria" w:cs="Arial"/>
                <w:bCs/>
                <w:sz w:val="18"/>
                <w:szCs w:val="18"/>
              </w:rPr>
              <w:t xml:space="preserve">Dª  María Teresa Zamora Machín </w:t>
            </w:r>
          </w:p>
        </w:tc>
        <w:tc>
          <w:tcPr>
            <w:tcW w:w="1695" w:type="dxa"/>
            <w:shd w:val="clear" w:color="auto" w:fill="auto"/>
            <w:vAlign w:val="center"/>
          </w:tcPr>
          <w:p w14:paraId="3FBFEF9E" w14:textId="77777777" w:rsidR="009A6AFC" w:rsidRDefault="009A6AFC" w:rsidP="001D5041">
            <w:pPr>
              <w:jc w:val="center"/>
              <w:rPr>
                <w:rFonts w:ascii="Cambria" w:hAnsi="Cambria" w:cs="Times New Roman"/>
                <w:sz w:val="18"/>
                <w:szCs w:val="18"/>
                <w:lang w:eastAsia="en-US"/>
              </w:rPr>
            </w:pPr>
            <w:r>
              <w:rPr>
                <w:rFonts w:ascii="Cambria" w:hAnsi="Cambria" w:cs="Times New Roman"/>
                <w:sz w:val="18"/>
                <w:szCs w:val="18"/>
                <w:lang w:eastAsia="en-US"/>
              </w:rPr>
              <w:t>JPR-</w:t>
            </w:r>
            <w:r w:rsidRPr="00C03E04">
              <w:rPr>
                <w:rFonts w:ascii="Cambria" w:hAnsi="Cambria" w:cs="Times New Roman"/>
                <w:sz w:val="18"/>
                <w:szCs w:val="18"/>
                <w:lang w:eastAsia="en-US"/>
              </w:rPr>
              <w:t>02631-ESP/C</w:t>
            </w:r>
          </w:p>
        </w:tc>
      </w:tr>
      <w:tr w:rsidR="00072DB1" w:rsidRPr="009458E9" w14:paraId="65533203" w14:textId="77777777" w:rsidTr="00072DB1">
        <w:tc>
          <w:tcPr>
            <w:tcW w:w="3397" w:type="dxa"/>
            <w:shd w:val="clear" w:color="auto" w:fill="auto"/>
          </w:tcPr>
          <w:p w14:paraId="7B7B1A75" w14:textId="409F4293" w:rsidR="00072DB1" w:rsidRPr="009458E9" w:rsidRDefault="00072DB1" w:rsidP="00072DB1">
            <w:pPr>
              <w:rPr>
                <w:rFonts w:ascii="Cambria" w:hAnsi="Cambria" w:cs="Times New Roman"/>
                <w:sz w:val="18"/>
                <w:szCs w:val="18"/>
                <w:lang w:eastAsia="en-US"/>
              </w:rPr>
            </w:pPr>
            <w:r w:rsidRPr="00D00469">
              <w:rPr>
                <w:rFonts w:ascii="Cambria" w:hAnsi="Cambria" w:cs="Times New Roman"/>
                <w:sz w:val="18"/>
                <w:szCs w:val="18"/>
                <w:lang w:eastAsia="en-US"/>
              </w:rPr>
              <w:t>Respo</w:t>
            </w:r>
            <w:r>
              <w:rPr>
                <w:rFonts w:ascii="Cambria" w:hAnsi="Cambria" w:cs="Times New Roman"/>
                <w:sz w:val="18"/>
                <w:szCs w:val="18"/>
                <w:lang w:eastAsia="en-US"/>
              </w:rPr>
              <w:t xml:space="preserve">nsables de Medioambiente </w:t>
            </w:r>
          </w:p>
        </w:tc>
        <w:tc>
          <w:tcPr>
            <w:tcW w:w="3402" w:type="dxa"/>
          </w:tcPr>
          <w:p w14:paraId="3CB2E5F4" w14:textId="43BF97F9" w:rsidR="00072DB1" w:rsidRDefault="00072DB1" w:rsidP="00072DB1">
            <w:pPr>
              <w:rPr>
                <w:rFonts w:ascii="Cambria" w:hAnsi="Cambria" w:cs="Arial"/>
                <w:bCs/>
                <w:sz w:val="18"/>
                <w:szCs w:val="18"/>
              </w:rPr>
            </w:pPr>
            <w:r w:rsidRPr="009458E9">
              <w:rPr>
                <w:rFonts w:ascii="Cambria" w:hAnsi="Cambria" w:cs="Arial"/>
                <w:bCs/>
                <w:sz w:val="18"/>
                <w:szCs w:val="18"/>
              </w:rPr>
              <w:t>D. José Domingo Martín Díaz</w:t>
            </w:r>
          </w:p>
        </w:tc>
        <w:tc>
          <w:tcPr>
            <w:tcW w:w="1695" w:type="dxa"/>
            <w:vAlign w:val="center"/>
          </w:tcPr>
          <w:p w14:paraId="362C8766" w14:textId="283611F6" w:rsidR="00072DB1" w:rsidRDefault="00072DB1" w:rsidP="00072DB1">
            <w:pPr>
              <w:jc w:val="center"/>
              <w:rPr>
                <w:rFonts w:ascii="Cambria" w:hAnsi="Cambria" w:cs="Times New Roman"/>
                <w:sz w:val="18"/>
                <w:szCs w:val="18"/>
                <w:lang w:eastAsia="en-US"/>
              </w:rPr>
            </w:pPr>
            <w:r>
              <w:rPr>
                <w:rFonts w:ascii="Cambria" w:hAnsi="Cambria" w:cs="Times New Roman"/>
                <w:sz w:val="18"/>
                <w:szCs w:val="18"/>
                <w:lang w:eastAsia="en-US"/>
              </w:rPr>
              <w:t>JPR-0</w:t>
            </w:r>
            <w:r w:rsidRPr="009458E9">
              <w:rPr>
                <w:rFonts w:ascii="Cambria" w:hAnsi="Cambria" w:cs="Times New Roman"/>
                <w:sz w:val="18"/>
                <w:szCs w:val="18"/>
                <w:lang w:eastAsia="en-US"/>
              </w:rPr>
              <w:t>2747-ESP/C</w:t>
            </w:r>
          </w:p>
        </w:tc>
      </w:tr>
      <w:tr w:rsidR="00072DB1" w:rsidRPr="009458E9" w14:paraId="09D4D34C" w14:textId="77777777" w:rsidTr="001D5041">
        <w:tc>
          <w:tcPr>
            <w:tcW w:w="3397" w:type="dxa"/>
          </w:tcPr>
          <w:p w14:paraId="7625E0D8" w14:textId="77777777" w:rsidR="00072DB1" w:rsidRPr="009458E9" w:rsidRDefault="00072DB1" w:rsidP="00072DB1">
            <w:pPr>
              <w:rPr>
                <w:rFonts w:ascii="Cambria" w:hAnsi="Cambria" w:cs="Times New Roman"/>
                <w:sz w:val="18"/>
                <w:szCs w:val="18"/>
                <w:lang w:eastAsia="en-US"/>
              </w:rPr>
            </w:pPr>
            <w:r w:rsidRPr="009458E9">
              <w:rPr>
                <w:rFonts w:ascii="Cambria" w:hAnsi="Cambria" w:cs="Times New Roman"/>
                <w:sz w:val="18"/>
                <w:szCs w:val="18"/>
                <w:lang w:eastAsia="en-US"/>
              </w:rPr>
              <w:t>Coordinador de Regularidad</w:t>
            </w:r>
          </w:p>
        </w:tc>
        <w:tc>
          <w:tcPr>
            <w:tcW w:w="3402" w:type="dxa"/>
          </w:tcPr>
          <w:p w14:paraId="262FC5DE" w14:textId="77777777" w:rsidR="00072DB1" w:rsidRPr="009458E9" w:rsidRDefault="00072DB1" w:rsidP="00072DB1">
            <w:pPr>
              <w:rPr>
                <w:rFonts w:ascii="Cambria" w:hAnsi="Cambria" w:cs="Times New Roman"/>
                <w:sz w:val="18"/>
                <w:szCs w:val="18"/>
                <w:lang w:eastAsia="en-US"/>
              </w:rPr>
            </w:pPr>
            <w:r w:rsidRPr="009458E9">
              <w:rPr>
                <w:rFonts w:ascii="Cambria" w:hAnsi="Cambria" w:cs="Arial"/>
                <w:bCs/>
                <w:sz w:val="18"/>
                <w:szCs w:val="18"/>
              </w:rPr>
              <w:t>D. Rafael Hernández Hernández</w:t>
            </w:r>
          </w:p>
        </w:tc>
        <w:tc>
          <w:tcPr>
            <w:tcW w:w="1695" w:type="dxa"/>
            <w:vAlign w:val="center"/>
          </w:tcPr>
          <w:p w14:paraId="11C691D2" w14:textId="77777777" w:rsidR="00072DB1" w:rsidRPr="009458E9" w:rsidRDefault="00072DB1" w:rsidP="00072DB1">
            <w:pPr>
              <w:jc w:val="center"/>
              <w:rPr>
                <w:rFonts w:ascii="Cambria" w:hAnsi="Cambria" w:cs="Times New Roman"/>
                <w:sz w:val="18"/>
                <w:szCs w:val="18"/>
                <w:lang w:eastAsia="en-US"/>
              </w:rPr>
            </w:pPr>
          </w:p>
        </w:tc>
      </w:tr>
      <w:tr w:rsidR="00072DB1" w:rsidRPr="009458E9" w14:paraId="40F2B8C7" w14:textId="77777777" w:rsidTr="001D5041">
        <w:tc>
          <w:tcPr>
            <w:tcW w:w="3397" w:type="dxa"/>
            <w:shd w:val="clear" w:color="auto" w:fill="FFFFFF" w:themeFill="background1"/>
          </w:tcPr>
          <w:p w14:paraId="44BAD251" w14:textId="77777777" w:rsidR="00072DB1" w:rsidRPr="009458E9" w:rsidRDefault="00072DB1" w:rsidP="00072DB1">
            <w:pPr>
              <w:rPr>
                <w:rFonts w:ascii="Cambria" w:hAnsi="Cambria" w:cs="Times New Roman"/>
                <w:sz w:val="18"/>
                <w:szCs w:val="18"/>
                <w:lang w:eastAsia="en-US"/>
              </w:rPr>
            </w:pPr>
            <w:r>
              <w:rPr>
                <w:rFonts w:ascii="Cambria" w:hAnsi="Cambria" w:cs="Times New Roman"/>
                <w:sz w:val="18"/>
                <w:szCs w:val="18"/>
                <w:lang w:eastAsia="en-US"/>
              </w:rPr>
              <w:t xml:space="preserve">Coordinador de Corte de Carreteras </w:t>
            </w:r>
          </w:p>
        </w:tc>
        <w:tc>
          <w:tcPr>
            <w:tcW w:w="3402" w:type="dxa"/>
            <w:shd w:val="clear" w:color="auto" w:fill="FFFFFF" w:themeFill="background1"/>
          </w:tcPr>
          <w:p w14:paraId="4E2340BF" w14:textId="77777777" w:rsidR="00072DB1" w:rsidRPr="009458E9" w:rsidRDefault="00072DB1" w:rsidP="00072DB1">
            <w:pPr>
              <w:rPr>
                <w:rFonts w:ascii="Cambria" w:hAnsi="Cambria" w:cs="Arial"/>
                <w:bCs/>
                <w:sz w:val="18"/>
                <w:szCs w:val="18"/>
              </w:rPr>
            </w:pPr>
            <w:r>
              <w:rPr>
                <w:rFonts w:ascii="Cambria" w:hAnsi="Cambria" w:cs="Arial"/>
                <w:bCs/>
                <w:sz w:val="18"/>
                <w:szCs w:val="18"/>
              </w:rPr>
              <w:t xml:space="preserve">D. Aryan Yanes Fariña </w:t>
            </w:r>
          </w:p>
        </w:tc>
        <w:tc>
          <w:tcPr>
            <w:tcW w:w="1695" w:type="dxa"/>
            <w:shd w:val="clear" w:color="auto" w:fill="FFFFFF" w:themeFill="background1"/>
            <w:vAlign w:val="center"/>
          </w:tcPr>
          <w:p w14:paraId="3977B8A1" w14:textId="77777777" w:rsidR="00072DB1" w:rsidRPr="009458E9" w:rsidRDefault="00072DB1" w:rsidP="00072DB1">
            <w:pPr>
              <w:jc w:val="center"/>
              <w:rPr>
                <w:rFonts w:ascii="Cambria" w:hAnsi="Cambria" w:cs="Times New Roman"/>
                <w:sz w:val="18"/>
                <w:szCs w:val="18"/>
                <w:lang w:eastAsia="en-US"/>
              </w:rPr>
            </w:pPr>
            <w:r>
              <w:rPr>
                <w:rFonts w:ascii="Cambria" w:hAnsi="Cambria" w:cs="Times New Roman"/>
                <w:sz w:val="18"/>
                <w:szCs w:val="18"/>
                <w:lang w:eastAsia="en-US"/>
              </w:rPr>
              <w:t>COL-00575-ESP-C</w:t>
            </w:r>
          </w:p>
        </w:tc>
      </w:tr>
    </w:tbl>
    <w:p w14:paraId="3AA77E4A" w14:textId="35B8C062" w:rsidR="009A6AFC" w:rsidRDefault="009A6AFC" w:rsidP="009A6AFC">
      <w:pPr>
        <w:tabs>
          <w:tab w:val="left" w:pos="-851"/>
          <w:tab w:val="left" w:pos="567"/>
          <w:tab w:val="left" w:pos="1134"/>
          <w:tab w:val="left" w:pos="3969"/>
          <w:tab w:val="left" w:pos="8080"/>
        </w:tabs>
        <w:spacing w:before="120"/>
        <w:jc w:val="both"/>
        <w:rPr>
          <w:rFonts w:asciiTheme="majorHAnsi" w:hAnsiTheme="majorHAnsi" w:cs="Arial"/>
          <w:b/>
          <w:bCs/>
          <w:iCs/>
        </w:rPr>
      </w:pPr>
    </w:p>
    <w:p w14:paraId="0BB932F7" w14:textId="21B007D6" w:rsidR="00AB39CA" w:rsidRDefault="00AB39CA" w:rsidP="009A6AFC">
      <w:pPr>
        <w:tabs>
          <w:tab w:val="left" w:pos="-851"/>
          <w:tab w:val="left" w:pos="567"/>
          <w:tab w:val="left" w:pos="1134"/>
          <w:tab w:val="left" w:pos="3969"/>
          <w:tab w:val="left" w:pos="8080"/>
        </w:tabs>
        <w:spacing w:before="120"/>
        <w:jc w:val="both"/>
        <w:rPr>
          <w:rFonts w:asciiTheme="majorHAnsi" w:hAnsiTheme="majorHAnsi" w:cs="Arial"/>
          <w:b/>
          <w:bCs/>
          <w:iCs/>
        </w:rPr>
      </w:pPr>
    </w:p>
    <w:p w14:paraId="79295E9A" w14:textId="77777777" w:rsidR="00AB39CA" w:rsidRDefault="00AB39CA" w:rsidP="009A6AFC">
      <w:pPr>
        <w:tabs>
          <w:tab w:val="left" w:pos="-851"/>
          <w:tab w:val="left" w:pos="567"/>
          <w:tab w:val="left" w:pos="1134"/>
          <w:tab w:val="left" w:pos="3969"/>
          <w:tab w:val="left" w:pos="8080"/>
        </w:tabs>
        <w:spacing w:before="120"/>
        <w:jc w:val="both"/>
        <w:rPr>
          <w:rFonts w:asciiTheme="majorHAnsi" w:hAnsiTheme="majorHAnsi" w:cs="Arial"/>
          <w:b/>
          <w:bCs/>
          <w:iCs/>
        </w:rPr>
      </w:pPr>
    </w:p>
    <w:p w14:paraId="46A4A81C" w14:textId="5E152CAC" w:rsidR="009A6AFC" w:rsidRDefault="009A6AFC" w:rsidP="009A6AFC">
      <w:pPr>
        <w:tabs>
          <w:tab w:val="left" w:pos="-851"/>
          <w:tab w:val="left" w:pos="567"/>
          <w:tab w:val="left" w:pos="1134"/>
          <w:tab w:val="left" w:pos="3969"/>
          <w:tab w:val="left" w:pos="8080"/>
        </w:tabs>
        <w:spacing w:before="120"/>
        <w:jc w:val="both"/>
        <w:rPr>
          <w:rFonts w:asciiTheme="majorHAnsi" w:hAnsiTheme="majorHAnsi" w:cs="Arial"/>
          <w:b/>
          <w:bCs/>
          <w:iCs/>
          <w:sz w:val="4"/>
        </w:rPr>
      </w:pPr>
    </w:p>
    <w:p w14:paraId="6D5FA9F5" w14:textId="515A648F" w:rsidR="00AB39CA" w:rsidRDefault="00AB39CA" w:rsidP="009A6AFC">
      <w:pPr>
        <w:tabs>
          <w:tab w:val="left" w:pos="-851"/>
          <w:tab w:val="left" w:pos="567"/>
          <w:tab w:val="left" w:pos="1134"/>
          <w:tab w:val="left" w:pos="3969"/>
          <w:tab w:val="left" w:pos="8080"/>
        </w:tabs>
        <w:spacing w:before="120"/>
        <w:jc w:val="both"/>
        <w:rPr>
          <w:rFonts w:asciiTheme="majorHAnsi" w:hAnsiTheme="majorHAnsi" w:cs="Arial"/>
          <w:b/>
          <w:bCs/>
          <w:iCs/>
          <w:sz w:val="4"/>
        </w:rPr>
      </w:pPr>
    </w:p>
    <w:p w14:paraId="13D0951F" w14:textId="1321931F" w:rsidR="00AB39CA" w:rsidRDefault="00AB39CA" w:rsidP="009A6AFC">
      <w:pPr>
        <w:tabs>
          <w:tab w:val="left" w:pos="-851"/>
          <w:tab w:val="left" w:pos="567"/>
          <w:tab w:val="left" w:pos="1134"/>
          <w:tab w:val="left" w:pos="3969"/>
          <w:tab w:val="left" w:pos="8080"/>
        </w:tabs>
        <w:spacing w:before="120"/>
        <w:jc w:val="both"/>
        <w:rPr>
          <w:rFonts w:asciiTheme="majorHAnsi" w:hAnsiTheme="majorHAnsi" w:cs="Arial"/>
          <w:b/>
          <w:bCs/>
          <w:iCs/>
          <w:sz w:val="4"/>
        </w:rPr>
      </w:pPr>
    </w:p>
    <w:p w14:paraId="0A15C762" w14:textId="77777777" w:rsidR="00AB39CA" w:rsidRPr="00813F9D" w:rsidRDefault="00AB39CA" w:rsidP="009A6AFC">
      <w:pPr>
        <w:tabs>
          <w:tab w:val="left" w:pos="-851"/>
          <w:tab w:val="left" w:pos="567"/>
          <w:tab w:val="left" w:pos="1134"/>
          <w:tab w:val="left" w:pos="3969"/>
          <w:tab w:val="left" w:pos="8080"/>
        </w:tabs>
        <w:spacing w:before="120"/>
        <w:jc w:val="both"/>
        <w:rPr>
          <w:rFonts w:asciiTheme="majorHAnsi" w:hAnsiTheme="majorHAnsi" w:cs="Arial"/>
          <w:b/>
          <w:bCs/>
          <w:iCs/>
          <w:sz w:val="4"/>
        </w:rPr>
      </w:pPr>
    </w:p>
    <w:tbl>
      <w:tblPr>
        <w:tblStyle w:val="Tablaconcuadrcula"/>
        <w:tblW w:w="0" w:type="auto"/>
        <w:tblLook w:val="04A0" w:firstRow="1" w:lastRow="0" w:firstColumn="1" w:lastColumn="0" w:noHBand="0" w:noVBand="1"/>
      </w:tblPr>
      <w:tblGrid>
        <w:gridCol w:w="3397"/>
        <w:gridCol w:w="3402"/>
        <w:gridCol w:w="1695"/>
      </w:tblGrid>
      <w:tr w:rsidR="009A6AFC" w:rsidRPr="00921E76" w14:paraId="116DDDC8" w14:textId="77777777" w:rsidTr="001D5041">
        <w:tc>
          <w:tcPr>
            <w:tcW w:w="3397" w:type="dxa"/>
            <w:shd w:val="clear" w:color="auto" w:fill="5B9BD5"/>
            <w:vAlign w:val="center"/>
          </w:tcPr>
          <w:p w14:paraId="35D22219" w14:textId="77777777" w:rsidR="009A6AFC" w:rsidRPr="00921E76" w:rsidRDefault="009A6AFC" w:rsidP="001D5041">
            <w:pPr>
              <w:jc w:val="center"/>
              <w:rPr>
                <w:rFonts w:ascii="Cambria" w:eastAsia="Calibri" w:hAnsi="Cambria" w:cs="Times New Roman"/>
              </w:rPr>
            </w:pPr>
            <w:r w:rsidRPr="00921E76">
              <w:rPr>
                <w:rFonts w:ascii="Cambria" w:eastAsia="Calibri" w:hAnsi="Cambria" w:cs="Times New Roman"/>
              </w:rPr>
              <w:t>CARGO</w:t>
            </w:r>
          </w:p>
        </w:tc>
        <w:tc>
          <w:tcPr>
            <w:tcW w:w="3402" w:type="dxa"/>
            <w:shd w:val="clear" w:color="auto" w:fill="5B9BD5"/>
            <w:vAlign w:val="center"/>
          </w:tcPr>
          <w:p w14:paraId="5972F072" w14:textId="77777777" w:rsidR="009A6AFC" w:rsidRPr="00921E76" w:rsidRDefault="009A6AFC" w:rsidP="001D5041">
            <w:pPr>
              <w:jc w:val="center"/>
              <w:rPr>
                <w:rFonts w:ascii="Cambria" w:eastAsia="Calibri" w:hAnsi="Cambria" w:cs="Times New Roman"/>
              </w:rPr>
            </w:pPr>
            <w:r w:rsidRPr="00921E76">
              <w:rPr>
                <w:rFonts w:ascii="Cambria" w:eastAsia="Calibri" w:hAnsi="Cambria" w:cs="Times New Roman"/>
              </w:rPr>
              <w:t>NOMBRE</w:t>
            </w:r>
          </w:p>
        </w:tc>
        <w:tc>
          <w:tcPr>
            <w:tcW w:w="1695" w:type="dxa"/>
            <w:shd w:val="clear" w:color="auto" w:fill="5B9BD5"/>
            <w:vAlign w:val="center"/>
          </w:tcPr>
          <w:p w14:paraId="297F3DAD" w14:textId="77777777" w:rsidR="009A6AFC" w:rsidRPr="00921E76" w:rsidRDefault="009A6AFC" w:rsidP="001D5041">
            <w:pPr>
              <w:jc w:val="center"/>
              <w:rPr>
                <w:rFonts w:ascii="Cambria" w:eastAsia="Calibri" w:hAnsi="Cambria" w:cs="Times New Roman"/>
                <w:color w:val="FFFFFF"/>
              </w:rPr>
            </w:pPr>
            <w:r w:rsidRPr="00921E76">
              <w:rPr>
                <w:rFonts w:ascii="Cambria" w:eastAsia="Calibri" w:hAnsi="Cambria" w:cs="Times New Roman"/>
              </w:rPr>
              <w:t>LICENCIA</w:t>
            </w:r>
          </w:p>
        </w:tc>
      </w:tr>
      <w:tr w:rsidR="009A6AFC" w:rsidRPr="00921E76" w14:paraId="345BBC45" w14:textId="77777777" w:rsidTr="00D00469">
        <w:tc>
          <w:tcPr>
            <w:tcW w:w="3397" w:type="dxa"/>
            <w:shd w:val="clear" w:color="auto" w:fill="auto"/>
            <w:vAlign w:val="center"/>
          </w:tcPr>
          <w:p w14:paraId="3EE20385" w14:textId="77777777" w:rsidR="009A6AFC" w:rsidRPr="00921E76" w:rsidRDefault="009A6AFC" w:rsidP="00D00469">
            <w:pPr>
              <w:rPr>
                <w:rFonts w:ascii="Cambria" w:eastAsia="Calibri" w:hAnsi="Cambria" w:cs="Times New Roman"/>
                <w:sz w:val="18"/>
                <w:szCs w:val="18"/>
              </w:rPr>
            </w:pPr>
            <w:r w:rsidRPr="00921E76">
              <w:rPr>
                <w:rFonts w:ascii="Cambria" w:eastAsia="Calibri" w:hAnsi="Cambria" w:cs="Times New Roman"/>
                <w:sz w:val="18"/>
                <w:szCs w:val="18"/>
              </w:rPr>
              <w:t>Coche 0</w:t>
            </w:r>
          </w:p>
        </w:tc>
        <w:tc>
          <w:tcPr>
            <w:tcW w:w="3402" w:type="dxa"/>
            <w:shd w:val="clear" w:color="auto" w:fill="auto"/>
          </w:tcPr>
          <w:p w14:paraId="7FADD230" w14:textId="77777777" w:rsidR="009A6AFC" w:rsidRPr="00921E76" w:rsidRDefault="009A6AFC" w:rsidP="001D5041">
            <w:pPr>
              <w:rPr>
                <w:rFonts w:ascii="Cambria" w:eastAsia="Calibri" w:hAnsi="Cambria" w:cs="Times New Roman"/>
                <w:sz w:val="18"/>
                <w:szCs w:val="18"/>
              </w:rPr>
            </w:pPr>
            <w:r>
              <w:rPr>
                <w:rFonts w:ascii="Cambria" w:eastAsia="Calibri" w:hAnsi="Cambria" w:cs="Times New Roman"/>
                <w:sz w:val="18"/>
                <w:szCs w:val="18"/>
              </w:rPr>
              <w:t xml:space="preserve">Dª Raquel Rodriguez Luis </w:t>
            </w:r>
          </w:p>
        </w:tc>
        <w:tc>
          <w:tcPr>
            <w:tcW w:w="1695" w:type="dxa"/>
            <w:shd w:val="clear" w:color="auto" w:fill="auto"/>
            <w:vAlign w:val="center"/>
          </w:tcPr>
          <w:p w14:paraId="038C6B79" w14:textId="77777777" w:rsidR="009A6AFC" w:rsidRDefault="009A6AFC" w:rsidP="001D5041">
            <w:pPr>
              <w:jc w:val="center"/>
              <w:rPr>
                <w:rFonts w:ascii="Cambria" w:eastAsia="Calibri" w:hAnsi="Cambria" w:cs="Times New Roman"/>
                <w:sz w:val="18"/>
                <w:szCs w:val="18"/>
              </w:rPr>
            </w:pPr>
            <w:r w:rsidRPr="00813B7D">
              <w:rPr>
                <w:rFonts w:ascii="Cambria" w:eastAsia="Calibri" w:hAnsi="Cambria" w:cs="Times New Roman"/>
                <w:sz w:val="18"/>
                <w:szCs w:val="18"/>
              </w:rPr>
              <w:t>PR-02932-ESP/C</w:t>
            </w:r>
          </w:p>
          <w:p w14:paraId="4A658993" w14:textId="47BEF366" w:rsidR="00D00469" w:rsidRPr="00921E76" w:rsidRDefault="00D00469" w:rsidP="001D5041">
            <w:pPr>
              <w:jc w:val="center"/>
              <w:rPr>
                <w:rFonts w:ascii="Cambria" w:eastAsia="Calibri" w:hAnsi="Cambria" w:cs="Times New Roman"/>
                <w:sz w:val="18"/>
                <w:szCs w:val="18"/>
              </w:rPr>
            </w:pPr>
          </w:p>
        </w:tc>
      </w:tr>
      <w:tr w:rsidR="009A6AFC" w:rsidRPr="00921E76" w14:paraId="3C70257E" w14:textId="77777777" w:rsidTr="001D5041">
        <w:tc>
          <w:tcPr>
            <w:tcW w:w="3397" w:type="dxa"/>
            <w:shd w:val="clear" w:color="auto" w:fill="auto"/>
            <w:vAlign w:val="center"/>
          </w:tcPr>
          <w:p w14:paraId="3E52842D" w14:textId="77777777" w:rsidR="009A6AFC" w:rsidRPr="00921E76" w:rsidRDefault="009A6AFC" w:rsidP="001D5041">
            <w:pPr>
              <w:rPr>
                <w:rFonts w:ascii="Cambria" w:eastAsia="Calibri" w:hAnsi="Cambria" w:cs="Times New Roman"/>
                <w:sz w:val="18"/>
                <w:szCs w:val="18"/>
              </w:rPr>
            </w:pPr>
            <w:r w:rsidRPr="00921E76">
              <w:rPr>
                <w:rFonts w:ascii="Cambria" w:eastAsia="Calibri" w:hAnsi="Cambria" w:cs="Times New Roman"/>
                <w:sz w:val="18"/>
                <w:szCs w:val="18"/>
              </w:rPr>
              <w:t>Coche 00</w:t>
            </w:r>
          </w:p>
        </w:tc>
        <w:tc>
          <w:tcPr>
            <w:tcW w:w="3402" w:type="dxa"/>
            <w:shd w:val="clear" w:color="auto" w:fill="auto"/>
          </w:tcPr>
          <w:p w14:paraId="7EA57568" w14:textId="77777777" w:rsidR="009A6AFC" w:rsidRDefault="009A6AFC" w:rsidP="001D5041">
            <w:pPr>
              <w:rPr>
                <w:rFonts w:ascii="Cambria" w:eastAsia="Calibri" w:hAnsi="Cambria" w:cs="Times New Roman"/>
                <w:sz w:val="18"/>
                <w:szCs w:val="18"/>
              </w:rPr>
            </w:pPr>
            <w:r>
              <w:rPr>
                <w:rFonts w:ascii="Cambria" w:eastAsia="Calibri" w:hAnsi="Cambria" w:cs="Times New Roman"/>
                <w:sz w:val="18"/>
                <w:szCs w:val="18"/>
              </w:rPr>
              <w:t xml:space="preserve">Dª Mónica Suárez Garcia </w:t>
            </w:r>
          </w:p>
          <w:p w14:paraId="2C96066D" w14:textId="77777777" w:rsidR="009A6AFC" w:rsidRPr="00921E76" w:rsidRDefault="009A6AFC" w:rsidP="001D5041">
            <w:pPr>
              <w:rPr>
                <w:rFonts w:ascii="Cambria" w:eastAsia="Calibri" w:hAnsi="Cambria" w:cs="Times New Roman"/>
                <w:sz w:val="18"/>
                <w:szCs w:val="18"/>
              </w:rPr>
            </w:pPr>
            <w:r>
              <w:rPr>
                <w:rFonts w:ascii="Cambria" w:eastAsia="Calibri" w:hAnsi="Cambria" w:cs="Times New Roman"/>
                <w:sz w:val="18"/>
                <w:szCs w:val="18"/>
              </w:rPr>
              <w:t xml:space="preserve">Dª Ester Suárez Garcia </w:t>
            </w:r>
          </w:p>
        </w:tc>
        <w:tc>
          <w:tcPr>
            <w:tcW w:w="1695" w:type="dxa"/>
            <w:shd w:val="clear" w:color="auto" w:fill="auto"/>
            <w:vAlign w:val="center"/>
          </w:tcPr>
          <w:p w14:paraId="12814FF4" w14:textId="34D157A0" w:rsidR="009A6AFC" w:rsidRPr="00F521C9" w:rsidRDefault="0014424D" w:rsidP="001D5041">
            <w:pPr>
              <w:jc w:val="center"/>
              <w:rPr>
                <w:rFonts w:ascii="Cambria" w:eastAsia="Calibri" w:hAnsi="Cambria" w:cs="Times New Roman"/>
                <w:sz w:val="18"/>
                <w:szCs w:val="18"/>
              </w:rPr>
            </w:pPr>
            <w:r>
              <w:rPr>
                <w:rFonts w:ascii="Cambria" w:eastAsia="Calibri" w:hAnsi="Cambria" w:cs="Times New Roman"/>
                <w:sz w:val="18"/>
                <w:szCs w:val="18"/>
              </w:rPr>
              <w:t>DC</w:t>
            </w:r>
            <w:r w:rsidR="009A6AFC">
              <w:rPr>
                <w:rFonts w:ascii="Cambria" w:eastAsia="Calibri" w:hAnsi="Cambria" w:cs="Times New Roman"/>
                <w:sz w:val="18"/>
                <w:szCs w:val="18"/>
              </w:rPr>
              <w:t>-02925-ESP/C</w:t>
            </w:r>
          </w:p>
          <w:p w14:paraId="05E4FAA4" w14:textId="77777777" w:rsidR="009A6AFC" w:rsidRPr="00921E76" w:rsidRDefault="009A6AFC" w:rsidP="001D5041">
            <w:pPr>
              <w:jc w:val="center"/>
              <w:rPr>
                <w:rFonts w:ascii="Cambria" w:eastAsia="Calibri" w:hAnsi="Cambria" w:cs="Times New Roman"/>
                <w:sz w:val="18"/>
                <w:szCs w:val="18"/>
              </w:rPr>
            </w:pPr>
            <w:r>
              <w:rPr>
                <w:rFonts w:ascii="Cambria" w:eastAsia="Calibri" w:hAnsi="Cambria" w:cs="Times New Roman"/>
                <w:sz w:val="18"/>
                <w:szCs w:val="18"/>
              </w:rPr>
              <w:t>PR-04159-ESP/C</w:t>
            </w:r>
          </w:p>
        </w:tc>
      </w:tr>
    </w:tbl>
    <w:p w14:paraId="73F5E52A" w14:textId="48B983D1" w:rsidR="00B57717" w:rsidRPr="00813F9D" w:rsidRDefault="00B57717" w:rsidP="009A6AFC">
      <w:pPr>
        <w:tabs>
          <w:tab w:val="left" w:pos="567"/>
          <w:tab w:val="left" w:pos="1134"/>
          <w:tab w:val="left" w:pos="1276"/>
          <w:tab w:val="left" w:pos="1701"/>
        </w:tabs>
        <w:spacing w:before="120"/>
        <w:rPr>
          <w:rFonts w:asciiTheme="minorHAnsi" w:hAnsiTheme="minorHAnsi" w:cstheme="minorHAnsi"/>
          <w:bCs/>
          <w:sz w:val="10"/>
          <w:szCs w:val="22"/>
        </w:rPr>
      </w:pPr>
    </w:p>
    <w:p w14:paraId="3B656109" w14:textId="77777777" w:rsidR="00B57717" w:rsidRPr="003E6CCF" w:rsidRDefault="002A689A" w:rsidP="00D559B5">
      <w:pPr>
        <w:tabs>
          <w:tab w:val="left" w:pos="-851"/>
          <w:tab w:val="left" w:pos="567"/>
          <w:tab w:val="left" w:pos="1134"/>
          <w:tab w:val="left" w:pos="3969"/>
          <w:tab w:val="left" w:pos="8080"/>
        </w:tabs>
        <w:spacing w:before="120"/>
        <w:jc w:val="both"/>
        <w:rPr>
          <w:rFonts w:asciiTheme="minorHAnsi" w:hAnsiTheme="minorHAnsi" w:cstheme="minorHAnsi"/>
          <w:bCs/>
          <w:szCs w:val="22"/>
        </w:rPr>
      </w:pPr>
      <w:r w:rsidRPr="003E6CCF">
        <w:rPr>
          <w:rFonts w:asciiTheme="minorHAnsi" w:hAnsiTheme="minorHAnsi" w:cstheme="minorHAnsi"/>
          <w:b/>
          <w:bCs/>
          <w:iCs/>
          <w:szCs w:val="22"/>
        </w:rPr>
        <w:t xml:space="preserve">De acuerdo con lo establecido, deberán relacionarse en este artículo o </w:t>
      </w:r>
      <w:r w:rsidR="00590982" w:rsidRPr="003E6CCF">
        <w:rPr>
          <w:rFonts w:asciiTheme="minorHAnsi" w:hAnsiTheme="minorHAnsi" w:cstheme="minorHAnsi"/>
          <w:b/>
          <w:bCs/>
          <w:iCs/>
          <w:szCs w:val="22"/>
        </w:rPr>
        <w:t xml:space="preserve">posteriormente </w:t>
      </w:r>
      <w:r w:rsidRPr="003E6CCF">
        <w:rPr>
          <w:rFonts w:asciiTheme="minorHAnsi" w:hAnsiTheme="minorHAnsi" w:cstheme="minorHAnsi"/>
          <w:b/>
          <w:bCs/>
          <w:iCs/>
          <w:szCs w:val="22"/>
        </w:rPr>
        <w:t>por medio de</w:t>
      </w:r>
      <w:r w:rsidRPr="003E6CCF">
        <w:rPr>
          <w:rFonts w:asciiTheme="minorHAnsi" w:hAnsiTheme="minorHAnsi" w:cstheme="minorHAnsi"/>
          <w:b/>
          <w:bCs/>
          <w:szCs w:val="22"/>
        </w:rPr>
        <w:t xml:space="preserve"> Anexo/Complemento, TODOS los oficiales que actúen en la competición, indicando la función a desarrollar y su número de licencia.</w:t>
      </w:r>
    </w:p>
    <w:p w14:paraId="66C7DF68" w14:textId="2E2D080D" w:rsidR="00841932" w:rsidRPr="00EA30C0" w:rsidRDefault="002A689A" w:rsidP="002E6D5B">
      <w:pPr>
        <w:tabs>
          <w:tab w:val="left" w:pos="-851"/>
          <w:tab w:val="left" w:pos="567"/>
          <w:tab w:val="left" w:pos="1134"/>
          <w:tab w:val="left" w:pos="3969"/>
          <w:tab w:val="left" w:pos="8080"/>
        </w:tabs>
        <w:spacing w:before="120"/>
        <w:jc w:val="both"/>
        <w:rPr>
          <w:rFonts w:asciiTheme="minorHAnsi" w:hAnsiTheme="minorHAnsi" w:cstheme="minorHAnsi"/>
          <w:b/>
          <w:sz w:val="22"/>
          <w:szCs w:val="22"/>
        </w:rPr>
      </w:pPr>
      <w:r w:rsidRPr="00EA30C0">
        <w:rPr>
          <w:rFonts w:asciiTheme="minorHAnsi" w:hAnsiTheme="minorHAnsi" w:cstheme="minorHAnsi"/>
          <w:bCs/>
          <w:sz w:val="22"/>
          <w:szCs w:val="22"/>
        </w:rPr>
        <w:t xml:space="preserve">   </w:t>
      </w:r>
    </w:p>
    <w:p w14:paraId="1CD29996" w14:textId="77777777" w:rsidR="00F90FD4" w:rsidRPr="00EA30C0" w:rsidRDefault="00F90FD4" w:rsidP="00C07162">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Identificación de los principales oficiales de la competición y otros</w:t>
      </w:r>
    </w:p>
    <w:p w14:paraId="565ACC2F" w14:textId="77777777" w:rsidR="00B57717" w:rsidRPr="00EA30C0" w:rsidRDefault="00B57717" w:rsidP="00605D5A">
      <w:pPr>
        <w:pStyle w:val="Prrafodelista"/>
        <w:tabs>
          <w:tab w:val="left" w:pos="567"/>
          <w:tab w:val="left" w:pos="1134"/>
        </w:tabs>
        <w:ind w:left="360"/>
        <w:rPr>
          <w:rFonts w:asciiTheme="minorHAnsi" w:hAnsiTheme="minorHAnsi" w:cstheme="minorHAnsi"/>
          <w:b/>
          <w:bCs/>
          <w:sz w:val="22"/>
          <w:szCs w:val="22"/>
        </w:rPr>
      </w:pPr>
    </w:p>
    <w:tbl>
      <w:tblPr>
        <w:tblStyle w:val="Tablaconcuadrcula"/>
        <w:tblW w:w="0" w:type="auto"/>
        <w:tblInd w:w="1876" w:type="dxa"/>
        <w:tblLook w:val="04A0" w:firstRow="1" w:lastRow="0" w:firstColumn="1" w:lastColumn="0" w:noHBand="0" w:noVBand="1"/>
      </w:tblPr>
      <w:tblGrid>
        <w:gridCol w:w="2831"/>
        <w:gridCol w:w="3280"/>
      </w:tblGrid>
      <w:tr w:rsidR="00F526DD" w:rsidRPr="00EA30C0" w14:paraId="5D9DB9F4" w14:textId="77777777" w:rsidTr="002E6D5B">
        <w:trPr>
          <w:trHeight w:val="2410"/>
        </w:trPr>
        <w:tc>
          <w:tcPr>
            <w:tcW w:w="2831" w:type="dxa"/>
          </w:tcPr>
          <w:p w14:paraId="57AC8101" w14:textId="77777777" w:rsidR="00F526DD" w:rsidRDefault="00F526DD" w:rsidP="00FA30F4">
            <w:pPr>
              <w:pStyle w:val="Prrafodelista"/>
              <w:tabs>
                <w:tab w:val="left" w:pos="567"/>
                <w:tab w:val="left" w:pos="1134"/>
              </w:tabs>
              <w:ind w:left="0"/>
              <w:jc w:val="center"/>
              <w:rPr>
                <w:rFonts w:asciiTheme="minorHAnsi" w:hAnsiTheme="minorHAnsi" w:cstheme="minorHAnsi"/>
                <w:b/>
                <w:bCs/>
              </w:rPr>
            </w:pPr>
          </w:p>
          <w:p w14:paraId="0FDDD9AF" w14:textId="5923A18D" w:rsidR="00F526DD" w:rsidRDefault="00BC16E4" w:rsidP="00FA30F4">
            <w:pPr>
              <w:pStyle w:val="Prrafodelista"/>
              <w:tabs>
                <w:tab w:val="left" w:pos="567"/>
                <w:tab w:val="left" w:pos="1134"/>
              </w:tabs>
              <w:ind w:left="0"/>
              <w:jc w:val="center"/>
              <w:rPr>
                <w:rFonts w:asciiTheme="minorHAnsi" w:hAnsiTheme="minorHAnsi" w:cstheme="minorHAnsi"/>
                <w:b/>
                <w:bCs/>
              </w:rPr>
            </w:pPr>
            <w:r w:rsidRPr="000F57F1">
              <w:rPr>
                <w:rFonts w:asciiTheme="majorHAnsi" w:hAnsiTheme="majorHAnsi" w:cs="Arial"/>
                <w:b/>
                <w:bCs/>
                <w:noProof/>
              </w:rPr>
              <w:drawing>
                <wp:inline distT="0" distB="0" distL="0" distR="0" wp14:anchorId="46F980E7" wp14:editId="6CD30039">
                  <wp:extent cx="1394333" cy="1055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2994" cy="1077064"/>
                          </a:xfrm>
                          <a:prstGeom prst="rect">
                            <a:avLst/>
                          </a:prstGeom>
                          <a:noFill/>
                        </pic:spPr>
                      </pic:pic>
                    </a:graphicData>
                  </a:graphic>
                </wp:inline>
              </w:drawing>
            </w:r>
          </w:p>
          <w:p w14:paraId="4CF4CBA4"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tc>
        <w:tc>
          <w:tcPr>
            <w:tcW w:w="3280" w:type="dxa"/>
          </w:tcPr>
          <w:p w14:paraId="66352DD7"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212C7417" w14:textId="7EF6BC26" w:rsidR="00F526DD" w:rsidRDefault="00F526DD" w:rsidP="00FA30F4">
            <w:pPr>
              <w:pStyle w:val="Prrafodelista"/>
              <w:tabs>
                <w:tab w:val="left" w:pos="567"/>
                <w:tab w:val="left" w:pos="1134"/>
              </w:tabs>
              <w:ind w:left="0"/>
              <w:jc w:val="center"/>
              <w:rPr>
                <w:rFonts w:asciiTheme="minorHAnsi" w:hAnsiTheme="minorHAnsi" w:cstheme="minorHAnsi"/>
                <w:b/>
                <w:bCs/>
              </w:rPr>
            </w:pPr>
            <w:r w:rsidRPr="00EA30C0">
              <w:rPr>
                <w:rFonts w:asciiTheme="minorHAnsi" w:hAnsiTheme="minorHAnsi" w:cstheme="minorHAnsi"/>
                <w:b/>
                <w:bCs/>
              </w:rPr>
              <w:t>RELACIONES CON</w:t>
            </w:r>
            <w:r w:rsidR="00B77636">
              <w:rPr>
                <w:rFonts w:asciiTheme="minorHAnsi" w:hAnsiTheme="minorHAnsi" w:cstheme="minorHAnsi"/>
                <w:b/>
                <w:bCs/>
              </w:rPr>
              <w:t xml:space="preserve"> LOS CONCURSANTES</w:t>
            </w:r>
            <w:r w:rsidRPr="00EA30C0">
              <w:rPr>
                <w:rFonts w:asciiTheme="minorHAnsi" w:hAnsiTheme="minorHAnsi" w:cstheme="minorHAnsi"/>
                <w:b/>
                <w:bCs/>
              </w:rPr>
              <w:t xml:space="preserve"> </w:t>
            </w:r>
          </w:p>
          <w:p w14:paraId="416E47CF"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066988A3" w14:textId="7E9F21CB" w:rsidR="00BC16E4" w:rsidRPr="00BC16E4" w:rsidRDefault="00BC16E4" w:rsidP="00BC16E4">
            <w:pPr>
              <w:pStyle w:val="Prrafodelista"/>
              <w:tabs>
                <w:tab w:val="left" w:pos="567"/>
                <w:tab w:val="left" w:pos="1134"/>
              </w:tabs>
              <w:ind w:left="0"/>
              <w:jc w:val="center"/>
              <w:rPr>
                <w:rFonts w:asciiTheme="majorHAnsi" w:hAnsiTheme="majorHAnsi" w:cs="Arial"/>
                <w:b/>
                <w:bCs/>
                <w:szCs w:val="20"/>
              </w:rPr>
            </w:pPr>
            <w:r w:rsidRPr="00BC16E4">
              <w:rPr>
                <w:rFonts w:asciiTheme="majorHAnsi" w:hAnsiTheme="majorHAnsi" w:cs="Arial"/>
                <w:b/>
                <w:bCs/>
                <w:szCs w:val="20"/>
              </w:rPr>
              <w:t>José Airam Díaz López.</w:t>
            </w:r>
          </w:p>
          <w:p w14:paraId="19AB7D9B" w14:textId="7921D129" w:rsidR="00BC16E4" w:rsidRPr="00BC16E4" w:rsidRDefault="009F715D" w:rsidP="00BC16E4">
            <w:pPr>
              <w:tabs>
                <w:tab w:val="left" w:pos="567"/>
                <w:tab w:val="left" w:pos="1134"/>
              </w:tabs>
              <w:contextualSpacing/>
              <w:jc w:val="center"/>
              <w:rPr>
                <w:rFonts w:asciiTheme="majorHAnsi" w:hAnsiTheme="majorHAnsi" w:cs="Arial"/>
                <w:b/>
                <w:bCs/>
                <w:szCs w:val="20"/>
              </w:rPr>
            </w:pPr>
            <w:r>
              <w:rPr>
                <w:rFonts w:asciiTheme="majorHAnsi" w:hAnsiTheme="majorHAnsi" w:cs="Arial"/>
                <w:b/>
                <w:bCs/>
                <w:szCs w:val="20"/>
              </w:rPr>
              <w:t>ORC.-</w:t>
            </w:r>
            <w:r w:rsidR="009A6AFC">
              <w:rPr>
                <w:rFonts w:asciiTheme="majorHAnsi" w:hAnsiTheme="majorHAnsi" w:cs="Arial"/>
                <w:b/>
                <w:bCs/>
                <w:szCs w:val="20"/>
              </w:rPr>
              <w:t>0</w:t>
            </w:r>
            <w:r>
              <w:rPr>
                <w:rFonts w:asciiTheme="majorHAnsi" w:hAnsiTheme="majorHAnsi" w:cs="Arial"/>
                <w:b/>
                <w:bCs/>
                <w:szCs w:val="20"/>
              </w:rPr>
              <w:t>0287</w:t>
            </w:r>
            <w:r w:rsidR="00BC16E4" w:rsidRPr="00BC16E4">
              <w:rPr>
                <w:rFonts w:asciiTheme="majorHAnsi" w:hAnsiTheme="majorHAnsi" w:cs="Arial"/>
                <w:b/>
                <w:bCs/>
                <w:szCs w:val="20"/>
              </w:rPr>
              <w:t>-ESP/C</w:t>
            </w:r>
          </w:p>
          <w:p w14:paraId="480E09E0" w14:textId="2B2CD79C" w:rsidR="00F526DD" w:rsidRPr="00B77636" w:rsidRDefault="00BC16E4" w:rsidP="00BC16E4">
            <w:pPr>
              <w:pStyle w:val="Prrafodelista"/>
              <w:tabs>
                <w:tab w:val="left" w:pos="567"/>
                <w:tab w:val="left" w:pos="1134"/>
              </w:tabs>
              <w:ind w:left="0"/>
              <w:jc w:val="center"/>
              <w:rPr>
                <w:rFonts w:asciiTheme="minorHAnsi" w:hAnsiTheme="minorHAnsi" w:cstheme="minorHAnsi"/>
                <w:b/>
                <w:bCs/>
              </w:rPr>
            </w:pPr>
            <w:r w:rsidRPr="00BC16E4">
              <w:rPr>
                <w:rFonts w:asciiTheme="majorHAnsi" w:hAnsiTheme="majorHAnsi" w:cs="Arial"/>
                <w:b/>
                <w:bCs/>
                <w:sz w:val="32"/>
                <w:szCs w:val="20"/>
              </w:rPr>
              <w:t>600</w:t>
            </w:r>
            <w:r>
              <w:rPr>
                <w:rFonts w:asciiTheme="majorHAnsi" w:hAnsiTheme="majorHAnsi" w:cs="Arial"/>
                <w:b/>
                <w:bCs/>
                <w:sz w:val="32"/>
                <w:szCs w:val="20"/>
              </w:rPr>
              <w:t xml:space="preserve"> </w:t>
            </w:r>
            <w:r w:rsidRPr="00BC16E4">
              <w:rPr>
                <w:rFonts w:asciiTheme="majorHAnsi" w:hAnsiTheme="majorHAnsi" w:cs="Arial"/>
                <w:b/>
                <w:bCs/>
                <w:sz w:val="32"/>
                <w:szCs w:val="20"/>
              </w:rPr>
              <w:t>302</w:t>
            </w:r>
            <w:r>
              <w:rPr>
                <w:rFonts w:asciiTheme="majorHAnsi" w:hAnsiTheme="majorHAnsi" w:cs="Arial"/>
                <w:b/>
                <w:bCs/>
                <w:sz w:val="32"/>
                <w:szCs w:val="20"/>
              </w:rPr>
              <w:t xml:space="preserve"> </w:t>
            </w:r>
            <w:r w:rsidRPr="00BC16E4">
              <w:rPr>
                <w:rFonts w:asciiTheme="majorHAnsi" w:hAnsiTheme="majorHAnsi" w:cs="Arial"/>
                <w:b/>
                <w:bCs/>
                <w:sz w:val="32"/>
                <w:szCs w:val="20"/>
              </w:rPr>
              <w:t>461</w:t>
            </w:r>
          </w:p>
        </w:tc>
      </w:tr>
    </w:tbl>
    <w:p w14:paraId="368F9038" w14:textId="77777777" w:rsidR="00C533EF" w:rsidRPr="00F526DD" w:rsidRDefault="00C533EF" w:rsidP="00F526DD">
      <w:pPr>
        <w:tabs>
          <w:tab w:val="left" w:pos="567"/>
          <w:tab w:val="left" w:pos="1134"/>
        </w:tabs>
        <w:rPr>
          <w:rFonts w:asciiTheme="minorHAnsi" w:hAnsiTheme="minorHAnsi" w:cstheme="minorHAnsi"/>
          <w:b/>
          <w:bCs/>
          <w:sz w:val="22"/>
          <w:szCs w:val="22"/>
        </w:rPr>
      </w:pPr>
    </w:p>
    <w:p w14:paraId="58C12779" w14:textId="77777777" w:rsidR="007F4B28" w:rsidRPr="00EA30C0" w:rsidRDefault="007F4B28" w:rsidP="007F4B28">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Relaciones con los participantes- Plan de trabajo</w:t>
      </w:r>
    </w:p>
    <w:p w14:paraId="051427D9" w14:textId="77777777" w:rsidR="007F4B28" w:rsidRDefault="007F4B28" w:rsidP="007F4B28">
      <w:pPr>
        <w:pStyle w:val="Textoindependienteprimerasangra2"/>
        <w:jc w:val="both"/>
        <w:rPr>
          <w:rFonts w:asciiTheme="minorHAnsi" w:hAnsiTheme="minorHAnsi" w:cstheme="minorHAnsi"/>
          <w:sz w:val="22"/>
          <w:szCs w:val="22"/>
        </w:rPr>
      </w:pPr>
    </w:p>
    <w:p w14:paraId="71496FF8" w14:textId="77777777" w:rsidR="007F4B28" w:rsidRPr="00EA30C0" w:rsidRDefault="007F4B28" w:rsidP="007F4B28">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A la apertura de la secretaría, se publicará en el Tablón Oficial de Avisos-Web el Plan de trabajo de los oficiales encargados de las relaciones con los participantes.</w:t>
      </w:r>
    </w:p>
    <w:p w14:paraId="29596984" w14:textId="2CFBDDC6" w:rsidR="007F4B28" w:rsidRDefault="007F4B28" w:rsidP="007F4B28">
      <w:pPr>
        <w:pStyle w:val="Sangradetextonormal"/>
        <w:ind w:left="0"/>
        <w:rPr>
          <w:rFonts w:asciiTheme="minorHAnsi" w:hAnsiTheme="minorHAnsi" w:cstheme="minorHAnsi"/>
          <w:sz w:val="22"/>
          <w:szCs w:val="22"/>
        </w:rPr>
      </w:pPr>
      <w:r w:rsidRPr="00EA30C0">
        <w:rPr>
          <w:rFonts w:asciiTheme="minorHAnsi" w:hAnsiTheme="minorHAnsi" w:cstheme="minorHAnsi"/>
          <w:sz w:val="22"/>
          <w:szCs w:val="22"/>
        </w:rPr>
        <w:t xml:space="preserve">               Estos oficiales estarán presentes como mínimo en:</w:t>
      </w:r>
    </w:p>
    <w:p w14:paraId="5577C15B" w14:textId="3B44329B" w:rsidR="002D2E5D" w:rsidRDefault="002D2E5D" w:rsidP="007F4B28">
      <w:pPr>
        <w:pStyle w:val="Sangradetextonormal"/>
        <w:ind w:left="0"/>
        <w:rPr>
          <w:rFonts w:asciiTheme="minorHAnsi" w:hAnsiTheme="minorHAnsi" w:cstheme="minorHAnsi"/>
          <w:sz w:val="22"/>
          <w:szCs w:val="22"/>
        </w:rPr>
      </w:pPr>
    </w:p>
    <w:p w14:paraId="1DB2B64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Verificaciones</w:t>
      </w:r>
    </w:p>
    <w:p w14:paraId="6C07C271"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Secretaría permanente</w:t>
      </w:r>
    </w:p>
    <w:p w14:paraId="00BB648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Parques de Asistencia</w:t>
      </w:r>
    </w:p>
    <w:p w14:paraId="300C9C6F" w14:textId="77777777" w:rsidR="000E7DA8"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Salida de la Subida</w:t>
      </w:r>
    </w:p>
    <w:p w14:paraId="6EDA1ECC" w14:textId="77777777" w:rsidR="007F4B28" w:rsidRPr="00EA30C0"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Llegada de la Subida</w:t>
      </w:r>
    </w:p>
    <w:p w14:paraId="2FA7C821" w14:textId="525958D6" w:rsidR="00234329" w:rsidRPr="00EA30C0" w:rsidRDefault="00234329" w:rsidP="002D2E5D">
      <w:pPr>
        <w:pStyle w:val="Listaconvietas3"/>
        <w:numPr>
          <w:ilvl w:val="0"/>
          <w:numId w:val="0"/>
        </w:numPr>
        <w:jc w:val="both"/>
        <w:rPr>
          <w:rFonts w:asciiTheme="minorHAnsi" w:hAnsiTheme="minorHAnsi" w:cstheme="minorHAnsi"/>
          <w:sz w:val="22"/>
          <w:szCs w:val="22"/>
        </w:rPr>
      </w:pPr>
    </w:p>
    <w:p w14:paraId="0568791A" w14:textId="77777777" w:rsidR="00F90FD4" w:rsidRPr="00EA30C0" w:rsidRDefault="00F90FD4" w:rsidP="00DC05F8">
      <w:pPr>
        <w:pStyle w:val="Prrafodelista"/>
        <w:numPr>
          <w:ilvl w:val="1"/>
          <w:numId w:val="8"/>
        </w:numPr>
        <w:tabs>
          <w:tab w:val="left" w:pos="567"/>
          <w:tab w:val="left" w:pos="1134"/>
        </w:tabs>
        <w:contextualSpacing w:val="0"/>
        <w:jc w:val="both"/>
        <w:rPr>
          <w:rFonts w:asciiTheme="minorHAnsi" w:hAnsiTheme="minorHAnsi" w:cstheme="minorHAnsi"/>
          <w:b/>
          <w:sz w:val="22"/>
          <w:szCs w:val="22"/>
          <w:lang w:val="es-ES_tradnl"/>
        </w:rPr>
      </w:pPr>
      <w:r w:rsidRPr="00EA30C0">
        <w:rPr>
          <w:rFonts w:asciiTheme="minorHAnsi" w:hAnsiTheme="minorHAnsi" w:cstheme="minorHAnsi"/>
          <w:b/>
          <w:sz w:val="22"/>
          <w:szCs w:val="22"/>
          <w:lang w:val="es-ES_tradnl"/>
        </w:rPr>
        <w:t>Colores de los petos de los distintos oficiales:</w:t>
      </w:r>
    </w:p>
    <w:p w14:paraId="3C1163EA" w14:textId="5D56AA69" w:rsidR="00D00469" w:rsidRPr="00EA30C0"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Oficial de salida: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Pr>
          <w:rFonts w:asciiTheme="minorHAnsi" w:hAnsiTheme="minorHAnsi" w:cstheme="minorHAnsi"/>
          <w:noProof/>
          <w:sz w:val="22"/>
          <w:szCs w:val="22"/>
        </w:rPr>
        <w:drawing>
          <wp:inline distT="0" distB="0" distL="0" distR="0" wp14:anchorId="13C14C8D" wp14:editId="79A27843">
            <wp:extent cx="274320" cy="15787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97" cy="158324"/>
                    </a:xfrm>
                    <a:prstGeom prst="rect">
                      <a:avLst/>
                    </a:prstGeom>
                    <a:noFill/>
                  </pic:spPr>
                </pic:pic>
              </a:graphicData>
            </a:graphic>
          </wp:inline>
        </w:drawing>
      </w:r>
    </w:p>
    <w:p w14:paraId="0232D410" w14:textId="77777777" w:rsidR="00D00469" w:rsidRPr="00EA30C0"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Cronometrador: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Pr>
          <w:rFonts w:asciiTheme="minorHAnsi" w:hAnsiTheme="minorHAnsi" w:cstheme="minorHAnsi"/>
          <w:noProof/>
          <w:sz w:val="22"/>
          <w:szCs w:val="22"/>
        </w:rPr>
        <w:drawing>
          <wp:inline distT="0" distB="0" distL="0" distR="0" wp14:anchorId="68ECA7A3" wp14:editId="59E7F773">
            <wp:extent cx="300942" cy="15375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410" cy="157054"/>
                    </a:xfrm>
                    <a:prstGeom prst="rect">
                      <a:avLst/>
                    </a:prstGeom>
                    <a:noFill/>
                  </pic:spPr>
                </pic:pic>
              </a:graphicData>
            </a:graphic>
          </wp:inline>
        </w:drawing>
      </w:r>
    </w:p>
    <w:p w14:paraId="72FE2B4C" w14:textId="77777777" w:rsidR="00D00469" w:rsidRPr="00EA30C0"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Bandera:</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Peto</w:t>
      </w:r>
      <w:r w:rsidRPr="00EA30C0">
        <w:rPr>
          <w:rFonts w:asciiTheme="minorHAnsi" w:hAnsiTheme="minorHAnsi" w:cstheme="minorHAnsi"/>
          <w:b/>
          <w:sz w:val="22"/>
          <w:szCs w:val="22"/>
          <w:lang w:val="es-ES_tradnl"/>
        </w:rPr>
        <w:t xml:space="preserve"> </w:t>
      </w:r>
      <w:r>
        <w:rPr>
          <w:rFonts w:asciiTheme="minorHAnsi" w:hAnsiTheme="minorHAnsi" w:cstheme="minorHAnsi"/>
          <w:b/>
          <w:noProof/>
          <w:sz w:val="22"/>
          <w:szCs w:val="22"/>
        </w:rPr>
        <w:drawing>
          <wp:inline distT="0" distB="0" distL="0" distR="0" wp14:anchorId="330CCB73" wp14:editId="0CE5B7FF">
            <wp:extent cx="271145" cy="108740"/>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29" cy="112503"/>
                    </a:xfrm>
                    <a:prstGeom prst="rect">
                      <a:avLst/>
                    </a:prstGeom>
                    <a:noFill/>
                  </pic:spPr>
                </pic:pic>
              </a:graphicData>
            </a:graphic>
          </wp:inline>
        </w:drawing>
      </w:r>
    </w:p>
    <w:p w14:paraId="1BCFF960" w14:textId="77777777" w:rsidR="00D00469" w:rsidRPr="00EA30C0"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Seguridad:</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Pr>
          <w:rFonts w:asciiTheme="minorHAnsi" w:hAnsiTheme="minorHAnsi" w:cstheme="minorHAnsi"/>
          <w:noProof/>
          <w:sz w:val="22"/>
          <w:szCs w:val="22"/>
        </w:rPr>
        <w:drawing>
          <wp:inline distT="0" distB="0" distL="0" distR="0" wp14:anchorId="63D07479" wp14:editId="4F1120B2">
            <wp:extent cx="271507" cy="1562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804" cy="157004"/>
                    </a:xfrm>
                    <a:prstGeom prst="rect">
                      <a:avLst/>
                    </a:prstGeom>
                    <a:noFill/>
                  </pic:spPr>
                </pic:pic>
              </a:graphicData>
            </a:graphic>
          </wp:inline>
        </w:drawing>
      </w:r>
    </w:p>
    <w:p w14:paraId="149E9E89" w14:textId="77777777" w:rsidR="00D00469" w:rsidRPr="00EA30C0"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Comisarios Técnicos: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Pr>
          <w:rFonts w:asciiTheme="minorHAnsi" w:hAnsiTheme="minorHAnsi" w:cstheme="minorHAnsi"/>
          <w:noProof/>
          <w:sz w:val="22"/>
          <w:szCs w:val="22"/>
        </w:rPr>
        <w:drawing>
          <wp:inline distT="0" distB="0" distL="0" distR="0" wp14:anchorId="5F20253A" wp14:editId="6F4116BB">
            <wp:extent cx="317937" cy="127322"/>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60" cy="128172"/>
                    </a:xfrm>
                    <a:prstGeom prst="rect">
                      <a:avLst/>
                    </a:prstGeom>
                    <a:noFill/>
                  </pic:spPr>
                </pic:pic>
              </a:graphicData>
            </a:graphic>
          </wp:inline>
        </w:drawing>
      </w:r>
    </w:p>
    <w:p w14:paraId="2434AC43" w14:textId="477F6F5C" w:rsidR="00D00469" w:rsidRDefault="00D00469" w:rsidP="00D0046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Relaciones con los Participantes: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Pr>
          <w:rFonts w:asciiTheme="minorHAnsi" w:hAnsiTheme="minorHAnsi" w:cstheme="minorHAnsi"/>
          <w:noProof/>
          <w:sz w:val="22"/>
          <w:szCs w:val="22"/>
        </w:rPr>
        <w:drawing>
          <wp:inline distT="0" distB="0" distL="0" distR="0" wp14:anchorId="2F11FD05" wp14:editId="602470AC">
            <wp:extent cx="260430" cy="149883"/>
            <wp:effectExtent l="0" t="0" r="635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405" cy="150444"/>
                    </a:xfrm>
                    <a:prstGeom prst="rect">
                      <a:avLst/>
                    </a:prstGeom>
                    <a:noFill/>
                  </pic:spPr>
                </pic:pic>
              </a:graphicData>
            </a:graphic>
          </wp:inline>
        </w:drawing>
      </w:r>
    </w:p>
    <w:p w14:paraId="7EDFF80E" w14:textId="6DA38F14"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36B4DD0A" w14:textId="13BE3136"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0272A5E2" w14:textId="617057A5"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2DDF3513" w14:textId="61335589"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096540BD" w14:textId="3C410FA0"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270143BE" w14:textId="752F486A"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31FA09BD" w14:textId="5CE979DA"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03F47DA3" w14:textId="77777777" w:rsidR="00AB39CA" w:rsidRDefault="00AB39CA" w:rsidP="00AB39CA">
      <w:pPr>
        <w:pStyle w:val="Listaconvietas3"/>
        <w:numPr>
          <w:ilvl w:val="0"/>
          <w:numId w:val="0"/>
        </w:numPr>
        <w:ind w:left="926" w:hanging="360"/>
        <w:rPr>
          <w:rFonts w:asciiTheme="minorHAnsi" w:hAnsiTheme="minorHAnsi" w:cstheme="minorHAnsi"/>
          <w:sz w:val="22"/>
          <w:szCs w:val="22"/>
          <w:lang w:val="es-ES_tradnl"/>
        </w:rPr>
      </w:pPr>
    </w:p>
    <w:p w14:paraId="054AACD2" w14:textId="1D71E488" w:rsidR="00AC1EB7" w:rsidRPr="00EA30C0" w:rsidRDefault="00AC1EB7" w:rsidP="00D00469">
      <w:pPr>
        <w:pStyle w:val="Listaconvietas3"/>
        <w:numPr>
          <w:ilvl w:val="0"/>
          <w:numId w:val="0"/>
        </w:numPr>
        <w:rPr>
          <w:rFonts w:asciiTheme="minorHAnsi" w:hAnsiTheme="minorHAnsi" w:cstheme="minorHAnsi"/>
          <w:sz w:val="22"/>
          <w:szCs w:val="22"/>
          <w:lang w:val="es-ES_tradnl"/>
        </w:rPr>
      </w:pPr>
    </w:p>
    <w:p w14:paraId="27400382" w14:textId="77777777" w:rsidR="00F90FD4" w:rsidRPr="005C3B05" w:rsidRDefault="00C64167" w:rsidP="005C3B05">
      <w:pPr>
        <w:pStyle w:val="Ttulo3"/>
        <w:numPr>
          <w:ilvl w:val="0"/>
          <w:numId w:val="6"/>
        </w:numPr>
        <w:tabs>
          <w:tab w:val="left" w:pos="567"/>
          <w:tab w:val="left" w:pos="1134"/>
        </w:tabs>
        <w:spacing w:before="120" w:after="120"/>
        <w:ind w:left="709" w:hanging="567"/>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D</w:t>
      </w:r>
      <w:r w:rsidR="00F90FD4" w:rsidRPr="005C3B05">
        <w:rPr>
          <w:rFonts w:asciiTheme="minorHAnsi" w:hAnsiTheme="minorHAnsi" w:cstheme="minorHAnsi"/>
          <w:color w:val="0919AF"/>
          <w:sz w:val="24"/>
          <w:szCs w:val="22"/>
          <w:u w:val="single"/>
        </w:rPr>
        <w:t xml:space="preserve">ATOS DE LA </w:t>
      </w:r>
      <w:r w:rsidR="00F35005" w:rsidRPr="005C3B05">
        <w:rPr>
          <w:rFonts w:asciiTheme="minorHAnsi" w:hAnsiTheme="minorHAnsi" w:cstheme="minorHAnsi"/>
          <w:color w:val="0919AF"/>
          <w:sz w:val="24"/>
          <w:szCs w:val="22"/>
          <w:u w:val="single"/>
        </w:rPr>
        <w:t>COMPETICIÓN</w:t>
      </w:r>
    </w:p>
    <w:p w14:paraId="5F9E5ED7" w14:textId="71DCEDDD" w:rsidR="00342E69" w:rsidRPr="00BC16E4" w:rsidRDefault="00342E69" w:rsidP="00342E69">
      <w:pPr>
        <w:tabs>
          <w:tab w:val="left" w:pos="567"/>
          <w:tab w:val="left" w:pos="1134"/>
        </w:tabs>
        <w:ind w:left="709"/>
        <w:jc w:val="both"/>
        <w:rPr>
          <w:rFonts w:asciiTheme="minorHAnsi" w:hAnsiTheme="minorHAnsi" w:cstheme="minorHAnsi"/>
          <w:bCs/>
          <w:sz w:val="22"/>
          <w:szCs w:val="22"/>
        </w:rPr>
      </w:pPr>
      <w:r w:rsidRPr="00BC16E4">
        <w:rPr>
          <w:rFonts w:asciiTheme="minorHAnsi" w:hAnsiTheme="minorHAnsi" w:cstheme="minorHAnsi"/>
          <w:b/>
          <w:bCs/>
          <w:color w:val="1F497D" w:themeColor="text2"/>
          <w:sz w:val="22"/>
          <w:szCs w:val="22"/>
        </w:rPr>
        <w:t>5.1</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00062F4E" w:rsidRPr="00875311">
        <w:rPr>
          <w:rFonts w:asciiTheme="minorHAnsi" w:hAnsiTheme="minorHAnsi" w:cs="Tahoma"/>
          <w:sz w:val="22"/>
          <w:szCs w:val="22"/>
        </w:rPr>
        <w:t xml:space="preserve">La subida se celebra en la carretera: </w:t>
      </w:r>
      <w:r w:rsidR="00062F4E" w:rsidRPr="00875311">
        <w:rPr>
          <w:rFonts w:asciiTheme="minorHAnsi" w:hAnsiTheme="minorHAnsi" w:cs="Tahoma"/>
          <w:b/>
          <w:bCs/>
          <w:sz w:val="22"/>
          <w:szCs w:val="22"/>
        </w:rPr>
        <w:t>TF-342 Los Realejos-Icod</w:t>
      </w:r>
    </w:p>
    <w:p w14:paraId="59A95577" w14:textId="0DCCE894" w:rsidR="00342E69" w:rsidRPr="00BC16E4" w:rsidRDefault="00342E69" w:rsidP="00342E69">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ab/>
        <w:t xml:space="preserve">   </w:t>
      </w:r>
      <w:r w:rsidRPr="00BC16E4">
        <w:rPr>
          <w:rFonts w:asciiTheme="minorHAnsi" w:hAnsiTheme="minorHAnsi" w:cstheme="minorHAnsi"/>
          <w:b/>
          <w:bCs/>
          <w:color w:val="1F497D" w:themeColor="text2"/>
          <w:sz w:val="22"/>
          <w:szCs w:val="22"/>
        </w:rPr>
        <w:t>5.2</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Pr="00BC16E4">
        <w:rPr>
          <w:rFonts w:asciiTheme="minorHAnsi" w:hAnsiTheme="minorHAnsi" w:cstheme="minorHAnsi"/>
          <w:bCs/>
          <w:sz w:val="22"/>
          <w:szCs w:val="22"/>
        </w:rPr>
        <w:t xml:space="preserve">Distancia total del recorrido: </w:t>
      </w:r>
      <w:r w:rsidR="00062F4E">
        <w:rPr>
          <w:rFonts w:asciiTheme="minorHAnsi" w:hAnsiTheme="minorHAnsi" w:cstheme="minorHAnsi"/>
          <w:b/>
          <w:bCs/>
          <w:sz w:val="22"/>
          <w:szCs w:val="22"/>
        </w:rPr>
        <w:t>5110</w:t>
      </w:r>
      <w:r w:rsidR="00507CA8">
        <w:rPr>
          <w:rFonts w:asciiTheme="minorHAnsi" w:hAnsiTheme="minorHAnsi" w:cstheme="minorHAnsi"/>
          <w:bCs/>
          <w:sz w:val="22"/>
          <w:szCs w:val="22"/>
        </w:rPr>
        <w:t xml:space="preserve"> </w:t>
      </w:r>
      <w:r w:rsidRPr="00BC16E4">
        <w:rPr>
          <w:rFonts w:asciiTheme="minorHAnsi" w:hAnsiTheme="minorHAnsi" w:cstheme="minorHAnsi"/>
          <w:bCs/>
          <w:sz w:val="22"/>
          <w:szCs w:val="22"/>
        </w:rPr>
        <w:t xml:space="preserve">m. </w:t>
      </w:r>
    </w:p>
    <w:p w14:paraId="0C235186" w14:textId="37BF0C20" w:rsidR="00342E69" w:rsidRPr="00BC16E4" w:rsidRDefault="00342E69" w:rsidP="00342E69">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 xml:space="preserve">              </w:t>
      </w:r>
      <w:r w:rsidRPr="00BC16E4">
        <w:rPr>
          <w:rFonts w:asciiTheme="minorHAnsi" w:hAnsiTheme="minorHAnsi" w:cstheme="minorHAnsi"/>
          <w:b/>
          <w:bCs/>
          <w:color w:val="1F497D" w:themeColor="text2"/>
          <w:sz w:val="22"/>
          <w:szCs w:val="22"/>
        </w:rPr>
        <w:t>5.3</w:t>
      </w:r>
      <w:r w:rsidR="00FB0898" w:rsidRPr="00BC16E4">
        <w:rPr>
          <w:rFonts w:asciiTheme="minorHAnsi" w:hAnsiTheme="minorHAnsi" w:cstheme="minorHAnsi"/>
          <w:b/>
          <w:bCs/>
          <w:color w:val="1F497D" w:themeColor="text2"/>
          <w:sz w:val="22"/>
          <w:szCs w:val="22"/>
        </w:rPr>
        <w:t>.</w:t>
      </w:r>
      <w:r w:rsidRPr="00BC16E4">
        <w:rPr>
          <w:rFonts w:asciiTheme="minorHAnsi" w:hAnsiTheme="minorHAnsi" w:cstheme="minorHAnsi"/>
          <w:bCs/>
          <w:color w:val="1F497D" w:themeColor="text2"/>
          <w:sz w:val="22"/>
          <w:szCs w:val="22"/>
        </w:rPr>
        <w:t xml:space="preserve"> </w:t>
      </w:r>
      <w:r w:rsidR="00FB0898" w:rsidRPr="00BC16E4">
        <w:rPr>
          <w:rFonts w:asciiTheme="minorHAnsi" w:hAnsiTheme="minorHAnsi" w:cstheme="minorHAnsi"/>
          <w:bCs/>
          <w:color w:val="1F497D" w:themeColor="text2"/>
          <w:sz w:val="22"/>
          <w:szCs w:val="22"/>
        </w:rPr>
        <w:t xml:space="preserve"> </w:t>
      </w:r>
      <w:r w:rsidRPr="00BC16E4">
        <w:rPr>
          <w:rFonts w:asciiTheme="minorHAnsi" w:hAnsiTheme="minorHAnsi" w:cstheme="minorHAnsi"/>
          <w:bCs/>
          <w:sz w:val="22"/>
          <w:szCs w:val="22"/>
        </w:rPr>
        <w:t xml:space="preserve">Salida: </w:t>
      </w:r>
      <w:r w:rsidR="00062F4E">
        <w:rPr>
          <w:rFonts w:asciiTheme="minorHAnsi" w:hAnsiTheme="minorHAnsi" w:cs="Tahoma"/>
          <w:b/>
          <w:sz w:val="22"/>
          <w:szCs w:val="22"/>
        </w:rPr>
        <w:t>P.K. 18,51 Km</w:t>
      </w:r>
      <w:r w:rsidR="00062F4E" w:rsidRPr="000F2130">
        <w:rPr>
          <w:rFonts w:asciiTheme="minorHAnsi" w:hAnsiTheme="minorHAnsi" w:cs="Tahoma"/>
          <w:sz w:val="22"/>
          <w:szCs w:val="22"/>
        </w:rPr>
        <w:t xml:space="preserve"> (</w:t>
      </w:r>
      <w:r w:rsidR="00062F4E">
        <w:rPr>
          <w:rFonts w:asciiTheme="minorHAnsi" w:hAnsiTheme="minorHAnsi" w:cs="Tahoma"/>
          <w:b/>
          <w:bCs/>
          <w:sz w:val="22"/>
          <w:szCs w:val="22"/>
        </w:rPr>
        <w:t>28°37'74"N 16°69'55</w:t>
      </w:r>
      <w:r w:rsidR="00062F4E" w:rsidRPr="001C719A">
        <w:rPr>
          <w:rFonts w:asciiTheme="minorHAnsi" w:hAnsiTheme="minorHAnsi" w:cs="Tahoma"/>
          <w:b/>
          <w:bCs/>
          <w:sz w:val="22"/>
          <w:szCs w:val="22"/>
        </w:rPr>
        <w:t>"</w:t>
      </w:r>
      <w:r w:rsidR="00062F4E">
        <w:rPr>
          <w:rFonts w:asciiTheme="minorHAnsi" w:hAnsiTheme="minorHAnsi" w:cs="Tahoma"/>
          <w:b/>
          <w:bCs/>
          <w:sz w:val="22"/>
          <w:szCs w:val="22"/>
        </w:rPr>
        <w:t>W</w:t>
      </w:r>
      <w:r w:rsidR="00062F4E" w:rsidRPr="000F2130">
        <w:rPr>
          <w:rFonts w:asciiTheme="minorHAnsi" w:hAnsiTheme="minorHAnsi" w:cs="Tahoma"/>
          <w:sz w:val="22"/>
          <w:szCs w:val="22"/>
        </w:rPr>
        <w:t>)</w:t>
      </w:r>
      <w:r w:rsidR="00062F4E">
        <w:rPr>
          <w:rFonts w:asciiTheme="minorHAnsi" w:hAnsiTheme="minorHAnsi" w:cs="Tahoma"/>
          <w:bCs/>
          <w:sz w:val="22"/>
          <w:szCs w:val="22"/>
        </w:rPr>
        <w:t xml:space="preserve"> </w:t>
      </w:r>
      <w:r w:rsidR="00062F4E" w:rsidRPr="000F2130">
        <w:rPr>
          <w:rFonts w:asciiTheme="minorHAnsi" w:hAnsiTheme="minorHAnsi" w:cs="Tahoma"/>
          <w:bCs/>
          <w:sz w:val="22"/>
          <w:szCs w:val="22"/>
        </w:rPr>
        <w:t xml:space="preserve">Altitud: </w:t>
      </w:r>
      <w:r w:rsidR="00062F4E" w:rsidRPr="00EE3859">
        <w:rPr>
          <w:rFonts w:asciiTheme="minorHAnsi" w:hAnsiTheme="minorHAnsi" w:cs="Tahoma"/>
          <w:b/>
          <w:bCs/>
          <w:sz w:val="22"/>
          <w:szCs w:val="22"/>
        </w:rPr>
        <w:t>235</w:t>
      </w:r>
      <w:r w:rsidR="00062F4E" w:rsidRPr="000F2130">
        <w:rPr>
          <w:rFonts w:asciiTheme="minorHAnsi" w:hAnsiTheme="minorHAnsi" w:cs="Tahoma"/>
          <w:bCs/>
          <w:sz w:val="22"/>
          <w:szCs w:val="22"/>
        </w:rPr>
        <w:t xml:space="preserve"> metros</w:t>
      </w:r>
    </w:p>
    <w:p w14:paraId="59EC1CCD" w14:textId="7EEFB9EE" w:rsidR="00342E69" w:rsidRPr="00BC16E4" w:rsidRDefault="00342E69" w:rsidP="00342E69">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 xml:space="preserve">              </w:t>
      </w:r>
      <w:r w:rsidRPr="00BC16E4">
        <w:rPr>
          <w:rFonts w:asciiTheme="minorHAnsi" w:hAnsiTheme="minorHAnsi" w:cstheme="minorHAnsi"/>
          <w:b/>
          <w:bCs/>
          <w:color w:val="1F497D" w:themeColor="text2"/>
          <w:sz w:val="22"/>
          <w:szCs w:val="22"/>
        </w:rPr>
        <w:t>5.4</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Pr="00BC16E4">
        <w:rPr>
          <w:rFonts w:asciiTheme="minorHAnsi" w:hAnsiTheme="minorHAnsi" w:cstheme="minorHAnsi"/>
          <w:bCs/>
          <w:sz w:val="22"/>
          <w:szCs w:val="22"/>
        </w:rPr>
        <w:t>Meta</w:t>
      </w:r>
      <w:r w:rsidR="00062F4E">
        <w:rPr>
          <w:rFonts w:asciiTheme="minorHAnsi" w:hAnsiTheme="minorHAnsi" w:cstheme="minorHAnsi"/>
          <w:bCs/>
          <w:sz w:val="22"/>
          <w:szCs w:val="22"/>
        </w:rPr>
        <w:t xml:space="preserve">: </w:t>
      </w:r>
      <w:r w:rsidRPr="00BC16E4">
        <w:rPr>
          <w:rFonts w:asciiTheme="minorHAnsi" w:hAnsiTheme="minorHAnsi" w:cstheme="minorHAnsi"/>
          <w:bCs/>
          <w:sz w:val="22"/>
          <w:szCs w:val="22"/>
        </w:rPr>
        <w:t xml:space="preserve"> </w:t>
      </w:r>
      <w:r w:rsidR="00062F4E" w:rsidRPr="00062F4E">
        <w:rPr>
          <w:rFonts w:asciiTheme="minorHAnsi" w:hAnsiTheme="minorHAnsi" w:cstheme="minorHAnsi"/>
          <w:b/>
          <w:bCs/>
          <w:sz w:val="22"/>
          <w:szCs w:val="22"/>
        </w:rPr>
        <w:t xml:space="preserve">P.K. 13,40 </w:t>
      </w:r>
      <w:r w:rsidR="00062F4E">
        <w:rPr>
          <w:rFonts w:asciiTheme="minorHAnsi" w:hAnsiTheme="minorHAnsi" w:cstheme="minorHAnsi"/>
          <w:b/>
          <w:bCs/>
          <w:sz w:val="22"/>
          <w:szCs w:val="22"/>
        </w:rPr>
        <w:t xml:space="preserve">Km </w:t>
      </w:r>
      <w:r w:rsidR="00062F4E" w:rsidRPr="00062F4E">
        <w:rPr>
          <w:rFonts w:asciiTheme="minorHAnsi" w:hAnsiTheme="minorHAnsi" w:cstheme="minorHAnsi"/>
          <w:b/>
          <w:bCs/>
          <w:sz w:val="22"/>
          <w:szCs w:val="22"/>
        </w:rPr>
        <w:t>(28°37´49"N 16°65´78"O)</w:t>
      </w:r>
      <w:r w:rsidR="00062F4E" w:rsidRPr="00062F4E">
        <w:rPr>
          <w:rFonts w:asciiTheme="minorHAnsi" w:hAnsiTheme="minorHAnsi" w:cstheme="minorHAnsi"/>
          <w:bCs/>
          <w:sz w:val="22"/>
          <w:szCs w:val="22"/>
        </w:rPr>
        <w:t xml:space="preserve"> Km: Altitud: 465 metros.</w:t>
      </w:r>
    </w:p>
    <w:p w14:paraId="5219D337" w14:textId="016AA84F" w:rsidR="00342E69" w:rsidRPr="00BC16E4" w:rsidRDefault="00342E69" w:rsidP="00342E69">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 xml:space="preserve">              </w:t>
      </w:r>
      <w:r w:rsidRPr="00BC16E4">
        <w:rPr>
          <w:rFonts w:asciiTheme="minorHAnsi" w:hAnsiTheme="minorHAnsi" w:cstheme="minorHAnsi"/>
          <w:b/>
          <w:bCs/>
          <w:color w:val="1F497D" w:themeColor="text2"/>
          <w:sz w:val="22"/>
          <w:szCs w:val="22"/>
        </w:rPr>
        <w:t>5.5</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00FB0DE3">
        <w:rPr>
          <w:rFonts w:asciiTheme="minorHAnsi" w:hAnsiTheme="minorHAnsi" w:cstheme="minorHAnsi"/>
          <w:bCs/>
          <w:sz w:val="22"/>
          <w:szCs w:val="22"/>
        </w:rPr>
        <w:t xml:space="preserve">Desnivel: </w:t>
      </w:r>
      <w:r w:rsidR="00062F4E">
        <w:rPr>
          <w:rFonts w:asciiTheme="minorHAnsi" w:hAnsiTheme="minorHAnsi" w:cstheme="minorHAnsi"/>
          <w:b/>
          <w:bCs/>
          <w:sz w:val="22"/>
          <w:szCs w:val="22"/>
        </w:rPr>
        <w:t>230</w:t>
      </w:r>
      <w:r w:rsidR="00FB0DE3" w:rsidRPr="00BC16E4">
        <w:rPr>
          <w:rFonts w:asciiTheme="minorHAnsi" w:hAnsiTheme="minorHAnsi" w:cstheme="minorHAnsi"/>
          <w:bCs/>
          <w:sz w:val="22"/>
          <w:szCs w:val="22"/>
        </w:rPr>
        <w:t xml:space="preserve"> metros</w:t>
      </w:r>
    </w:p>
    <w:p w14:paraId="16C0E000" w14:textId="6C35CA72" w:rsidR="00342E69" w:rsidRPr="00BC16E4" w:rsidRDefault="00342E69" w:rsidP="00342E69">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 xml:space="preserve">              </w:t>
      </w:r>
      <w:r w:rsidRPr="00BC16E4">
        <w:rPr>
          <w:rFonts w:asciiTheme="minorHAnsi" w:hAnsiTheme="minorHAnsi" w:cstheme="minorHAnsi"/>
          <w:b/>
          <w:bCs/>
          <w:color w:val="1F497D" w:themeColor="text2"/>
          <w:sz w:val="22"/>
          <w:szCs w:val="22"/>
        </w:rPr>
        <w:t>5.6</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Pr="00BC16E4">
        <w:rPr>
          <w:rFonts w:asciiTheme="minorHAnsi" w:hAnsiTheme="minorHAnsi" w:cstheme="minorHAnsi"/>
          <w:bCs/>
          <w:sz w:val="22"/>
          <w:szCs w:val="22"/>
        </w:rPr>
        <w:t xml:space="preserve">Pendiente Media: </w:t>
      </w:r>
      <w:r w:rsidR="00062F4E">
        <w:rPr>
          <w:rFonts w:asciiTheme="minorHAnsi" w:hAnsiTheme="minorHAnsi" w:cstheme="minorHAnsi"/>
          <w:b/>
          <w:bCs/>
          <w:sz w:val="22"/>
          <w:szCs w:val="22"/>
        </w:rPr>
        <w:t>8.9</w:t>
      </w:r>
      <w:r w:rsidRPr="00BC16E4">
        <w:rPr>
          <w:rFonts w:asciiTheme="minorHAnsi" w:hAnsiTheme="minorHAnsi" w:cstheme="minorHAnsi"/>
          <w:bCs/>
          <w:sz w:val="22"/>
          <w:szCs w:val="22"/>
        </w:rPr>
        <w:t xml:space="preserve"> %.</w:t>
      </w:r>
    </w:p>
    <w:p w14:paraId="7F2F7FC5" w14:textId="77777777" w:rsidR="00FB0DE3" w:rsidRDefault="00342E69" w:rsidP="00FB0DE3">
      <w:pPr>
        <w:tabs>
          <w:tab w:val="left" w:pos="567"/>
          <w:tab w:val="left" w:pos="1134"/>
        </w:tabs>
        <w:jc w:val="both"/>
        <w:rPr>
          <w:rFonts w:asciiTheme="minorHAnsi" w:hAnsiTheme="minorHAnsi" w:cstheme="minorHAnsi"/>
          <w:bCs/>
          <w:sz w:val="22"/>
          <w:szCs w:val="22"/>
        </w:rPr>
      </w:pPr>
      <w:r w:rsidRPr="00BC16E4">
        <w:rPr>
          <w:rFonts w:asciiTheme="minorHAnsi" w:hAnsiTheme="minorHAnsi" w:cstheme="minorHAnsi"/>
          <w:bCs/>
          <w:sz w:val="22"/>
          <w:szCs w:val="22"/>
        </w:rPr>
        <w:t xml:space="preserve">              </w:t>
      </w:r>
      <w:r w:rsidRPr="00BC16E4">
        <w:rPr>
          <w:rFonts w:asciiTheme="minorHAnsi" w:hAnsiTheme="minorHAnsi" w:cstheme="minorHAnsi"/>
          <w:b/>
          <w:bCs/>
          <w:color w:val="1F497D" w:themeColor="text2"/>
          <w:sz w:val="22"/>
          <w:szCs w:val="22"/>
        </w:rPr>
        <w:t>5.7</w:t>
      </w:r>
      <w:r w:rsidR="00FB0898" w:rsidRPr="00BC16E4">
        <w:rPr>
          <w:rFonts w:asciiTheme="minorHAnsi" w:hAnsiTheme="minorHAnsi" w:cstheme="minorHAnsi"/>
          <w:b/>
          <w:bCs/>
          <w:color w:val="1F497D" w:themeColor="text2"/>
          <w:sz w:val="22"/>
          <w:szCs w:val="22"/>
        </w:rPr>
        <w:t xml:space="preserve">. </w:t>
      </w:r>
      <w:r w:rsidRPr="00BC16E4">
        <w:rPr>
          <w:rFonts w:asciiTheme="minorHAnsi" w:hAnsiTheme="minorHAnsi" w:cstheme="minorHAnsi"/>
          <w:bCs/>
          <w:color w:val="1F497D" w:themeColor="text2"/>
          <w:sz w:val="22"/>
          <w:szCs w:val="22"/>
        </w:rPr>
        <w:t xml:space="preserve"> </w:t>
      </w:r>
      <w:r w:rsidRPr="00BC16E4">
        <w:rPr>
          <w:rFonts w:asciiTheme="minorHAnsi" w:hAnsiTheme="minorHAnsi" w:cstheme="minorHAnsi"/>
          <w:bCs/>
          <w:sz w:val="22"/>
          <w:szCs w:val="22"/>
        </w:rPr>
        <w:t xml:space="preserve">Pendiente Máxima: </w:t>
      </w:r>
      <w:r w:rsidR="00FB0DE3">
        <w:rPr>
          <w:rFonts w:asciiTheme="minorHAnsi" w:hAnsiTheme="minorHAnsi" w:cstheme="minorHAnsi"/>
          <w:b/>
          <w:bCs/>
          <w:sz w:val="22"/>
          <w:szCs w:val="22"/>
        </w:rPr>
        <w:t>15</w:t>
      </w:r>
      <w:r w:rsidR="00B77636" w:rsidRPr="00BC16E4">
        <w:rPr>
          <w:rFonts w:asciiTheme="minorHAnsi" w:hAnsiTheme="minorHAnsi" w:cstheme="minorHAnsi"/>
          <w:bCs/>
          <w:sz w:val="22"/>
          <w:szCs w:val="22"/>
        </w:rPr>
        <w:t xml:space="preserve"> </w:t>
      </w:r>
      <w:r w:rsidRPr="00BC16E4">
        <w:rPr>
          <w:rFonts w:asciiTheme="minorHAnsi" w:hAnsiTheme="minorHAnsi" w:cstheme="minorHAnsi"/>
          <w:bCs/>
          <w:sz w:val="22"/>
          <w:szCs w:val="22"/>
        </w:rPr>
        <w:t>%</w:t>
      </w:r>
    </w:p>
    <w:p w14:paraId="13578CA8" w14:textId="2FD7A707" w:rsidR="00BC16E4" w:rsidRPr="00FB0DE3" w:rsidRDefault="00BC16E4" w:rsidP="00FB0DE3">
      <w:pPr>
        <w:tabs>
          <w:tab w:val="left" w:pos="567"/>
          <w:tab w:val="left" w:pos="1134"/>
        </w:tabs>
        <w:jc w:val="both"/>
        <w:rPr>
          <w:rFonts w:asciiTheme="minorHAnsi" w:hAnsiTheme="minorHAnsi" w:cstheme="minorHAnsi"/>
          <w:bCs/>
          <w:sz w:val="22"/>
          <w:szCs w:val="22"/>
        </w:rPr>
      </w:pPr>
      <w:r w:rsidRPr="00FB0DE3">
        <w:rPr>
          <w:rFonts w:asciiTheme="minorHAnsi" w:hAnsiTheme="minorHAnsi" w:cs="Tahoma"/>
          <w:b/>
          <w:bCs/>
          <w:sz w:val="22"/>
          <w:szCs w:val="22"/>
        </w:rPr>
        <w:t>.</w:t>
      </w:r>
    </w:p>
    <w:p w14:paraId="766E5A13" w14:textId="47C62D96" w:rsidR="00AF10EE" w:rsidRPr="00FB0DE3" w:rsidRDefault="00062F4E" w:rsidP="00FB0DE3">
      <w:pPr>
        <w:tabs>
          <w:tab w:val="left" w:pos="5893"/>
        </w:tabs>
        <w:ind w:left="360"/>
        <w:jc w:val="center"/>
        <w:rPr>
          <w:rFonts w:ascii="Calibri" w:eastAsia="Calibri" w:hAnsi="Calibri" w:cs="Calibri"/>
          <w:b/>
          <w:sz w:val="22"/>
          <w:szCs w:val="36"/>
        </w:rPr>
      </w:pPr>
      <w:r>
        <w:rPr>
          <w:rFonts w:ascii="Calibri" w:eastAsia="Calibri" w:hAnsi="Calibri" w:cs="Calibri"/>
          <w:b/>
          <w:sz w:val="22"/>
          <w:szCs w:val="22"/>
        </w:rPr>
        <w:t xml:space="preserve"> </w:t>
      </w:r>
      <w:r w:rsidR="00BC16E4" w:rsidRPr="00BC16E4">
        <w:rPr>
          <w:rFonts w:ascii="Calibri" w:eastAsia="Calibri" w:hAnsi="Calibri" w:cs="Calibri"/>
          <w:b/>
          <w:sz w:val="22"/>
          <w:szCs w:val="22"/>
        </w:rPr>
        <w:t xml:space="preserve">SALIDA  </w:t>
      </w:r>
      <w:r w:rsidR="00FB0DE3">
        <w:rPr>
          <w:rFonts w:ascii="Calibri" w:eastAsia="Calibri" w:hAnsi="Calibri" w:cs="Calibri"/>
          <w:b/>
          <w:sz w:val="18"/>
          <w:szCs w:val="36"/>
        </w:rPr>
        <w:t xml:space="preserve">                                                                                </w:t>
      </w:r>
      <w:r w:rsidR="00C37011">
        <w:rPr>
          <w:rFonts w:ascii="Calibri" w:eastAsia="Calibri" w:hAnsi="Calibri" w:cs="Calibri"/>
          <w:b/>
          <w:sz w:val="18"/>
          <w:szCs w:val="36"/>
        </w:rPr>
        <w:t xml:space="preserve">                    </w:t>
      </w:r>
      <w:r w:rsidR="00FB0DE3">
        <w:rPr>
          <w:rFonts w:ascii="Calibri" w:eastAsia="Calibri" w:hAnsi="Calibri" w:cs="Calibri"/>
          <w:b/>
          <w:sz w:val="18"/>
          <w:szCs w:val="36"/>
        </w:rPr>
        <w:t xml:space="preserve">     </w:t>
      </w:r>
      <w:r w:rsidR="00FB0DE3">
        <w:rPr>
          <w:rFonts w:ascii="Calibri" w:eastAsia="Calibri" w:hAnsi="Calibri" w:cs="Calibri"/>
          <w:b/>
          <w:sz w:val="22"/>
          <w:szCs w:val="36"/>
        </w:rPr>
        <w:t>META</w:t>
      </w:r>
    </w:p>
    <w:p w14:paraId="02829274" w14:textId="2B0610D5" w:rsidR="00AF10EE" w:rsidRPr="00CF15D1" w:rsidRDefault="00AF10EE" w:rsidP="00FB0DE3">
      <w:pPr>
        <w:pStyle w:val="Prrafodelista"/>
        <w:ind w:left="360"/>
        <w:jc w:val="center"/>
        <w:rPr>
          <w:rFonts w:ascii="Calibri" w:hAnsi="Calibri" w:cs="Calibri"/>
        </w:rPr>
      </w:pPr>
    </w:p>
    <w:p w14:paraId="56309CCE" w14:textId="5172CEF0" w:rsidR="00AF10EE" w:rsidRDefault="00062F4E" w:rsidP="00FB0DE3">
      <w:pPr>
        <w:pStyle w:val="Prrafodelista"/>
        <w:tabs>
          <w:tab w:val="left" w:pos="910"/>
        </w:tabs>
        <w:autoSpaceDE w:val="0"/>
        <w:autoSpaceDN w:val="0"/>
        <w:adjustRightInd w:val="0"/>
        <w:spacing w:line="360" w:lineRule="auto"/>
        <w:ind w:left="360"/>
        <w:jc w:val="center"/>
        <w:rPr>
          <w:rFonts w:ascii="Calibri" w:hAnsi="Calibri" w:cs="Calibri"/>
          <w:bCs/>
        </w:rPr>
      </w:pPr>
      <w:r>
        <w:rPr>
          <w:rFonts w:ascii="Calibri" w:hAnsi="Calibri" w:cs="Calibri"/>
          <w:bCs/>
          <w:noProof/>
        </w:rPr>
        <w:drawing>
          <wp:inline distT="0" distB="0" distL="0" distR="0" wp14:anchorId="17263C07" wp14:editId="0049C6E3">
            <wp:extent cx="2254250" cy="13385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1338580"/>
                    </a:xfrm>
                    <a:prstGeom prst="rect">
                      <a:avLst/>
                    </a:prstGeom>
                    <a:noFill/>
                  </pic:spPr>
                </pic:pic>
              </a:graphicData>
            </a:graphic>
          </wp:inline>
        </w:drawing>
      </w:r>
      <w:r w:rsidR="00FB0DE3">
        <w:rPr>
          <w:rFonts w:ascii="Calibri" w:hAnsi="Calibri" w:cs="Calibri"/>
          <w:bCs/>
        </w:rPr>
        <w:t xml:space="preserve">     </w:t>
      </w:r>
      <w:r>
        <w:rPr>
          <w:rFonts w:ascii="Calibri" w:hAnsi="Calibri" w:cs="Calibri"/>
          <w:bCs/>
        </w:rPr>
        <w:t xml:space="preserve">                </w:t>
      </w:r>
      <w:r w:rsidR="00FB0DE3">
        <w:rPr>
          <w:rFonts w:ascii="Calibri" w:hAnsi="Calibri" w:cs="Calibri"/>
          <w:bCs/>
        </w:rPr>
        <w:t xml:space="preserve">      </w:t>
      </w:r>
      <w:r>
        <w:rPr>
          <w:rFonts w:ascii="Calibri" w:hAnsi="Calibri" w:cs="Calibri"/>
          <w:bCs/>
          <w:noProof/>
        </w:rPr>
        <w:drawing>
          <wp:inline distT="0" distB="0" distL="0" distR="0" wp14:anchorId="42F3E1DA" wp14:editId="28E7B769">
            <wp:extent cx="2273300" cy="13379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300" cy="1337945"/>
                    </a:xfrm>
                    <a:prstGeom prst="rect">
                      <a:avLst/>
                    </a:prstGeom>
                    <a:noFill/>
                  </pic:spPr>
                </pic:pic>
              </a:graphicData>
            </a:graphic>
          </wp:inline>
        </w:drawing>
      </w:r>
    </w:p>
    <w:p w14:paraId="183AECB1" w14:textId="77777777" w:rsidR="00FB0DE3" w:rsidRPr="00FB0DE3" w:rsidRDefault="00FB0DE3" w:rsidP="00FB0DE3">
      <w:pPr>
        <w:pStyle w:val="Prrafodelista"/>
        <w:tabs>
          <w:tab w:val="left" w:pos="910"/>
        </w:tabs>
        <w:autoSpaceDE w:val="0"/>
        <w:autoSpaceDN w:val="0"/>
        <w:adjustRightInd w:val="0"/>
        <w:spacing w:line="360" w:lineRule="auto"/>
        <w:ind w:left="360"/>
        <w:jc w:val="center"/>
        <w:rPr>
          <w:rFonts w:ascii="Calibri" w:hAnsi="Calibri" w:cs="Calibri"/>
          <w:bCs/>
        </w:rPr>
      </w:pPr>
    </w:p>
    <w:p w14:paraId="130C173B" w14:textId="77777777" w:rsidR="00F90FD4" w:rsidRPr="005C3B05" w:rsidRDefault="00F35005" w:rsidP="005C3B05">
      <w:pPr>
        <w:pStyle w:val="Ttulo4"/>
        <w:keepNext w:val="0"/>
        <w:numPr>
          <w:ilvl w:val="0"/>
          <w:numId w:val="6"/>
        </w:numPr>
        <w:tabs>
          <w:tab w:val="clear" w:pos="1701"/>
          <w:tab w:val="clear" w:pos="1985"/>
          <w:tab w:val="left" w:pos="567"/>
          <w:tab w:val="left" w:pos="1134"/>
          <w:tab w:val="left" w:pos="1276"/>
        </w:tabs>
        <w:spacing w:before="60"/>
        <w:ind w:hanging="795"/>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VEHÍCULOS</w:t>
      </w:r>
      <w:r w:rsidR="00F90FD4" w:rsidRPr="005C3B05">
        <w:rPr>
          <w:rFonts w:asciiTheme="minorHAnsi" w:hAnsiTheme="minorHAnsi" w:cstheme="minorHAnsi"/>
          <w:color w:val="0919AF"/>
          <w:sz w:val="24"/>
          <w:szCs w:val="22"/>
          <w:u w:val="single"/>
        </w:rPr>
        <w:t xml:space="preserve"> ADMITIDOS</w:t>
      </w:r>
    </w:p>
    <w:p w14:paraId="51E3E5E9" w14:textId="77777777" w:rsidR="00BA4746" w:rsidRPr="00EA30C0" w:rsidRDefault="00BA4746" w:rsidP="00BA4746">
      <w:pPr>
        <w:rPr>
          <w:rFonts w:asciiTheme="minorHAnsi" w:hAnsiTheme="minorHAnsi" w:cstheme="minorHAnsi"/>
          <w:sz w:val="22"/>
          <w:szCs w:val="22"/>
        </w:rPr>
      </w:pPr>
    </w:p>
    <w:p w14:paraId="2EF7ED51" w14:textId="29CCD012" w:rsidR="00D410EA" w:rsidRDefault="001D7D05" w:rsidP="00A84AA5">
      <w:pPr>
        <w:pStyle w:val="Textoindependienteprimerasangra2"/>
        <w:jc w:val="both"/>
        <w:rPr>
          <w:rFonts w:asciiTheme="minorHAnsi" w:hAnsiTheme="minorHAnsi" w:cstheme="minorHAnsi"/>
          <w:sz w:val="22"/>
          <w:szCs w:val="22"/>
          <w:lang w:val="es-ES_tradnl"/>
        </w:rPr>
      </w:pPr>
      <w:r>
        <w:rPr>
          <w:rFonts w:asciiTheme="minorHAnsi" w:hAnsiTheme="minorHAnsi" w:cstheme="minorHAnsi"/>
          <w:sz w:val="22"/>
          <w:szCs w:val="22"/>
          <w:lang w:val="es-ES_tradnl"/>
        </w:rPr>
        <w:t>Será de aplicaci</w:t>
      </w:r>
      <w:r w:rsidR="00B0540D">
        <w:rPr>
          <w:rFonts w:asciiTheme="minorHAnsi" w:hAnsiTheme="minorHAnsi" w:cstheme="minorHAnsi"/>
          <w:sz w:val="22"/>
          <w:szCs w:val="22"/>
          <w:lang w:val="es-ES_tradnl"/>
        </w:rPr>
        <w:t xml:space="preserve">ón el artículo 4 del RD-CCM 2025 </w:t>
      </w:r>
    </w:p>
    <w:p w14:paraId="6649C126" w14:textId="77777777" w:rsidR="00807A97" w:rsidRPr="00EA30C0" w:rsidRDefault="00807A97" w:rsidP="003E2E99">
      <w:pPr>
        <w:pStyle w:val="Textoindependienteprimerasangra2"/>
        <w:rPr>
          <w:rFonts w:asciiTheme="minorHAnsi" w:hAnsiTheme="minorHAnsi" w:cstheme="minorHAnsi"/>
          <w:bCs/>
          <w:sz w:val="22"/>
          <w:szCs w:val="22"/>
          <w:lang w:eastAsia="es-ES_tradnl"/>
        </w:rPr>
      </w:pPr>
    </w:p>
    <w:p w14:paraId="3683C0EC" w14:textId="77777777" w:rsidR="00F90FD4" w:rsidRPr="005C3B05" w:rsidRDefault="00F90FD4" w:rsidP="005C3B05">
      <w:pPr>
        <w:pStyle w:val="Prrafodelista"/>
        <w:numPr>
          <w:ilvl w:val="0"/>
          <w:numId w:val="6"/>
        </w:numPr>
        <w:tabs>
          <w:tab w:val="left" w:pos="567"/>
          <w:tab w:val="left" w:pos="1134"/>
          <w:tab w:val="left" w:pos="3686"/>
          <w:tab w:val="right" w:pos="11199"/>
        </w:tabs>
        <w:spacing w:before="120"/>
        <w:ind w:hanging="795"/>
        <w:contextualSpacing w:val="0"/>
        <w:jc w:val="both"/>
        <w:rPr>
          <w:rFonts w:asciiTheme="minorHAnsi" w:hAnsiTheme="minorHAnsi" w:cstheme="minorHAnsi"/>
          <w:b/>
          <w:color w:val="0919AF"/>
          <w:sz w:val="24"/>
          <w:szCs w:val="22"/>
          <w:u w:val="single"/>
          <w:lang w:val="es-ES_tradnl"/>
        </w:rPr>
      </w:pPr>
      <w:r w:rsidRPr="005C3B05">
        <w:rPr>
          <w:rFonts w:asciiTheme="minorHAnsi" w:hAnsiTheme="minorHAnsi" w:cstheme="minorHAnsi"/>
          <w:b/>
          <w:color w:val="0919AF"/>
          <w:sz w:val="24"/>
          <w:szCs w:val="22"/>
          <w:u w:val="single"/>
        </w:rPr>
        <w:t xml:space="preserve">SOLICITUD DE </w:t>
      </w:r>
      <w:r w:rsidR="00F35005" w:rsidRPr="005C3B05">
        <w:rPr>
          <w:rFonts w:asciiTheme="minorHAnsi" w:hAnsiTheme="minorHAnsi" w:cstheme="minorHAnsi"/>
          <w:b/>
          <w:color w:val="0919AF"/>
          <w:sz w:val="24"/>
          <w:szCs w:val="22"/>
          <w:u w:val="single"/>
        </w:rPr>
        <w:t>INSCRIPCIÓN</w:t>
      </w:r>
    </w:p>
    <w:p w14:paraId="778CE9B5" w14:textId="77777777" w:rsidR="0017514E" w:rsidRPr="00EA30C0" w:rsidRDefault="0017514E" w:rsidP="0017514E">
      <w:pPr>
        <w:pStyle w:val="Prrafodelista"/>
        <w:ind w:left="567"/>
        <w:jc w:val="both"/>
        <w:rPr>
          <w:rFonts w:asciiTheme="minorHAnsi" w:hAnsiTheme="minorHAnsi" w:cstheme="minorHAnsi"/>
          <w:sz w:val="22"/>
          <w:szCs w:val="22"/>
        </w:rPr>
      </w:pPr>
    </w:p>
    <w:p w14:paraId="176B85D5" w14:textId="7CACD022" w:rsidR="000C6078" w:rsidRPr="00072DB1" w:rsidRDefault="0017514E" w:rsidP="00072DB1">
      <w:pPr>
        <w:pStyle w:val="Prrafodelista"/>
        <w:ind w:left="567"/>
        <w:jc w:val="both"/>
        <w:rPr>
          <w:rFonts w:asciiTheme="minorHAnsi" w:hAnsiTheme="minorHAnsi" w:cstheme="minorHAnsi"/>
          <w:b/>
          <w:bCs/>
          <w:sz w:val="22"/>
          <w:szCs w:val="22"/>
          <w:shd w:val="clear" w:color="auto" w:fill="FFFF00"/>
        </w:rPr>
      </w:pPr>
      <w:r w:rsidRPr="00FD72AC">
        <w:rPr>
          <w:rFonts w:asciiTheme="minorHAnsi" w:hAnsiTheme="minorHAnsi" w:cstheme="minorHAnsi"/>
          <w:b/>
          <w:sz w:val="22"/>
          <w:szCs w:val="22"/>
        </w:rPr>
        <w:t>7.1</w:t>
      </w:r>
      <w:r w:rsidRPr="00EA30C0">
        <w:rPr>
          <w:rFonts w:asciiTheme="minorHAnsi" w:hAnsiTheme="minorHAnsi" w:cstheme="minorHAnsi"/>
          <w:color w:val="4F81BD" w:themeColor="accent1"/>
          <w:sz w:val="22"/>
          <w:szCs w:val="22"/>
        </w:rPr>
        <w:t xml:space="preserve"> </w:t>
      </w:r>
      <w:r w:rsidRPr="00EA30C0">
        <w:rPr>
          <w:rFonts w:asciiTheme="minorHAnsi" w:hAnsiTheme="minorHAnsi" w:cstheme="minorHAnsi"/>
          <w:sz w:val="22"/>
          <w:szCs w:val="22"/>
        </w:rPr>
        <w:t xml:space="preserve">El cierre de las inscripciones tendrá lugar a las </w:t>
      </w:r>
      <w:r w:rsidRPr="00EA30C0">
        <w:rPr>
          <w:rFonts w:asciiTheme="minorHAnsi" w:hAnsiTheme="minorHAnsi" w:cstheme="minorHAnsi"/>
          <w:b/>
          <w:bCs/>
          <w:sz w:val="22"/>
          <w:szCs w:val="22"/>
        </w:rPr>
        <w:t>14:00</w:t>
      </w:r>
      <w:r w:rsidRPr="00EA30C0">
        <w:rPr>
          <w:rFonts w:asciiTheme="minorHAnsi" w:hAnsiTheme="minorHAnsi" w:cstheme="minorHAnsi"/>
          <w:sz w:val="22"/>
          <w:szCs w:val="22"/>
        </w:rPr>
        <w:t xml:space="preserve"> horas del </w:t>
      </w:r>
      <w:r w:rsidR="00050C2B" w:rsidRPr="00050C2B">
        <w:rPr>
          <w:rFonts w:asciiTheme="minorHAnsi" w:hAnsiTheme="minorHAnsi" w:cstheme="minorHAnsi"/>
          <w:b/>
          <w:sz w:val="22"/>
          <w:szCs w:val="22"/>
        </w:rPr>
        <w:t>miércoles</w:t>
      </w:r>
      <w:r w:rsidRPr="00050C2B">
        <w:rPr>
          <w:rFonts w:asciiTheme="minorHAnsi" w:hAnsiTheme="minorHAnsi" w:cstheme="minorHAnsi"/>
          <w:b/>
          <w:sz w:val="22"/>
          <w:szCs w:val="22"/>
        </w:rPr>
        <w:t xml:space="preserve"> </w:t>
      </w:r>
      <w:r w:rsidR="00072DB1" w:rsidRPr="00050C2B">
        <w:rPr>
          <w:rFonts w:asciiTheme="minorHAnsi" w:hAnsiTheme="minorHAnsi" w:cstheme="minorHAnsi"/>
          <w:b/>
          <w:bCs/>
          <w:sz w:val="22"/>
          <w:szCs w:val="22"/>
        </w:rPr>
        <w:t>15</w:t>
      </w:r>
      <w:r w:rsidR="00AC1EB7" w:rsidRPr="00050C2B">
        <w:rPr>
          <w:rFonts w:asciiTheme="minorHAnsi" w:hAnsiTheme="minorHAnsi" w:cstheme="minorHAnsi"/>
          <w:b/>
          <w:bCs/>
          <w:sz w:val="22"/>
          <w:szCs w:val="22"/>
        </w:rPr>
        <w:t xml:space="preserve"> </w:t>
      </w:r>
      <w:r w:rsidR="0059709D" w:rsidRPr="00050C2B">
        <w:rPr>
          <w:rFonts w:asciiTheme="minorHAnsi" w:hAnsiTheme="minorHAnsi" w:cstheme="minorHAnsi"/>
          <w:b/>
          <w:bCs/>
          <w:sz w:val="22"/>
          <w:szCs w:val="22"/>
        </w:rPr>
        <w:t xml:space="preserve">de </w:t>
      </w:r>
      <w:r w:rsidR="00062F4E" w:rsidRPr="00050C2B">
        <w:rPr>
          <w:rFonts w:asciiTheme="minorHAnsi" w:hAnsiTheme="minorHAnsi" w:cstheme="minorHAnsi"/>
          <w:b/>
          <w:bCs/>
          <w:sz w:val="22"/>
          <w:szCs w:val="22"/>
        </w:rPr>
        <w:t>octubre d</w:t>
      </w:r>
      <w:r w:rsidR="0059709D" w:rsidRPr="00050C2B">
        <w:rPr>
          <w:rFonts w:asciiTheme="minorHAnsi" w:hAnsiTheme="minorHAnsi" w:cstheme="minorHAnsi"/>
          <w:b/>
          <w:bCs/>
          <w:sz w:val="22"/>
          <w:szCs w:val="22"/>
        </w:rPr>
        <w:t>e</w:t>
      </w:r>
      <w:r w:rsidR="0059709D" w:rsidRPr="00072DB1">
        <w:rPr>
          <w:rFonts w:asciiTheme="minorHAnsi" w:hAnsiTheme="minorHAnsi" w:cstheme="minorHAnsi"/>
          <w:b/>
          <w:bCs/>
          <w:sz w:val="22"/>
          <w:szCs w:val="22"/>
        </w:rPr>
        <w:t xml:space="preserve"> 202</w:t>
      </w:r>
      <w:r w:rsidR="00072DB1">
        <w:rPr>
          <w:rFonts w:asciiTheme="minorHAnsi" w:hAnsiTheme="minorHAnsi" w:cstheme="minorHAnsi"/>
          <w:b/>
          <w:bCs/>
          <w:sz w:val="22"/>
          <w:szCs w:val="22"/>
        </w:rPr>
        <w:t>5</w:t>
      </w:r>
      <w:r w:rsidRPr="00072DB1">
        <w:rPr>
          <w:rFonts w:asciiTheme="minorHAnsi" w:hAnsiTheme="minorHAnsi" w:cstheme="minorHAnsi"/>
          <w:b/>
          <w:bCs/>
          <w:sz w:val="22"/>
          <w:szCs w:val="22"/>
        </w:rPr>
        <w:t xml:space="preserve">, </w:t>
      </w:r>
      <w:r w:rsidRPr="00072DB1">
        <w:rPr>
          <w:rFonts w:asciiTheme="minorHAnsi" w:hAnsiTheme="minorHAnsi" w:cstheme="minorHAnsi"/>
          <w:bCs/>
          <w:sz w:val="22"/>
          <w:szCs w:val="22"/>
        </w:rPr>
        <w:t xml:space="preserve">pudiendo cerrarse temporal antes de esa fecha una vez completado el </w:t>
      </w:r>
      <w:r w:rsidR="001010AC" w:rsidRPr="00072DB1">
        <w:rPr>
          <w:rFonts w:asciiTheme="minorHAnsi" w:hAnsiTheme="minorHAnsi" w:cstheme="minorHAnsi"/>
          <w:bCs/>
          <w:sz w:val="22"/>
          <w:szCs w:val="22"/>
        </w:rPr>
        <w:t>máximo de vehículos permitidos.</w:t>
      </w:r>
    </w:p>
    <w:p w14:paraId="14045664" w14:textId="061C111E" w:rsidR="00234329" w:rsidRPr="00EA30C0" w:rsidRDefault="00234329" w:rsidP="00062F4E">
      <w:pPr>
        <w:jc w:val="both"/>
        <w:rPr>
          <w:rFonts w:asciiTheme="minorHAnsi" w:hAnsiTheme="minorHAnsi" w:cstheme="minorHAnsi"/>
          <w:sz w:val="22"/>
          <w:szCs w:val="22"/>
        </w:rPr>
      </w:pPr>
    </w:p>
    <w:p w14:paraId="5CAD29DF" w14:textId="46ACD4C3" w:rsidR="007F42B5" w:rsidRDefault="0017514E" w:rsidP="00062F4E">
      <w:pPr>
        <w:ind w:left="567"/>
        <w:jc w:val="both"/>
        <w:rPr>
          <w:rFonts w:asciiTheme="minorHAnsi" w:hAnsiTheme="minorHAnsi" w:cstheme="minorHAnsi"/>
          <w:sz w:val="22"/>
          <w:szCs w:val="22"/>
        </w:rPr>
      </w:pPr>
      <w:r w:rsidRPr="00FD72AC">
        <w:rPr>
          <w:rFonts w:asciiTheme="minorHAnsi" w:hAnsiTheme="minorHAnsi" w:cstheme="minorHAnsi"/>
          <w:b/>
          <w:sz w:val="22"/>
          <w:szCs w:val="22"/>
        </w:rPr>
        <w:t>7.2</w:t>
      </w:r>
      <w:r w:rsidRPr="00EA30C0">
        <w:rPr>
          <w:rFonts w:asciiTheme="minorHAnsi" w:hAnsiTheme="minorHAnsi" w:cstheme="minorHAnsi"/>
          <w:sz w:val="22"/>
          <w:szCs w:val="22"/>
        </w:rPr>
        <w:t xml:space="preserve"> Se realizará a través del enlace de la Web Oficial</w:t>
      </w:r>
      <w:r w:rsidR="00807A97">
        <w:rPr>
          <w:rFonts w:asciiTheme="minorHAnsi" w:hAnsiTheme="minorHAnsi" w:cstheme="minorHAnsi"/>
          <w:sz w:val="22"/>
          <w:szCs w:val="22"/>
        </w:rPr>
        <w:t xml:space="preserve"> de la prueba </w:t>
      </w:r>
      <w:r w:rsidRPr="00EA30C0">
        <w:rPr>
          <w:rFonts w:asciiTheme="minorHAnsi" w:hAnsiTheme="minorHAnsi" w:cstheme="minorHAnsi"/>
          <w:sz w:val="22"/>
          <w:szCs w:val="22"/>
        </w:rPr>
        <w:t xml:space="preserve">hacia la página de la FIASCT o directamente desde el registro de la FIASCT </w:t>
      </w:r>
      <w:hyperlink r:id="rId22" w:history="1">
        <w:r w:rsidR="00967334" w:rsidRPr="00534D75">
          <w:rPr>
            <w:rStyle w:val="Hipervnculo"/>
            <w:rFonts w:asciiTheme="minorHAnsi" w:hAnsiTheme="minorHAnsi" w:cstheme="minorHAnsi"/>
            <w:sz w:val="22"/>
            <w:szCs w:val="22"/>
          </w:rPr>
          <w:t>www.fiasct.com</w:t>
        </w:r>
      </w:hyperlink>
      <w:r w:rsidRPr="00EA30C0">
        <w:rPr>
          <w:rFonts w:asciiTheme="minorHAnsi" w:hAnsiTheme="minorHAnsi" w:cstheme="minorHAnsi"/>
          <w:sz w:val="22"/>
          <w:szCs w:val="22"/>
        </w:rPr>
        <w:t xml:space="preserve"> </w:t>
      </w:r>
      <w:r w:rsidR="00807A97">
        <w:rPr>
          <w:rFonts w:asciiTheme="minorHAnsi" w:hAnsiTheme="minorHAnsi" w:cstheme="minorHAnsi"/>
          <w:sz w:val="22"/>
          <w:szCs w:val="22"/>
        </w:rPr>
        <w:t xml:space="preserve">a través del </w:t>
      </w:r>
      <w:r w:rsidRPr="00EA30C0">
        <w:rPr>
          <w:rFonts w:asciiTheme="minorHAnsi" w:hAnsiTheme="minorHAnsi" w:cstheme="minorHAnsi"/>
          <w:sz w:val="22"/>
          <w:szCs w:val="22"/>
        </w:rPr>
        <w:t xml:space="preserve">portal individual de cada </w:t>
      </w:r>
    </w:p>
    <w:p w14:paraId="5D5ED3E7" w14:textId="5EA78BDB" w:rsidR="0017514E" w:rsidRPr="00EA30C0" w:rsidRDefault="0017514E" w:rsidP="0017514E">
      <w:pPr>
        <w:ind w:left="567"/>
        <w:jc w:val="both"/>
        <w:rPr>
          <w:rFonts w:asciiTheme="minorHAnsi" w:hAnsiTheme="minorHAnsi" w:cstheme="minorHAnsi"/>
          <w:sz w:val="22"/>
          <w:szCs w:val="22"/>
        </w:rPr>
      </w:pPr>
      <w:r w:rsidRPr="00EA30C0">
        <w:rPr>
          <w:rFonts w:asciiTheme="minorHAnsi" w:hAnsiTheme="minorHAnsi" w:cstheme="minorHAnsi"/>
          <w:sz w:val="22"/>
          <w:szCs w:val="22"/>
        </w:rPr>
        <w:t xml:space="preserve">deportista (hay que tener registro previo de identificación de piloto y vehículo y se recomienda acceder al registro para darse de alta de manera </w:t>
      </w:r>
      <w:r w:rsidR="004F5A48" w:rsidRPr="00EA30C0">
        <w:rPr>
          <w:rFonts w:asciiTheme="minorHAnsi" w:hAnsiTheme="minorHAnsi" w:cstheme="minorHAnsi"/>
          <w:sz w:val="22"/>
          <w:szCs w:val="22"/>
        </w:rPr>
        <w:t>previa a</w:t>
      </w:r>
      <w:r w:rsidRPr="00EA30C0">
        <w:rPr>
          <w:rFonts w:asciiTheme="minorHAnsi" w:hAnsiTheme="minorHAnsi" w:cstheme="minorHAnsi"/>
          <w:sz w:val="22"/>
          <w:szCs w:val="22"/>
        </w:rPr>
        <w:t xml:space="preserve"> la apertura de inscripciones).</w:t>
      </w:r>
    </w:p>
    <w:p w14:paraId="19F43936" w14:textId="77777777" w:rsidR="0017514E" w:rsidRPr="00EA30C0" w:rsidRDefault="0017514E" w:rsidP="0017514E">
      <w:pPr>
        <w:pStyle w:val="Prrafodelista"/>
        <w:ind w:left="567"/>
        <w:jc w:val="both"/>
        <w:rPr>
          <w:rFonts w:asciiTheme="minorHAnsi" w:hAnsiTheme="minorHAnsi" w:cstheme="minorHAnsi"/>
          <w:sz w:val="22"/>
          <w:szCs w:val="22"/>
        </w:rPr>
      </w:pPr>
    </w:p>
    <w:p w14:paraId="0E19FCF8" w14:textId="15FE39D1" w:rsidR="0017514E" w:rsidRPr="001460DE" w:rsidRDefault="0017514E" w:rsidP="001460DE">
      <w:pPr>
        <w:pStyle w:val="Prrafodelista"/>
        <w:ind w:left="567"/>
        <w:jc w:val="both"/>
        <w:rPr>
          <w:rFonts w:asciiTheme="minorHAnsi" w:hAnsiTheme="minorHAnsi" w:cstheme="minorHAnsi"/>
          <w:sz w:val="22"/>
          <w:szCs w:val="22"/>
        </w:rPr>
      </w:pPr>
      <w:r w:rsidRPr="00FD72AC">
        <w:rPr>
          <w:rFonts w:asciiTheme="minorHAnsi" w:hAnsiTheme="minorHAnsi" w:cstheme="minorHAnsi"/>
          <w:b/>
          <w:sz w:val="22"/>
          <w:szCs w:val="22"/>
        </w:rPr>
        <w:t>7.3</w:t>
      </w:r>
      <w:r w:rsidRPr="00EA30C0">
        <w:rPr>
          <w:rFonts w:asciiTheme="minorHAnsi" w:hAnsiTheme="minorHAnsi" w:cstheme="minorHAnsi"/>
          <w:sz w:val="22"/>
          <w:szCs w:val="22"/>
        </w:rPr>
        <w:t xml:space="preserve"> El número máximo de inscritos se </w:t>
      </w:r>
      <w:r w:rsidRPr="00050C2B">
        <w:rPr>
          <w:rFonts w:asciiTheme="minorHAnsi" w:hAnsiTheme="minorHAnsi" w:cstheme="minorHAnsi"/>
          <w:sz w:val="22"/>
          <w:szCs w:val="22"/>
        </w:rPr>
        <w:t xml:space="preserve">fija en </w:t>
      </w:r>
      <w:r w:rsidR="00050C2B">
        <w:rPr>
          <w:rFonts w:asciiTheme="minorHAnsi" w:hAnsiTheme="minorHAnsi" w:cstheme="minorHAnsi"/>
          <w:b/>
          <w:bCs/>
          <w:sz w:val="22"/>
          <w:szCs w:val="22"/>
        </w:rPr>
        <w:t>11</w:t>
      </w:r>
      <w:r w:rsidR="001460DE" w:rsidRPr="00050C2B">
        <w:rPr>
          <w:rFonts w:asciiTheme="minorHAnsi" w:hAnsiTheme="minorHAnsi" w:cstheme="minorHAnsi"/>
          <w:b/>
          <w:bCs/>
          <w:sz w:val="22"/>
          <w:szCs w:val="22"/>
        </w:rPr>
        <w:t xml:space="preserve">0 </w:t>
      </w:r>
      <w:r w:rsidR="00C37011" w:rsidRPr="00050C2B">
        <w:rPr>
          <w:rFonts w:asciiTheme="minorHAnsi" w:hAnsiTheme="minorHAnsi" w:cstheme="minorHAnsi"/>
          <w:sz w:val="22"/>
          <w:szCs w:val="22"/>
        </w:rPr>
        <w:t>vehículos</w:t>
      </w:r>
      <w:r w:rsidR="0014424D">
        <w:rPr>
          <w:rFonts w:asciiTheme="minorHAnsi" w:hAnsiTheme="minorHAnsi" w:cstheme="minorHAnsi"/>
          <w:sz w:val="22"/>
          <w:szCs w:val="22"/>
        </w:rPr>
        <w:t xml:space="preserve"> de velocidad</w:t>
      </w:r>
      <w:r w:rsidR="001460DE">
        <w:rPr>
          <w:rFonts w:asciiTheme="minorHAnsi" w:hAnsiTheme="minorHAnsi" w:cstheme="minorHAnsi"/>
          <w:sz w:val="22"/>
          <w:szCs w:val="22"/>
        </w:rPr>
        <w:t xml:space="preserve">, </w:t>
      </w:r>
      <w:r w:rsidRPr="00E849B7">
        <w:rPr>
          <w:rFonts w:asciiTheme="minorHAnsi" w:hAnsiTheme="minorHAnsi" w:cstheme="minorHAnsi"/>
          <w:sz w:val="22"/>
          <w:szCs w:val="22"/>
        </w:rPr>
        <w:t xml:space="preserve">de las cuales el Comité Organizador se reserva </w:t>
      </w:r>
      <w:r w:rsidR="00AF10EE" w:rsidRPr="00E849B7">
        <w:rPr>
          <w:rFonts w:asciiTheme="minorHAnsi" w:hAnsiTheme="minorHAnsi" w:cstheme="minorHAnsi"/>
          <w:sz w:val="22"/>
          <w:szCs w:val="22"/>
        </w:rPr>
        <w:t>1</w:t>
      </w:r>
      <w:r w:rsidR="00202A31" w:rsidRPr="00E849B7">
        <w:rPr>
          <w:rFonts w:asciiTheme="minorHAnsi" w:hAnsiTheme="minorHAnsi" w:cstheme="minorHAnsi"/>
          <w:sz w:val="22"/>
          <w:szCs w:val="22"/>
        </w:rPr>
        <w:t>0</w:t>
      </w:r>
      <w:r w:rsidRPr="00E849B7">
        <w:rPr>
          <w:rFonts w:asciiTheme="minorHAnsi" w:hAnsiTheme="minorHAnsi" w:cstheme="minorHAnsi"/>
          <w:sz w:val="22"/>
          <w:szCs w:val="22"/>
        </w:rPr>
        <w:t xml:space="preserve"> plazas. Las que no se cubran en</w:t>
      </w:r>
      <w:r w:rsidRPr="00EA30C0">
        <w:rPr>
          <w:rFonts w:asciiTheme="minorHAnsi" w:hAnsiTheme="minorHAnsi" w:cstheme="minorHAnsi"/>
          <w:sz w:val="22"/>
          <w:szCs w:val="22"/>
        </w:rPr>
        <w:t xml:space="preserve"> alguna de las modalidades serán destinadas a la otra. </w:t>
      </w:r>
      <w:r w:rsidR="000907D5" w:rsidRPr="006C6290">
        <w:rPr>
          <w:rFonts w:asciiTheme="minorHAnsi" w:hAnsiTheme="minorHAnsi" w:cstheme="minorHAnsi"/>
          <w:sz w:val="22"/>
          <w:szCs w:val="22"/>
        </w:rPr>
        <w:t>Será de aplicación lo previsto en el artículo 6.</w:t>
      </w:r>
      <w:r w:rsidR="008946C1" w:rsidRPr="00AB39CA">
        <w:rPr>
          <w:rFonts w:asciiTheme="minorHAnsi" w:hAnsiTheme="minorHAnsi" w:cstheme="minorHAnsi"/>
          <w:sz w:val="22"/>
          <w:szCs w:val="22"/>
        </w:rPr>
        <w:t>5</w:t>
      </w:r>
      <w:r w:rsidR="00AB39CA">
        <w:rPr>
          <w:rFonts w:asciiTheme="minorHAnsi" w:hAnsiTheme="minorHAnsi" w:cstheme="minorHAnsi"/>
          <w:sz w:val="22"/>
          <w:szCs w:val="22"/>
        </w:rPr>
        <w:t xml:space="preserve"> </w:t>
      </w:r>
      <w:r w:rsidR="000907D5" w:rsidRPr="006C6290">
        <w:rPr>
          <w:rFonts w:asciiTheme="minorHAnsi" w:hAnsiTheme="minorHAnsi" w:cstheme="minorHAnsi"/>
          <w:sz w:val="22"/>
          <w:szCs w:val="22"/>
        </w:rPr>
        <w:t xml:space="preserve">de las PPCC-FCA en su totalidad, especialmente en lo referente a </w:t>
      </w:r>
      <w:r w:rsidR="00C634E9">
        <w:rPr>
          <w:rFonts w:asciiTheme="minorHAnsi" w:hAnsiTheme="minorHAnsi" w:cstheme="minorHAnsi"/>
          <w:sz w:val="22"/>
          <w:szCs w:val="22"/>
        </w:rPr>
        <w:t>reserva de plaza.</w:t>
      </w:r>
    </w:p>
    <w:p w14:paraId="160A7257" w14:textId="613B63FE" w:rsidR="0017514E" w:rsidRPr="00106655" w:rsidRDefault="0017514E" w:rsidP="00106655">
      <w:pPr>
        <w:pStyle w:val="Ttulo3"/>
        <w:tabs>
          <w:tab w:val="left" w:pos="567"/>
          <w:tab w:val="left" w:pos="1134"/>
        </w:tabs>
        <w:spacing w:before="240" w:after="120"/>
        <w:ind w:left="567"/>
        <w:jc w:val="both"/>
        <w:rPr>
          <w:rFonts w:asciiTheme="minorHAnsi" w:hAnsiTheme="minorHAnsi" w:cs="Tahoma"/>
          <w:b w:val="0"/>
          <w:sz w:val="22"/>
          <w:szCs w:val="22"/>
        </w:rPr>
      </w:pPr>
      <w:r w:rsidRPr="00106655">
        <w:rPr>
          <w:rFonts w:asciiTheme="minorHAnsi" w:hAnsiTheme="minorHAnsi" w:cs="Tahoma"/>
          <w:sz w:val="22"/>
          <w:szCs w:val="22"/>
        </w:rPr>
        <w:t>7.4</w:t>
      </w:r>
      <w:r w:rsidR="008946C1">
        <w:rPr>
          <w:rFonts w:asciiTheme="minorHAnsi" w:hAnsiTheme="minorHAnsi" w:cs="Tahoma"/>
          <w:sz w:val="22"/>
          <w:szCs w:val="22"/>
        </w:rPr>
        <w:t xml:space="preserve"> </w:t>
      </w:r>
      <w:r w:rsidRPr="00AB39CA">
        <w:rPr>
          <w:rFonts w:asciiTheme="minorHAnsi" w:hAnsiTheme="minorHAnsi" w:cs="Tahoma"/>
          <w:b w:val="0"/>
          <w:sz w:val="22"/>
          <w:szCs w:val="22"/>
        </w:rPr>
        <w:t xml:space="preserve">La selección se </w:t>
      </w:r>
      <w:r w:rsidR="00513732" w:rsidRPr="00AB39CA">
        <w:rPr>
          <w:rFonts w:asciiTheme="minorHAnsi" w:hAnsiTheme="minorHAnsi" w:cs="Tahoma"/>
          <w:b w:val="0"/>
          <w:sz w:val="22"/>
          <w:szCs w:val="22"/>
        </w:rPr>
        <w:t xml:space="preserve">realizará </w:t>
      </w:r>
      <w:r w:rsidR="00106655" w:rsidRPr="00AB39CA">
        <w:rPr>
          <w:rFonts w:asciiTheme="minorHAnsi" w:hAnsiTheme="minorHAnsi" w:cs="Tahoma"/>
          <w:b w:val="0"/>
          <w:sz w:val="22"/>
          <w:szCs w:val="22"/>
        </w:rPr>
        <w:t>de acuerdo a lo estipulado en las P.P.</w:t>
      </w:r>
      <w:r w:rsidR="004D00D6" w:rsidRPr="00AB39CA">
        <w:rPr>
          <w:rFonts w:asciiTheme="minorHAnsi" w:hAnsiTheme="minorHAnsi" w:cs="Tahoma"/>
          <w:b w:val="0"/>
          <w:sz w:val="22"/>
          <w:szCs w:val="22"/>
        </w:rPr>
        <w:t>C.C. de la FCA</w:t>
      </w:r>
      <w:r w:rsidR="004D00D6">
        <w:rPr>
          <w:rFonts w:asciiTheme="minorHAnsi" w:hAnsiTheme="minorHAnsi" w:cs="Tahoma"/>
          <w:b w:val="0"/>
          <w:sz w:val="22"/>
          <w:szCs w:val="22"/>
        </w:rPr>
        <w:t xml:space="preserve">. </w:t>
      </w:r>
      <w:r w:rsidRPr="00106655">
        <w:rPr>
          <w:rFonts w:asciiTheme="minorHAnsi" w:hAnsiTheme="minorHAnsi" w:cs="Tahoma"/>
          <w:b w:val="0"/>
          <w:sz w:val="22"/>
          <w:szCs w:val="22"/>
        </w:rPr>
        <w:t xml:space="preserve">El Comité Organizador podrá habilitar una lista de reserva.  </w:t>
      </w:r>
      <w:r w:rsidR="008946C1" w:rsidRPr="00AB39CA">
        <w:rPr>
          <w:rFonts w:asciiTheme="minorHAnsi" w:hAnsiTheme="minorHAnsi" w:cs="Tahoma"/>
          <w:b w:val="0"/>
          <w:sz w:val="22"/>
          <w:szCs w:val="22"/>
        </w:rPr>
        <w:t>LAS PPCC-FCA NO REGULAN ESO. SOLO DICE QUE EL ORGANIZADOR LO DEBERA ESPECIFICAR EN EL REGLAMENTO PARTICULAR asi que deben especificar como van a realizar la selección de la inscripción</w:t>
      </w:r>
      <w:r w:rsidR="008946C1">
        <w:rPr>
          <w:rFonts w:asciiTheme="minorHAnsi" w:hAnsiTheme="minorHAnsi" w:cs="Tahoma"/>
          <w:b w:val="0"/>
          <w:sz w:val="22"/>
          <w:szCs w:val="22"/>
        </w:rPr>
        <w:t xml:space="preserve"> </w:t>
      </w:r>
    </w:p>
    <w:p w14:paraId="580E9FB7" w14:textId="6530C06C" w:rsidR="0017514E" w:rsidRDefault="0017514E" w:rsidP="0017514E">
      <w:pPr>
        <w:pStyle w:val="Prrafodelista"/>
        <w:ind w:left="567"/>
        <w:jc w:val="both"/>
        <w:rPr>
          <w:rFonts w:asciiTheme="minorHAnsi" w:hAnsiTheme="minorHAnsi" w:cs="Tahoma"/>
          <w:sz w:val="22"/>
          <w:szCs w:val="22"/>
        </w:rPr>
      </w:pPr>
      <w:r w:rsidRPr="00807A97">
        <w:rPr>
          <w:rFonts w:asciiTheme="minorHAnsi" w:hAnsiTheme="minorHAnsi" w:cs="Tahoma"/>
          <w:b/>
          <w:sz w:val="22"/>
          <w:szCs w:val="22"/>
        </w:rPr>
        <w:t>7.5</w:t>
      </w:r>
      <w:r w:rsidRPr="00807A97">
        <w:rPr>
          <w:rFonts w:asciiTheme="minorHAnsi" w:hAnsiTheme="minorHAnsi" w:cs="Tahoma"/>
          <w:sz w:val="22"/>
          <w:szCs w:val="22"/>
        </w:rPr>
        <w:t xml:space="preserve"> El Comité organizador se reserva el derecho de rehusar una inscripción de acuerdo con lo establecido en el artículo 3.14. del </w:t>
      </w:r>
      <w:r w:rsidR="004C3E34" w:rsidRPr="00807A97">
        <w:rPr>
          <w:rFonts w:asciiTheme="minorHAnsi" w:hAnsiTheme="minorHAnsi" w:cs="Tahoma"/>
          <w:sz w:val="22"/>
          <w:szCs w:val="22"/>
        </w:rPr>
        <w:t>C.D.I.</w:t>
      </w:r>
    </w:p>
    <w:p w14:paraId="4412032D" w14:textId="77777777" w:rsidR="00807A97" w:rsidRPr="00813F9D" w:rsidRDefault="00807A97" w:rsidP="0017514E">
      <w:pPr>
        <w:pStyle w:val="Prrafodelista"/>
        <w:ind w:left="567"/>
        <w:jc w:val="both"/>
        <w:rPr>
          <w:rFonts w:asciiTheme="minorHAnsi" w:hAnsiTheme="minorHAnsi" w:cs="Tahoma"/>
          <w:sz w:val="16"/>
          <w:szCs w:val="22"/>
        </w:rPr>
      </w:pPr>
    </w:p>
    <w:p w14:paraId="547F7D39" w14:textId="77777777" w:rsidR="00C07162" w:rsidRPr="00807A97" w:rsidRDefault="00F90FD4" w:rsidP="005C3B05">
      <w:pPr>
        <w:pStyle w:val="Ttulo4"/>
        <w:numPr>
          <w:ilvl w:val="0"/>
          <w:numId w:val="6"/>
        </w:numPr>
        <w:tabs>
          <w:tab w:val="clear" w:pos="1701"/>
          <w:tab w:val="clear" w:pos="1985"/>
          <w:tab w:val="left" w:pos="567"/>
          <w:tab w:val="left" w:pos="1134"/>
          <w:tab w:val="left" w:pos="1276"/>
        </w:tabs>
        <w:spacing w:before="240"/>
        <w:ind w:hanging="653"/>
        <w:rPr>
          <w:rFonts w:asciiTheme="minorHAnsi" w:hAnsiTheme="minorHAnsi" w:cs="Arial"/>
          <w:color w:val="0070C0"/>
          <w:sz w:val="24"/>
          <w:szCs w:val="20"/>
          <w:u w:val="single"/>
        </w:rPr>
      </w:pPr>
      <w:r w:rsidRPr="005C3B05">
        <w:rPr>
          <w:rFonts w:asciiTheme="minorHAnsi" w:hAnsiTheme="minorHAnsi" w:cs="Arial"/>
          <w:color w:val="0919AF"/>
          <w:sz w:val="24"/>
          <w:szCs w:val="20"/>
          <w:u w:val="single"/>
        </w:rPr>
        <w:t xml:space="preserve">DERECHOS DE </w:t>
      </w:r>
      <w:r w:rsidR="00F35005" w:rsidRPr="005C3B05">
        <w:rPr>
          <w:rFonts w:asciiTheme="minorHAnsi" w:hAnsiTheme="minorHAnsi" w:cs="Arial"/>
          <w:color w:val="0919AF"/>
          <w:sz w:val="24"/>
          <w:szCs w:val="20"/>
          <w:u w:val="single"/>
        </w:rPr>
        <w:t>INSCRIPCIÓN</w:t>
      </w:r>
    </w:p>
    <w:p w14:paraId="39F3C994" w14:textId="77777777" w:rsidR="00C07162" w:rsidRPr="00E413CC" w:rsidRDefault="00C07162" w:rsidP="00C07162">
      <w:pPr>
        <w:ind w:left="360"/>
        <w:rPr>
          <w:rFonts w:asciiTheme="minorHAnsi" w:hAnsiTheme="minorHAnsi"/>
        </w:rPr>
      </w:pPr>
    </w:p>
    <w:p w14:paraId="58890363" w14:textId="6FC3E545" w:rsidR="002A689A" w:rsidRPr="00807A97" w:rsidRDefault="00F90FD4" w:rsidP="002A689A">
      <w:pPr>
        <w:pStyle w:val="Prrafodelista"/>
        <w:numPr>
          <w:ilvl w:val="0"/>
          <w:numId w:val="15"/>
        </w:numPr>
        <w:tabs>
          <w:tab w:val="left" w:pos="-1418"/>
          <w:tab w:val="left" w:pos="567"/>
          <w:tab w:val="left" w:pos="851"/>
          <w:tab w:val="left" w:pos="1134"/>
          <w:tab w:val="left" w:pos="1701"/>
        </w:tabs>
        <w:spacing w:before="120"/>
        <w:contextualSpacing w:val="0"/>
        <w:rPr>
          <w:rFonts w:asciiTheme="minorHAnsi" w:hAnsiTheme="minorHAnsi" w:cs="Arial"/>
          <w:sz w:val="22"/>
        </w:rPr>
      </w:pPr>
      <w:r w:rsidRPr="00807A97">
        <w:rPr>
          <w:rFonts w:asciiTheme="minorHAnsi" w:hAnsiTheme="minorHAnsi" w:cs="Arial"/>
          <w:sz w:val="22"/>
        </w:rPr>
        <w:t>Los derechos de inscripción se fijan en:</w:t>
      </w:r>
      <w:r w:rsidR="00807A97">
        <w:rPr>
          <w:rFonts w:asciiTheme="minorHAnsi" w:hAnsiTheme="minorHAnsi" w:cs="Arial"/>
          <w:sz w:val="22"/>
        </w:rPr>
        <w:t xml:space="preserve">    </w:t>
      </w:r>
    </w:p>
    <w:p w14:paraId="1B53D7E4" w14:textId="77777777" w:rsidR="000251AC" w:rsidRPr="00DC05F8" w:rsidRDefault="000251AC" w:rsidP="00DC05F8">
      <w:pPr>
        <w:tabs>
          <w:tab w:val="left" w:pos="-1418"/>
          <w:tab w:val="left" w:pos="567"/>
          <w:tab w:val="left" w:pos="851"/>
          <w:tab w:val="left" w:pos="1134"/>
          <w:tab w:val="left" w:pos="1701"/>
        </w:tabs>
        <w:spacing w:before="120"/>
        <w:rPr>
          <w:rFonts w:asciiTheme="minorHAnsi" w:hAnsiTheme="minorHAnsi" w:cs="Arial"/>
        </w:rPr>
      </w:pPr>
    </w:p>
    <w:tbl>
      <w:tblPr>
        <w:tblStyle w:val="Tablaconcuadrcula"/>
        <w:tblW w:w="0" w:type="auto"/>
        <w:tblInd w:w="60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312"/>
        <w:gridCol w:w="1738"/>
        <w:gridCol w:w="1843"/>
      </w:tblGrid>
      <w:tr w:rsidR="006F30A9" w14:paraId="7B5645C7" w14:textId="77777777" w:rsidTr="00335CA9">
        <w:trPr>
          <w:trHeight w:val="284"/>
        </w:trPr>
        <w:tc>
          <w:tcPr>
            <w:tcW w:w="5312" w:type="dxa"/>
            <w:tcBorders>
              <w:top w:val="single" w:sz="4" w:space="0" w:color="1F497D" w:themeColor="text2"/>
              <w:left w:val="single" w:sz="4" w:space="0" w:color="1F497D" w:themeColor="text2"/>
              <w:right w:val="single" w:sz="4" w:space="0" w:color="1F497D" w:themeColor="text2"/>
            </w:tcBorders>
            <w:shd w:val="clear" w:color="auto" w:fill="FFFF00"/>
          </w:tcPr>
          <w:p w14:paraId="7A8E0105" w14:textId="77777777" w:rsidR="006F30A9" w:rsidRPr="00807A97" w:rsidRDefault="006F30A9" w:rsidP="006F30A9">
            <w:pPr>
              <w:rPr>
                <w:rFonts w:asciiTheme="minorHAnsi" w:hAnsiTheme="minorHAnsi" w:cs="Tahoma"/>
              </w:rPr>
            </w:pPr>
            <w:r w:rsidRPr="00807A97">
              <w:rPr>
                <w:rFonts w:asciiTheme="minorHAnsi" w:hAnsiTheme="minorHAnsi" w:cs="Tahoma"/>
              </w:rPr>
              <w:br w:type="page"/>
            </w:r>
          </w:p>
        </w:tc>
        <w:tc>
          <w:tcPr>
            <w:tcW w:w="1738" w:type="dxa"/>
            <w:tcBorders>
              <w:top w:val="single" w:sz="4" w:space="0" w:color="1F497D" w:themeColor="text2"/>
              <w:left w:val="single" w:sz="4" w:space="0" w:color="1F497D" w:themeColor="text2"/>
              <w:right w:val="single" w:sz="4" w:space="0" w:color="1F497D" w:themeColor="text2"/>
            </w:tcBorders>
            <w:vAlign w:val="center"/>
          </w:tcPr>
          <w:p w14:paraId="34CA09B0" w14:textId="35044916" w:rsidR="006F30A9" w:rsidRPr="00807A97" w:rsidRDefault="004279A7" w:rsidP="006F30A9">
            <w:pPr>
              <w:jc w:val="center"/>
              <w:rPr>
                <w:rFonts w:asciiTheme="minorHAnsi" w:hAnsiTheme="minorHAnsi" w:cs="Tahoma"/>
              </w:rPr>
            </w:pPr>
            <w:r>
              <w:rPr>
                <w:rFonts w:asciiTheme="minorHAnsi" w:hAnsiTheme="minorHAnsi" w:cs="Tahoma"/>
              </w:rPr>
              <w:t xml:space="preserve">Total </w:t>
            </w:r>
            <w:r w:rsidR="006F30A9" w:rsidRPr="00807A97">
              <w:rPr>
                <w:rFonts w:asciiTheme="minorHAnsi" w:hAnsiTheme="minorHAnsi" w:cs="Tahoma"/>
              </w:rPr>
              <w:t>de la</w:t>
            </w:r>
          </w:p>
          <w:p w14:paraId="45E27BEE" w14:textId="77777777" w:rsidR="006F30A9" w:rsidRPr="00807A97" w:rsidRDefault="006F30A9" w:rsidP="006F30A9">
            <w:pPr>
              <w:jc w:val="center"/>
              <w:rPr>
                <w:rFonts w:asciiTheme="minorHAnsi" w:hAnsiTheme="minorHAnsi" w:cs="Tahoma"/>
              </w:rPr>
            </w:pPr>
            <w:r w:rsidRPr="00807A97">
              <w:rPr>
                <w:rFonts w:asciiTheme="minorHAnsi" w:hAnsiTheme="minorHAnsi" w:cs="Tahoma"/>
              </w:rPr>
              <w:t>inscripción</w:t>
            </w:r>
          </w:p>
        </w:tc>
        <w:tc>
          <w:tcPr>
            <w:tcW w:w="1843" w:type="dxa"/>
            <w:tcBorders>
              <w:left w:val="single" w:sz="4" w:space="0" w:color="1F497D" w:themeColor="text2"/>
              <w:bottom w:val="single" w:sz="4" w:space="0" w:color="1F497D" w:themeColor="text2"/>
              <w:right w:val="single" w:sz="4" w:space="0" w:color="1F497D" w:themeColor="text2"/>
            </w:tcBorders>
          </w:tcPr>
          <w:p w14:paraId="1CB92EE2" w14:textId="77777777" w:rsidR="006F30A9" w:rsidRPr="00807A97" w:rsidRDefault="006F30A9" w:rsidP="006F30A9">
            <w:pPr>
              <w:jc w:val="center"/>
              <w:rPr>
                <w:rFonts w:asciiTheme="minorHAnsi" w:hAnsiTheme="minorHAnsi" w:cs="Tahoma"/>
              </w:rPr>
            </w:pPr>
            <w:r w:rsidRPr="00807A97">
              <w:rPr>
                <w:rFonts w:asciiTheme="minorHAnsi" w:hAnsiTheme="minorHAnsi" w:cs="Tahoma"/>
              </w:rPr>
              <w:t>Sin la publicidad</w:t>
            </w:r>
          </w:p>
          <w:p w14:paraId="07484A47" w14:textId="77777777" w:rsidR="006F30A9" w:rsidRPr="00807A97" w:rsidRDefault="006F30A9" w:rsidP="006F30A9">
            <w:pPr>
              <w:jc w:val="center"/>
              <w:rPr>
                <w:rFonts w:asciiTheme="minorHAnsi" w:hAnsiTheme="minorHAnsi" w:cs="Tahoma"/>
              </w:rPr>
            </w:pPr>
            <w:r w:rsidRPr="00807A97">
              <w:rPr>
                <w:rFonts w:asciiTheme="minorHAnsi" w:hAnsiTheme="minorHAnsi" w:cs="Tahoma"/>
              </w:rPr>
              <w:t>Obligatoria</w:t>
            </w:r>
          </w:p>
        </w:tc>
      </w:tr>
      <w:tr w:rsidR="006F30A9" w:rsidRPr="00473007" w14:paraId="0716BB8C" w14:textId="77777777" w:rsidTr="00807A97">
        <w:trPr>
          <w:trHeight w:val="284"/>
        </w:trPr>
        <w:tc>
          <w:tcPr>
            <w:tcW w:w="5312" w:type="dxa"/>
            <w:tcBorders>
              <w:left w:val="single" w:sz="4" w:space="0" w:color="1F497D" w:themeColor="text2"/>
              <w:right w:val="single" w:sz="4" w:space="0" w:color="1F497D" w:themeColor="text2"/>
            </w:tcBorders>
          </w:tcPr>
          <w:p w14:paraId="37BFE824" w14:textId="77777777" w:rsidR="006F30A9" w:rsidRPr="00807A97" w:rsidRDefault="006F30A9" w:rsidP="006F30A9">
            <w:pPr>
              <w:rPr>
                <w:rFonts w:asciiTheme="minorHAnsi" w:hAnsiTheme="minorHAnsi" w:cs="Tahoma"/>
              </w:rPr>
            </w:pPr>
            <w:r w:rsidRPr="00807A97">
              <w:rPr>
                <w:rFonts w:asciiTheme="minorHAnsi" w:hAnsiTheme="minorHAnsi" w:cs="Tahoma"/>
              </w:rPr>
              <w:t>Con la publicid</w:t>
            </w:r>
            <w:r w:rsidR="00807A97">
              <w:rPr>
                <w:rFonts w:asciiTheme="minorHAnsi" w:hAnsiTheme="minorHAnsi" w:cs="Tahoma"/>
              </w:rPr>
              <w:t>ad propuesta por el organizador</w:t>
            </w:r>
          </w:p>
        </w:tc>
        <w:tc>
          <w:tcPr>
            <w:tcW w:w="1738" w:type="dxa"/>
            <w:tcBorders>
              <w:left w:val="single" w:sz="4" w:space="0" w:color="1F497D" w:themeColor="text2"/>
              <w:right w:val="single" w:sz="4" w:space="0" w:color="1F497D" w:themeColor="text2"/>
            </w:tcBorders>
            <w:vAlign w:val="center"/>
          </w:tcPr>
          <w:p w14:paraId="583988DD" w14:textId="77777777" w:rsidR="006F30A9" w:rsidRPr="00513732" w:rsidRDefault="00727F19" w:rsidP="006F30A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50 €</w:t>
            </w:r>
          </w:p>
        </w:tc>
        <w:tc>
          <w:tcPr>
            <w:tcW w:w="1843" w:type="dxa"/>
            <w:tcBorders>
              <w:left w:val="single" w:sz="4" w:space="0" w:color="1F497D" w:themeColor="text2"/>
              <w:right w:val="single" w:sz="4" w:space="0" w:color="1F497D" w:themeColor="text2"/>
            </w:tcBorders>
          </w:tcPr>
          <w:p w14:paraId="324473AE" w14:textId="77777777" w:rsidR="006F30A9" w:rsidRPr="00513732" w:rsidRDefault="00727F19" w:rsidP="00727F19">
            <w:pPr>
              <w:jc w:val="center"/>
            </w:pPr>
            <w:r w:rsidRPr="00513732">
              <w:rPr>
                <w:rFonts w:asciiTheme="minorHAnsi" w:hAnsiTheme="minorHAnsi" w:cs="Tahoma"/>
                <w:b/>
              </w:rPr>
              <w:t>5</w:t>
            </w:r>
            <w:r w:rsidR="006F30A9" w:rsidRPr="00513732">
              <w:rPr>
                <w:rFonts w:asciiTheme="minorHAnsi" w:hAnsiTheme="minorHAnsi" w:cs="Tahoma"/>
                <w:b/>
              </w:rPr>
              <w:t>00 €</w:t>
            </w:r>
          </w:p>
        </w:tc>
      </w:tr>
      <w:tr w:rsidR="006F30A9" w:rsidRPr="00473007" w14:paraId="6342A935"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E259B77" w14:textId="77777777" w:rsidR="006F30A9" w:rsidRPr="00807A97" w:rsidRDefault="006F30A9" w:rsidP="00807A97">
            <w:pPr>
              <w:rPr>
                <w:rFonts w:asciiTheme="minorHAnsi" w:hAnsiTheme="minorHAnsi" w:cs="Tahoma"/>
              </w:rPr>
            </w:pPr>
            <w:r w:rsidRPr="00807A97">
              <w:rPr>
                <w:rFonts w:asciiTheme="minorHAnsi" w:hAnsiTheme="minorHAnsi" w:cs="Tahoma"/>
              </w:rPr>
              <w:t>Trofeos y copas aprobadas por la FIA</w:t>
            </w:r>
            <w:r w:rsidR="00807A97">
              <w:rPr>
                <w:rFonts w:asciiTheme="minorHAnsi" w:hAnsiTheme="minorHAnsi" w:cs="Tahoma"/>
              </w:rPr>
              <w:t>SCT</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53C9E125" w14:textId="77777777" w:rsidR="006F30A9" w:rsidRPr="00513732" w:rsidRDefault="00727F19" w:rsidP="00727F1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30 €</w:t>
            </w:r>
          </w:p>
        </w:tc>
        <w:tc>
          <w:tcPr>
            <w:tcW w:w="1843" w:type="dxa"/>
            <w:tcBorders>
              <w:left w:val="single" w:sz="4" w:space="0" w:color="1F497D" w:themeColor="text2"/>
              <w:bottom w:val="single" w:sz="4" w:space="0" w:color="1F497D" w:themeColor="text2"/>
              <w:right w:val="single" w:sz="4" w:space="0" w:color="1F497D" w:themeColor="text2"/>
            </w:tcBorders>
          </w:tcPr>
          <w:p w14:paraId="02CF3C22" w14:textId="77777777" w:rsidR="006F30A9" w:rsidRPr="00513732" w:rsidRDefault="00727F19" w:rsidP="006F30A9">
            <w:pPr>
              <w:jc w:val="center"/>
            </w:pPr>
            <w:r w:rsidRPr="00513732">
              <w:rPr>
                <w:rFonts w:asciiTheme="minorHAnsi" w:hAnsiTheme="minorHAnsi" w:cs="Tahoma"/>
                <w:b/>
              </w:rPr>
              <w:t>4</w:t>
            </w:r>
            <w:r w:rsidR="006F30A9" w:rsidRPr="00513732">
              <w:rPr>
                <w:rFonts w:asciiTheme="minorHAnsi" w:hAnsiTheme="minorHAnsi" w:cs="Tahoma"/>
                <w:b/>
              </w:rPr>
              <w:t>60 €</w:t>
            </w:r>
          </w:p>
        </w:tc>
      </w:tr>
      <w:tr w:rsidR="00807A97" w:rsidRPr="00473007" w14:paraId="797CB8D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F6253B1" w14:textId="77777777" w:rsidR="00807A97" w:rsidRPr="00807A97" w:rsidRDefault="00727F19" w:rsidP="00807A97">
            <w:pPr>
              <w:rPr>
                <w:rFonts w:asciiTheme="minorHAnsi" w:hAnsiTheme="minorHAnsi" w:cs="Tahoma"/>
              </w:rPr>
            </w:pPr>
            <w:r w:rsidRPr="00924081">
              <w:rPr>
                <w:rFonts w:asciiTheme="minorHAnsi" w:hAnsiTheme="minorHAnsi" w:cs="Tahoma"/>
                <w:sz w:val="20"/>
              </w:rPr>
              <w:t>Pilotos MONOPLAZAS 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A3153F7"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185</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616EFA1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370</w:t>
            </w:r>
            <w:r w:rsidR="00807A97" w:rsidRPr="00513732">
              <w:rPr>
                <w:rFonts w:asciiTheme="minorHAnsi" w:hAnsiTheme="minorHAnsi" w:cs="Tahoma"/>
                <w:b/>
              </w:rPr>
              <w:t xml:space="preserve"> €</w:t>
            </w:r>
          </w:p>
        </w:tc>
      </w:tr>
      <w:tr w:rsidR="00807A97" w:rsidRPr="00473007" w14:paraId="1C143B29"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0CB04D0" w14:textId="77777777" w:rsidR="00807A97" w:rsidRPr="00807A97" w:rsidRDefault="00807A97" w:rsidP="00807A97">
            <w:pPr>
              <w:rPr>
                <w:rFonts w:asciiTheme="minorHAnsi" w:hAnsiTheme="minorHAnsi" w:cs="Tahoma"/>
              </w:rPr>
            </w:pPr>
            <w:r w:rsidRPr="00807A97">
              <w:rPr>
                <w:rFonts w:asciiTheme="minorHAnsi" w:hAnsiTheme="minorHAnsi" w:cs="Tahoma"/>
              </w:rPr>
              <w:t xml:space="preserve">Pilotos </w:t>
            </w:r>
            <w:r w:rsidR="00727F19">
              <w:rPr>
                <w:rFonts w:asciiTheme="minorHAnsi" w:hAnsiTheme="minorHAnsi" w:cs="Tahoma"/>
              </w:rPr>
              <w:t xml:space="preserve">TURISMOS </w:t>
            </w:r>
            <w:r w:rsidRPr="00807A97">
              <w:rPr>
                <w:rFonts w:asciiTheme="minorHAnsi" w:hAnsiTheme="minorHAnsi" w:cs="Tahoma"/>
              </w:rPr>
              <w:t>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784862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140</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421AE01B" w14:textId="77777777" w:rsidR="00807A97" w:rsidRPr="00513732" w:rsidRDefault="00727F19" w:rsidP="00727F19">
            <w:pPr>
              <w:jc w:val="center"/>
            </w:pPr>
            <w:r w:rsidRPr="00513732">
              <w:rPr>
                <w:rFonts w:asciiTheme="minorHAnsi" w:hAnsiTheme="minorHAnsi" w:cs="Tahoma"/>
                <w:b/>
              </w:rPr>
              <w:t>280</w:t>
            </w:r>
            <w:r w:rsidR="00807A97" w:rsidRPr="00513732">
              <w:rPr>
                <w:rFonts w:asciiTheme="minorHAnsi" w:hAnsiTheme="minorHAnsi" w:cs="Tahoma"/>
                <w:b/>
              </w:rPr>
              <w:t xml:space="preserve"> €</w:t>
            </w:r>
          </w:p>
        </w:tc>
      </w:tr>
      <w:tr w:rsidR="001460DE" w:rsidRPr="0086496F" w14:paraId="2CB12D9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F2E5515" w14:textId="198B138E" w:rsidR="001460DE" w:rsidRPr="00807A97" w:rsidRDefault="001460DE" w:rsidP="001460DE">
            <w:pPr>
              <w:rPr>
                <w:rFonts w:asciiTheme="minorHAnsi" w:hAnsiTheme="minorHAnsi" w:cs="Tahoma"/>
              </w:rPr>
            </w:pPr>
            <w:r w:rsidRPr="00081569">
              <w:rPr>
                <w:rFonts w:asciiTheme="minorHAnsi" w:hAnsiTheme="minorHAnsi" w:cs="Tahoma"/>
                <w:bCs/>
              </w:rPr>
              <w:t>Para Pilotos de la Escudería Daute-Realejos</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3F82E184" w14:textId="0779DC12" w:rsidR="001460DE" w:rsidRPr="00513732" w:rsidRDefault="001460DE" w:rsidP="001460DE">
            <w:pPr>
              <w:jc w:val="center"/>
              <w:rPr>
                <w:rFonts w:asciiTheme="minorHAnsi" w:hAnsiTheme="minorHAnsi" w:cs="Tahoma"/>
                <w:b/>
              </w:rPr>
            </w:pPr>
            <w:r>
              <w:rPr>
                <w:rFonts w:asciiTheme="minorHAnsi" w:hAnsiTheme="minorHAnsi" w:cs="Tahoma"/>
                <w:b/>
              </w:rPr>
              <w:t xml:space="preserve">230 </w:t>
            </w:r>
            <w:r w:rsidRPr="00513732">
              <w:rPr>
                <w:rFonts w:asciiTheme="minorHAnsi" w:hAnsiTheme="minorHAnsi" w:cs="Tahoma"/>
                <w:b/>
              </w:rPr>
              <w:t>€</w:t>
            </w:r>
          </w:p>
        </w:tc>
        <w:tc>
          <w:tcPr>
            <w:tcW w:w="1843" w:type="dxa"/>
            <w:tcBorders>
              <w:left w:val="single" w:sz="4" w:space="0" w:color="1F497D" w:themeColor="text2"/>
              <w:bottom w:val="single" w:sz="4" w:space="0" w:color="1F497D" w:themeColor="text2"/>
              <w:right w:val="single" w:sz="4" w:space="0" w:color="1F497D" w:themeColor="text2"/>
            </w:tcBorders>
          </w:tcPr>
          <w:p w14:paraId="1B126B75" w14:textId="68FC5BD4" w:rsidR="001460DE" w:rsidRPr="00513732" w:rsidRDefault="001460DE" w:rsidP="001460DE">
            <w:pPr>
              <w:jc w:val="center"/>
            </w:pPr>
            <w:r>
              <w:rPr>
                <w:rFonts w:asciiTheme="minorHAnsi" w:hAnsiTheme="minorHAnsi" w:cs="Tahoma"/>
                <w:b/>
              </w:rPr>
              <w:t xml:space="preserve">440 </w:t>
            </w:r>
            <w:r w:rsidRPr="00513732">
              <w:rPr>
                <w:rFonts w:asciiTheme="minorHAnsi" w:hAnsiTheme="minorHAnsi" w:cs="Tahoma"/>
                <w:b/>
              </w:rPr>
              <w:t>€</w:t>
            </w:r>
          </w:p>
        </w:tc>
      </w:tr>
    </w:tbl>
    <w:p w14:paraId="33D6A354" w14:textId="723E1BEF" w:rsidR="00DC05F8" w:rsidRDefault="00513732" w:rsidP="00513732">
      <w:pPr>
        <w:tabs>
          <w:tab w:val="left" w:pos="-567"/>
          <w:tab w:val="left" w:pos="567"/>
          <w:tab w:val="left" w:pos="1134"/>
          <w:tab w:val="left" w:pos="1276"/>
          <w:tab w:val="left" w:pos="2552"/>
          <w:tab w:val="right" w:pos="9356"/>
        </w:tabs>
        <w:spacing w:before="120"/>
        <w:ind w:left="567" w:hanging="567"/>
        <w:rPr>
          <w:rFonts w:asciiTheme="minorHAnsi" w:hAnsiTheme="minorHAnsi" w:cs="Arial"/>
        </w:rPr>
      </w:pPr>
      <w:r>
        <w:rPr>
          <w:rFonts w:asciiTheme="minorHAnsi" w:hAnsiTheme="minorHAnsi" w:cs="Arial"/>
        </w:rPr>
        <w:tab/>
      </w:r>
      <w:r w:rsidRPr="00513732">
        <w:rPr>
          <w:rFonts w:asciiTheme="minorHAnsi" w:hAnsiTheme="minorHAnsi" w:cs="Arial"/>
        </w:rPr>
        <w:t>(*) Los Pilotos de otras Islas deberán de acreditarlo, aportando certificado de</w:t>
      </w:r>
      <w:r>
        <w:rPr>
          <w:rFonts w:asciiTheme="minorHAnsi" w:hAnsiTheme="minorHAnsi" w:cs="Arial"/>
        </w:rPr>
        <w:t xml:space="preserve"> </w:t>
      </w:r>
      <w:r>
        <w:rPr>
          <w:rFonts w:asciiTheme="minorHAnsi" w:hAnsiTheme="minorHAnsi" w:cs="Arial"/>
        </w:rPr>
        <w:tab/>
      </w:r>
      <w:r w:rsidRPr="00513732">
        <w:rPr>
          <w:rFonts w:asciiTheme="minorHAnsi" w:hAnsiTheme="minorHAnsi" w:cs="Arial"/>
        </w:rPr>
        <w:t xml:space="preserve">empadronamiento del Piloto. Para cualquier duda contactar con la </w:t>
      </w:r>
      <w:r w:rsidR="00DD1CED">
        <w:rPr>
          <w:rFonts w:asciiTheme="minorHAnsi" w:hAnsiTheme="minorHAnsi" w:cs="Arial"/>
        </w:rPr>
        <w:t>S</w:t>
      </w:r>
      <w:r w:rsidRPr="00513732">
        <w:rPr>
          <w:rFonts w:asciiTheme="minorHAnsi" w:hAnsiTheme="minorHAnsi" w:cs="Arial"/>
        </w:rPr>
        <w:t>ecretar</w:t>
      </w:r>
      <w:r w:rsidR="00DD1CED">
        <w:rPr>
          <w:rFonts w:asciiTheme="minorHAnsi" w:hAnsiTheme="minorHAnsi" w:cs="Arial"/>
        </w:rPr>
        <w:t>í</w:t>
      </w:r>
      <w:r w:rsidRPr="00513732">
        <w:rPr>
          <w:rFonts w:asciiTheme="minorHAnsi" w:hAnsiTheme="minorHAnsi" w:cs="Arial"/>
        </w:rPr>
        <w:t>a de la prueba.</w:t>
      </w:r>
    </w:p>
    <w:p w14:paraId="4C44A51B" w14:textId="77777777" w:rsidR="00F90FD4" w:rsidRDefault="00F90FD4" w:rsidP="00F92060">
      <w:pPr>
        <w:pStyle w:val="Prrafodelista"/>
        <w:numPr>
          <w:ilvl w:val="1"/>
          <w:numId w:val="9"/>
        </w:numPr>
        <w:tabs>
          <w:tab w:val="left" w:pos="-567"/>
          <w:tab w:val="left" w:pos="567"/>
          <w:tab w:val="left" w:pos="993"/>
          <w:tab w:val="left" w:pos="1276"/>
          <w:tab w:val="left" w:pos="2552"/>
          <w:tab w:val="right" w:pos="9356"/>
        </w:tabs>
        <w:spacing w:before="120"/>
        <w:ind w:hanging="227"/>
        <w:jc w:val="both"/>
        <w:rPr>
          <w:rFonts w:asciiTheme="minorHAnsi" w:hAnsiTheme="minorHAnsi" w:cstheme="minorHAnsi"/>
          <w:sz w:val="22"/>
        </w:rPr>
      </w:pPr>
      <w:r w:rsidRPr="00F92060">
        <w:rPr>
          <w:rFonts w:asciiTheme="minorHAnsi" w:hAnsiTheme="minorHAnsi" w:cstheme="minorHAnsi"/>
          <w:sz w:val="22"/>
        </w:rPr>
        <w:t>Otros derechos:</w:t>
      </w:r>
    </w:p>
    <w:p w14:paraId="007EE39D" w14:textId="77777777" w:rsidR="00F92060" w:rsidRPr="00F92060" w:rsidRDefault="00F92060" w:rsidP="00F92060">
      <w:pPr>
        <w:pStyle w:val="Prrafodelista"/>
        <w:tabs>
          <w:tab w:val="left" w:pos="-567"/>
          <w:tab w:val="left" w:pos="567"/>
          <w:tab w:val="left" w:pos="1134"/>
          <w:tab w:val="left" w:pos="1276"/>
          <w:tab w:val="left" w:pos="2552"/>
          <w:tab w:val="right" w:pos="9356"/>
        </w:tabs>
        <w:spacing w:before="120"/>
        <w:ind w:left="794"/>
        <w:jc w:val="both"/>
        <w:rPr>
          <w:rFonts w:asciiTheme="minorHAnsi" w:hAnsiTheme="minorHAnsi" w:cstheme="minorHAnsi"/>
          <w:sz w:val="22"/>
        </w:rPr>
      </w:pPr>
    </w:p>
    <w:p w14:paraId="1EEEB99B" w14:textId="3B87DF97" w:rsidR="00C07162" w:rsidRPr="000907D5" w:rsidRDefault="00F90FD4" w:rsidP="00F92060">
      <w:pPr>
        <w:pStyle w:val="Listaconvietas3"/>
        <w:numPr>
          <w:ilvl w:val="0"/>
          <w:numId w:val="1"/>
        </w:numPr>
        <w:tabs>
          <w:tab w:val="clear" w:pos="360"/>
          <w:tab w:val="num" w:pos="1069"/>
        </w:tabs>
        <w:ind w:left="1069"/>
        <w:jc w:val="both"/>
        <w:rPr>
          <w:rFonts w:asciiTheme="minorHAnsi" w:hAnsiTheme="minorHAnsi" w:cstheme="minorHAnsi"/>
          <w:sz w:val="22"/>
        </w:rPr>
      </w:pPr>
      <w:r w:rsidRPr="00F92060">
        <w:rPr>
          <w:rFonts w:asciiTheme="minorHAnsi" w:hAnsiTheme="minorHAnsi" w:cstheme="minorHAnsi"/>
          <w:sz w:val="22"/>
        </w:rPr>
        <w:t>Placas de asistencia adicionales</w:t>
      </w:r>
      <w:r w:rsidRPr="00081569">
        <w:rPr>
          <w:rFonts w:asciiTheme="minorHAnsi" w:hAnsiTheme="minorHAnsi" w:cstheme="minorHAnsi"/>
          <w:sz w:val="22"/>
        </w:rPr>
        <w:t>:</w:t>
      </w:r>
      <w:r w:rsidR="0005150E" w:rsidRPr="00081569">
        <w:rPr>
          <w:rFonts w:asciiTheme="minorHAnsi" w:hAnsiTheme="minorHAnsi" w:cstheme="minorHAnsi"/>
          <w:sz w:val="22"/>
        </w:rPr>
        <w:t xml:space="preserve"> </w:t>
      </w:r>
      <w:r w:rsidR="00924081" w:rsidRPr="00081569">
        <w:rPr>
          <w:rFonts w:asciiTheme="minorHAnsi" w:hAnsiTheme="minorHAnsi" w:cstheme="minorHAnsi"/>
          <w:b/>
          <w:bCs/>
          <w:sz w:val="22"/>
          <w:szCs w:val="22"/>
        </w:rPr>
        <w:t>100</w:t>
      </w:r>
      <w:r w:rsidR="0005150E" w:rsidRPr="00081569">
        <w:rPr>
          <w:rFonts w:asciiTheme="minorHAnsi" w:hAnsiTheme="minorHAnsi" w:cstheme="minorHAnsi"/>
          <w:sz w:val="22"/>
        </w:rPr>
        <w:t xml:space="preserve"> </w:t>
      </w:r>
      <w:r w:rsidR="000907D5">
        <w:rPr>
          <w:rFonts w:asciiTheme="minorHAnsi" w:hAnsiTheme="minorHAnsi" w:cstheme="minorHAnsi"/>
          <w:b/>
          <w:sz w:val="22"/>
        </w:rPr>
        <w:t xml:space="preserve">€ </w:t>
      </w:r>
      <w:r w:rsidR="000907D5" w:rsidRPr="000907D5">
        <w:rPr>
          <w:rFonts w:asciiTheme="minorHAnsi" w:hAnsiTheme="minorHAnsi" w:cstheme="minorHAnsi"/>
          <w:sz w:val="22"/>
        </w:rPr>
        <w:t>a abonar previa solicitud al Comité Organizador por correo e ingreso a la cuenta que se le indique posteriormente</w:t>
      </w:r>
    </w:p>
    <w:p w14:paraId="32C5119A" w14:textId="77777777" w:rsidR="00C22533" w:rsidRDefault="00C22533" w:rsidP="00223BC4">
      <w:pPr>
        <w:pStyle w:val="Listaconvietas3"/>
        <w:numPr>
          <w:ilvl w:val="0"/>
          <w:numId w:val="0"/>
        </w:numPr>
        <w:ind w:left="1069"/>
        <w:jc w:val="both"/>
        <w:rPr>
          <w:rFonts w:asciiTheme="minorHAnsi" w:hAnsiTheme="minorHAnsi" w:cstheme="minorHAnsi"/>
          <w:b/>
          <w:sz w:val="22"/>
        </w:rPr>
      </w:pPr>
    </w:p>
    <w:p w14:paraId="48F826A7" w14:textId="3131FB7E" w:rsidR="000545DC" w:rsidRPr="00C22533" w:rsidRDefault="006F30A9" w:rsidP="000545DC">
      <w:pPr>
        <w:pStyle w:val="Prrafodelista"/>
        <w:numPr>
          <w:ilvl w:val="1"/>
          <w:numId w:val="9"/>
        </w:numPr>
        <w:tabs>
          <w:tab w:val="left" w:pos="567"/>
          <w:tab w:val="left" w:pos="851"/>
          <w:tab w:val="left" w:pos="993"/>
          <w:tab w:val="left" w:pos="1276"/>
          <w:tab w:val="left" w:pos="2552"/>
          <w:tab w:val="right" w:pos="5954"/>
          <w:tab w:val="left" w:pos="6096"/>
        </w:tabs>
        <w:spacing w:before="120"/>
        <w:ind w:left="567" w:firstLine="0"/>
        <w:jc w:val="both"/>
        <w:rPr>
          <w:rFonts w:asciiTheme="minorHAnsi" w:hAnsiTheme="minorHAnsi" w:cstheme="minorHAnsi"/>
          <w:bCs/>
          <w:sz w:val="22"/>
        </w:rPr>
      </w:pPr>
      <w:r w:rsidRPr="00F92060">
        <w:rPr>
          <w:rFonts w:asciiTheme="minorHAnsi" w:hAnsiTheme="minorHAnsi" w:cstheme="minorHAnsi"/>
          <w:bCs/>
          <w:sz w:val="22"/>
        </w:rPr>
        <w:t xml:space="preserve">El pago de los derechos de </w:t>
      </w:r>
      <w:r w:rsidR="0062133D" w:rsidRPr="00F92060">
        <w:rPr>
          <w:rFonts w:asciiTheme="minorHAnsi" w:hAnsiTheme="minorHAnsi" w:cstheme="minorHAnsi"/>
          <w:bCs/>
          <w:sz w:val="22"/>
        </w:rPr>
        <w:t>inscripción ser</w:t>
      </w:r>
      <w:r w:rsidR="00F92060" w:rsidRPr="00F92060">
        <w:rPr>
          <w:rFonts w:asciiTheme="minorHAnsi" w:hAnsiTheme="minorHAnsi" w:cstheme="minorHAnsi"/>
          <w:bCs/>
          <w:sz w:val="22"/>
        </w:rPr>
        <w:t>á</w:t>
      </w:r>
      <w:r w:rsidR="0062133D" w:rsidRPr="00F92060">
        <w:rPr>
          <w:rFonts w:asciiTheme="minorHAnsi" w:hAnsiTheme="minorHAnsi" w:cstheme="minorHAnsi"/>
          <w:bCs/>
          <w:sz w:val="22"/>
        </w:rPr>
        <w:t xml:space="preserve"> realizado</w:t>
      </w:r>
      <w:r w:rsidR="00F92060">
        <w:rPr>
          <w:rFonts w:asciiTheme="minorHAnsi" w:hAnsiTheme="minorHAnsi" w:cstheme="minorHAnsi"/>
          <w:bCs/>
          <w:sz w:val="22"/>
        </w:rPr>
        <w:t xml:space="preserve"> por la p</w:t>
      </w:r>
      <w:r w:rsidRPr="00F92060">
        <w:rPr>
          <w:rFonts w:asciiTheme="minorHAnsi" w:hAnsiTheme="minorHAnsi" w:cstheme="minorHAnsi"/>
          <w:bCs/>
          <w:sz w:val="22"/>
        </w:rPr>
        <w:t xml:space="preserve">asarela de pago </w:t>
      </w:r>
      <w:r w:rsidR="00F92060">
        <w:rPr>
          <w:rFonts w:asciiTheme="minorHAnsi" w:hAnsiTheme="minorHAnsi" w:cstheme="minorHAnsi"/>
          <w:bCs/>
          <w:sz w:val="22"/>
        </w:rPr>
        <w:t xml:space="preserve">de la </w:t>
      </w:r>
      <w:r w:rsidRPr="00F92060">
        <w:rPr>
          <w:rFonts w:asciiTheme="minorHAnsi" w:hAnsiTheme="minorHAnsi" w:cstheme="minorHAnsi"/>
          <w:bCs/>
          <w:sz w:val="22"/>
        </w:rPr>
        <w:t>FIASCT</w:t>
      </w:r>
      <w:r w:rsidR="00F92060">
        <w:rPr>
          <w:rFonts w:asciiTheme="minorHAnsi" w:hAnsiTheme="minorHAnsi" w:cstheme="minorHAnsi"/>
          <w:bCs/>
          <w:sz w:val="22"/>
        </w:rPr>
        <w:t xml:space="preserve"> activa en el momento de la inscripción, aceptando las condiciones, disposiciones y retenciones explicadas en la misma y acep</w:t>
      </w:r>
      <w:r w:rsidR="00C22533">
        <w:rPr>
          <w:rFonts w:asciiTheme="minorHAnsi" w:hAnsiTheme="minorHAnsi" w:cstheme="minorHAnsi"/>
          <w:bCs/>
          <w:sz w:val="22"/>
        </w:rPr>
        <w:t>tadas antes de realizar el pago</w:t>
      </w:r>
    </w:p>
    <w:p w14:paraId="06A86119" w14:textId="0A751D81" w:rsidR="00E92848" w:rsidRPr="00E92848" w:rsidRDefault="00E92848" w:rsidP="00E92848">
      <w:pPr>
        <w:tabs>
          <w:tab w:val="left" w:pos="567"/>
          <w:tab w:val="left" w:pos="851"/>
          <w:tab w:val="left" w:pos="993"/>
          <w:tab w:val="left" w:pos="1276"/>
          <w:tab w:val="left" w:pos="2552"/>
          <w:tab w:val="right" w:pos="5954"/>
          <w:tab w:val="left" w:pos="6096"/>
        </w:tabs>
        <w:spacing w:before="120"/>
        <w:ind w:left="567"/>
        <w:jc w:val="both"/>
        <w:rPr>
          <w:rFonts w:asciiTheme="minorHAnsi" w:hAnsiTheme="minorHAnsi" w:cstheme="minorHAnsi"/>
          <w:bCs/>
          <w:sz w:val="22"/>
        </w:rPr>
      </w:pPr>
    </w:p>
    <w:p w14:paraId="44691D3E" w14:textId="77777777" w:rsidR="00F90FD4" w:rsidRDefault="00F90FD4" w:rsidP="00F92060">
      <w:pPr>
        <w:pStyle w:val="Lista2"/>
        <w:numPr>
          <w:ilvl w:val="1"/>
          <w:numId w:val="9"/>
        </w:numPr>
        <w:tabs>
          <w:tab w:val="left" w:pos="993"/>
        </w:tabs>
        <w:ind w:left="567" w:firstLine="0"/>
        <w:jc w:val="both"/>
        <w:rPr>
          <w:rFonts w:asciiTheme="minorHAnsi" w:hAnsiTheme="minorHAnsi" w:cstheme="minorHAnsi"/>
          <w:sz w:val="22"/>
        </w:rPr>
      </w:pPr>
      <w:r w:rsidRPr="00F92060">
        <w:rPr>
          <w:rFonts w:asciiTheme="minorHAnsi" w:hAnsiTheme="minorHAnsi" w:cstheme="minorHAnsi"/>
          <w:sz w:val="22"/>
        </w:rPr>
        <w:t>La solicitud de inscripción no será aceptada si no va acompañada de:</w:t>
      </w:r>
    </w:p>
    <w:p w14:paraId="0F93B9A7" w14:textId="77777777" w:rsidR="00F92060" w:rsidRDefault="00F92060" w:rsidP="00F92060">
      <w:pPr>
        <w:pStyle w:val="Prrafodelista"/>
        <w:rPr>
          <w:rFonts w:asciiTheme="minorHAnsi" w:hAnsiTheme="minorHAnsi" w:cstheme="minorHAnsi"/>
          <w:sz w:val="22"/>
        </w:rPr>
      </w:pPr>
    </w:p>
    <w:p w14:paraId="0E1255E8" w14:textId="7CECA1C9" w:rsidR="007F42B5" w:rsidRPr="00081569" w:rsidRDefault="00F90FD4" w:rsidP="00081569">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Los derechos de inscripción.</w:t>
      </w:r>
    </w:p>
    <w:p w14:paraId="664429F6" w14:textId="0EA29206" w:rsidR="00C64167" w:rsidRPr="00F92060" w:rsidRDefault="00C64167"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Deberá estar debidamente cumplimentada en todos sus apartados y adjuntados los documentos (imagen DNI y ficha de equipamiento de seguridad, en su caso</w:t>
      </w:r>
      <w:r w:rsidR="00F92060">
        <w:rPr>
          <w:rFonts w:asciiTheme="minorHAnsi" w:hAnsiTheme="minorHAnsi" w:cstheme="minorHAnsi"/>
          <w:sz w:val="22"/>
        </w:rPr>
        <w:t xml:space="preserve"> “siempre en la primera carrera</w:t>
      </w:r>
      <w:r w:rsidR="00DD1CED">
        <w:rPr>
          <w:rFonts w:asciiTheme="minorHAnsi" w:hAnsiTheme="minorHAnsi" w:cstheme="minorHAnsi"/>
          <w:sz w:val="22"/>
        </w:rPr>
        <w:t xml:space="preserve"> en la que participe</w:t>
      </w:r>
      <w:r w:rsidR="00F92060">
        <w:rPr>
          <w:rFonts w:asciiTheme="minorHAnsi" w:hAnsiTheme="minorHAnsi" w:cstheme="minorHAnsi"/>
          <w:sz w:val="22"/>
        </w:rPr>
        <w:t>”</w:t>
      </w:r>
      <w:r w:rsidRPr="00F92060">
        <w:rPr>
          <w:rFonts w:asciiTheme="minorHAnsi" w:hAnsiTheme="minorHAnsi" w:cstheme="minorHAnsi"/>
          <w:sz w:val="22"/>
        </w:rPr>
        <w:t>).</w:t>
      </w:r>
    </w:p>
    <w:p w14:paraId="600AA7AB" w14:textId="77777777" w:rsidR="00F90FD4"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 xml:space="preserve">Deberá figurar en la misma el </w:t>
      </w:r>
      <w:r w:rsidR="004D04B9" w:rsidRPr="00A0558A">
        <w:rPr>
          <w:rFonts w:asciiTheme="minorHAnsi" w:hAnsiTheme="minorHAnsi" w:cstheme="minorHAnsi"/>
          <w:b/>
          <w:sz w:val="22"/>
        </w:rPr>
        <w:t>PERFORMANCE FACTOR</w:t>
      </w:r>
      <w:r w:rsidRPr="00A0558A">
        <w:rPr>
          <w:rFonts w:asciiTheme="minorHAnsi" w:hAnsiTheme="minorHAnsi" w:cstheme="minorHAnsi"/>
          <w:b/>
          <w:sz w:val="22"/>
        </w:rPr>
        <w:t xml:space="preserve"> </w:t>
      </w:r>
      <w:r w:rsidRPr="00F92060">
        <w:rPr>
          <w:rFonts w:asciiTheme="minorHAnsi" w:hAnsiTheme="minorHAnsi" w:cstheme="minorHAnsi"/>
          <w:sz w:val="22"/>
        </w:rPr>
        <w:t>del vehículo inscrito</w:t>
      </w:r>
      <w:r w:rsidR="004D04B9">
        <w:rPr>
          <w:rFonts w:asciiTheme="minorHAnsi" w:hAnsiTheme="minorHAnsi" w:cstheme="minorHAnsi"/>
          <w:sz w:val="22"/>
        </w:rPr>
        <w:t xml:space="preserve"> (si le corresponde)</w:t>
      </w:r>
      <w:r w:rsidRPr="00F92060">
        <w:rPr>
          <w:rFonts w:asciiTheme="minorHAnsi" w:hAnsiTheme="minorHAnsi" w:cstheme="minorHAnsi"/>
          <w:sz w:val="22"/>
        </w:rPr>
        <w:t>.</w:t>
      </w:r>
    </w:p>
    <w:p w14:paraId="66997659" w14:textId="53F90172" w:rsidR="000907D5" w:rsidRDefault="004D04B9" w:rsidP="001460DE">
      <w:pPr>
        <w:pStyle w:val="Listaconvietas3"/>
        <w:numPr>
          <w:ilvl w:val="0"/>
          <w:numId w:val="2"/>
        </w:numPr>
        <w:jc w:val="both"/>
        <w:rPr>
          <w:rFonts w:asciiTheme="minorHAnsi" w:hAnsiTheme="minorHAnsi" w:cstheme="minorHAnsi"/>
          <w:sz w:val="22"/>
        </w:rPr>
      </w:pPr>
      <w:r>
        <w:rPr>
          <w:rFonts w:asciiTheme="minorHAnsi" w:hAnsiTheme="minorHAnsi" w:cstheme="minorHAnsi"/>
          <w:sz w:val="22"/>
        </w:rPr>
        <w:t>Deberá figurar la Categoría y Clase correspondiente para Montaña.</w:t>
      </w:r>
    </w:p>
    <w:p w14:paraId="2069D6A4" w14:textId="1D45D115" w:rsidR="001460DE" w:rsidRPr="001460DE" w:rsidRDefault="001460DE" w:rsidP="009A6AFC">
      <w:pPr>
        <w:pStyle w:val="Listaconvietas3"/>
        <w:numPr>
          <w:ilvl w:val="0"/>
          <w:numId w:val="0"/>
        </w:numPr>
        <w:jc w:val="both"/>
        <w:rPr>
          <w:rFonts w:asciiTheme="minorHAnsi" w:hAnsiTheme="minorHAnsi" w:cstheme="minorHAnsi"/>
          <w:sz w:val="22"/>
        </w:rPr>
      </w:pPr>
    </w:p>
    <w:p w14:paraId="40FE1E59" w14:textId="77777777" w:rsidR="000907D5" w:rsidRPr="00F92060" w:rsidRDefault="000907D5" w:rsidP="004D04B9">
      <w:pPr>
        <w:pStyle w:val="Listaconvietas3"/>
        <w:numPr>
          <w:ilvl w:val="0"/>
          <w:numId w:val="0"/>
        </w:numPr>
        <w:ind w:left="1068"/>
        <w:jc w:val="both"/>
        <w:rPr>
          <w:rFonts w:asciiTheme="minorHAnsi" w:hAnsiTheme="minorHAnsi" w:cstheme="minorHAnsi"/>
          <w:sz w:val="22"/>
        </w:rPr>
      </w:pPr>
    </w:p>
    <w:p w14:paraId="78097AC1" w14:textId="77777777" w:rsidR="00F90FD4" w:rsidRPr="00F92060" w:rsidRDefault="00F90FD4" w:rsidP="00F92060">
      <w:pPr>
        <w:pStyle w:val="Lista2"/>
        <w:numPr>
          <w:ilvl w:val="1"/>
          <w:numId w:val="9"/>
        </w:numPr>
        <w:jc w:val="both"/>
        <w:rPr>
          <w:rFonts w:asciiTheme="minorHAnsi" w:hAnsiTheme="minorHAnsi" w:cstheme="minorHAnsi"/>
          <w:sz w:val="22"/>
        </w:rPr>
      </w:pPr>
      <w:r w:rsidRPr="00F92060">
        <w:rPr>
          <w:rFonts w:asciiTheme="minorHAnsi" w:hAnsiTheme="minorHAnsi" w:cstheme="minorHAnsi"/>
          <w:sz w:val="22"/>
        </w:rPr>
        <w:t>Los derechos de inscripción serán reembolsados</w:t>
      </w:r>
      <w:r w:rsidR="00F92060">
        <w:rPr>
          <w:rFonts w:asciiTheme="minorHAnsi" w:hAnsiTheme="minorHAnsi" w:cstheme="minorHAnsi"/>
          <w:sz w:val="22"/>
        </w:rPr>
        <w:t>, menos los gastos del 8.2</w:t>
      </w:r>
      <w:r w:rsidRPr="00F92060">
        <w:rPr>
          <w:rFonts w:asciiTheme="minorHAnsi" w:hAnsiTheme="minorHAnsi" w:cstheme="minorHAnsi"/>
          <w:sz w:val="22"/>
        </w:rPr>
        <w:t>:</w:t>
      </w:r>
    </w:p>
    <w:p w14:paraId="1EB7310E" w14:textId="77777777" w:rsidR="00DF2BC7" w:rsidRPr="00F92060" w:rsidRDefault="00DF2BC7" w:rsidP="00F92060">
      <w:pPr>
        <w:pStyle w:val="Lista2"/>
        <w:ind w:left="357" w:firstLine="0"/>
        <w:jc w:val="both"/>
        <w:rPr>
          <w:rFonts w:asciiTheme="minorHAnsi" w:hAnsiTheme="minorHAnsi" w:cstheme="minorHAnsi"/>
          <w:sz w:val="22"/>
        </w:rPr>
      </w:pPr>
    </w:p>
    <w:p w14:paraId="74E1B223" w14:textId="77777777" w:rsidR="00F90FD4" w:rsidRPr="00F92060" w:rsidRDefault="00F90FD4" w:rsidP="00F92060">
      <w:pPr>
        <w:pStyle w:val="Lista3"/>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A los solicitantes cuya inscripción haya sido rechazada</w:t>
      </w:r>
      <w:r w:rsidR="00F92060">
        <w:rPr>
          <w:rFonts w:asciiTheme="minorHAnsi" w:hAnsiTheme="minorHAnsi" w:cstheme="minorHAnsi"/>
          <w:sz w:val="22"/>
          <w:szCs w:val="22"/>
        </w:rPr>
        <w:t>, el 100 %.</w:t>
      </w:r>
    </w:p>
    <w:p w14:paraId="117BD092" w14:textId="77777777" w:rsidR="00797303" w:rsidRPr="00F92060" w:rsidRDefault="00797303" w:rsidP="00800349">
      <w:pPr>
        <w:pStyle w:val="Prrafodelista"/>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 xml:space="preserve">En caso de que el Competición no se celebrara. Si no se celebrara por causa de no autorización o debido al aumento de las restricciones por aumento de nivel epidemiológico de la isla y/o de aplicación de mayores medidas sanitarias no previstas y no aplicables, </w:t>
      </w:r>
      <w:r w:rsidR="00F92060">
        <w:rPr>
          <w:rFonts w:asciiTheme="minorHAnsi" w:hAnsiTheme="minorHAnsi" w:cstheme="minorHAnsi"/>
          <w:sz w:val="22"/>
          <w:szCs w:val="22"/>
        </w:rPr>
        <w:t>ajenas al organizador, éste</w:t>
      </w:r>
      <w:r w:rsidRPr="00F92060">
        <w:rPr>
          <w:rFonts w:asciiTheme="minorHAnsi" w:hAnsiTheme="minorHAnsi" w:cstheme="minorHAnsi"/>
          <w:sz w:val="22"/>
          <w:szCs w:val="22"/>
        </w:rPr>
        <w:t xml:space="preserve"> sólo estará obligado a la devolución del 90% de la inscripción. </w:t>
      </w:r>
    </w:p>
    <w:p w14:paraId="7B9A6E09" w14:textId="1CE055F6" w:rsidR="000907D5" w:rsidRDefault="000907D5" w:rsidP="000907D5">
      <w:pPr>
        <w:pStyle w:val="Lista4"/>
        <w:numPr>
          <w:ilvl w:val="2"/>
          <w:numId w:val="9"/>
        </w:numPr>
        <w:spacing w:before="60"/>
        <w:jc w:val="both"/>
        <w:rPr>
          <w:rFonts w:asciiTheme="minorHAnsi" w:hAnsiTheme="minorHAnsi" w:cstheme="minorHAnsi"/>
          <w:sz w:val="22"/>
          <w:szCs w:val="22"/>
        </w:rPr>
      </w:pPr>
      <w:r w:rsidRPr="001B13D3">
        <w:rPr>
          <w:rFonts w:asciiTheme="minorHAnsi" w:hAnsiTheme="minorHAnsi" w:cstheme="minorHAnsi"/>
          <w:sz w:val="22"/>
          <w:szCs w:val="22"/>
        </w:rPr>
        <w:t xml:space="preserve">Los derechos de inscripción quedarán en poder de los organizadores aun cuando los participantes no tomen la salida. Se reintegrará a los concursantes el 90% de los derechos cuando no puedan tomar la salida y lo hayan comunicado como máximo setenta y dos (72) horas naturales después del cierre del plazo de inscripción. </w:t>
      </w:r>
    </w:p>
    <w:p w14:paraId="7D7A6B9C" w14:textId="762288CE" w:rsidR="00D22D2B" w:rsidRDefault="00D22D2B" w:rsidP="00813F9D">
      <w:pPr>
        <w:pStyle w:val="Lista4"/>
        <w:spacing w:before="60"/>
        <w:ind w:left="0" w:firstLine="0"/>
        <w:jc w:val="both"/>
        <w:rPr>
          <w:rFonts w:asciiTheme="minorHAnsi" w:hAnsiTheme="minorHAnsi" w:cstheme="minorHAnsi"/>
          <w:sz w:val="22"/>
          <w:szCs w:val="22"/>
        </w:rPr>
      </w:pPr>
    </w:p>
    <w:p w14:paraId="25E74E15" w14:textId="5A48452E" w:rsidR="00AB39CA" w:rsidRDefault="00AB39CA" w:rsidP="00813F9D">
      <w:pPr>
        <w:pStyle w:val="Lista4"/>
        <w:spacing w:before="60"/>
        <w:ind w:left="0" w:firstLine="0"/>
        <w:jc w:val="both"/>
        <w:rPr>
          <w:rFonts w:asciiTheme="minorHAnsi" w:hAnsiTheme="minorHAnsi" w:cstheme="minorHAnsi"/>
          <w:sz w:val="22"/>
          <w:szCs w:val="22"/>
        </w:rPr>
      </w:pPr>
    </w:p>
    <w:p w14:paraId="2192E3EF" w14:textId="5FE4AADD" w:rsidR="00AB39CA" w:rsidRDefault="00AB39CA" w:rsidP="00813F9D">
      <w:pPr>
        <w:pStyle w:val="Lista4"/>
        <w:spacing w:before="60"/>
        <w:ind w:left="0" w:firstLine="0"/>
        <w:jc w:val="both"/>
        <w:rPr>
          <w:rFonts w:asciiTheme="minorHAnsi" w:hAnsiTheme="minorHAnsi" w:cstheme="minorHAnsi"/>
          <w:sz w:val="22"/>
          <w:szCs w:val="22"/>
        </w:rPr>
      </w:pPr>
    </w:p>
    <w:p w14:paraId="627BC523" w14:textId="49BA43E9" w:rsidR="00AB39CA" w:rsidRDefault="00AB39CA" w:rsidP="00813F9D">
      <w:pPr>
        <w:pStyle w:val="Lista4"/>
        <w:spacing w:before="60"/>
        <w:ind w:left="0" w:firstLine="0"/>
        <w:jc w:val="both"/>
        <w:rPr>
          <w:rFonts w:asciiTheme="minorHAnsi" w:hAnsiTheme="minorHAnsi" w:cstheme="minorHAnsi"/>
          <w:sz w:val="22"/>
          <w:szCs w:val="22"/>
        </w:rPr>
      </w:pPr>
    </w:p>
    <w:p w14:paraId="09CC28AD" w14:textId="525759D9" w:rsidR="00AB39CA" w:rsidRDefault="00AB39CA" w:rsidP="00813F9D">
      <w:pPr>
        <w:pStyle w:val="Lista4"/>
        <w:spacing w:before="60"/>
        <w:ind w:left="0" w:firstLine="0"/>
        <w:jc w:val="both"/>
        <w:rPr>
          <w:rFonts w:asciiTheme="minorHAnsi" w:hAnsiTheme="minorHAnsi" w:cstheme="minorHAnsi"/>
          <w:sz w:val="22"/>
          <w:szCs w:val="22"/>
        </w:rPr>
      </w:pPr>
    </w:p>
    <w:p w14:paraId="7C1EAB20" w14:textId="1ACF5B9C" w:rsidR="00AB39CA" w:rsidRDefault="00AB39CA" w:rsidP="00813F9D">
      <w:pPr>
        <w:pStyle w:val="Lista4"/>
        <w:spacing w:before="60"/>
        <w:ind w:left="0" w:firstLine="0"/>
        <w:jc w:val="both"/>
        <w:rPr>
          <w:rFonts w:asciiTheme="minorHAnsi" w:hAnsiTheme="minorHAnsi" w:cstheme="minorHAnsi"/>
          <w:sz w:val="22"/>
          <w:szCs w:val="22"/>
        </w:rPr>
      </w:pPr>
    </w:p>
    <w:p w14:paraId="1FFA1DE8" w14:textId="77777777" w:rsidR="00AB39CA" w:rsidRDefault="00AB39CA" w:rsidP="00813F9D">
      <w:pPr>
        <w:pStyle w:val="Lista4"/>
        <w:spacing w:before="60"/>
        <w:ind w:left="0" w:firstLine="0"/>
        <w:jc w:val="both"/>
        <w:rPr>
          <w:rFonts w:asciiTheme="minorHAnsi" w:hAnsiTheme="minorHAnsi" w:cstheme="minorHAnsi"/>
          <w:sz w:val="22"/>
          <w:szCs w:val="22"/>
        </w:rPr>
      </w:pPr>
    </w:p>
    <w:p w14:paraId="25EC6213" w14:textId="77777777" w:rsidR="00F90FD4" w:rsidRPr="005C3B05" w:rsidRDefault="00F90FD4" w:rsidP="005C3B05">
      <w:pPr>
        <w:pStyle w:val="Ttulo4"/>
        <w:numPr>
          <w:ilvl w:val="0"/>
          <w:numId w:val="6"/>
        </w:numPr>
        <w:tabs>
          <w:tab w:val="clear" w:pos="1701"/>
          <w:tab w:val="clear" w:pos="1985"/>
          <w:tab w:val="left" w:pos="567"/>
          <w:tab w:val="left" w:pos="1134"/>
        </w:tabs>
        <w:spacing w:before="240"/>
        <w:ind w:left="426" w:hanging="284"/>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PUBLICIDAD</w:t>
      </w:r>
    </w:p>
    <w:p w14:paraId="787B3908" w14:textId="77777777" w:rsidR="00F90FD4" w:rsidRPr="00E413CC" w:rsidRDefault="00F90FD4" w:rsidP="00605D5A">
      <w:pPr>
        <w:tabs>
          <w:tab w:val="left" w:pos="567"/>
          <w:tab w:val="left" w:pos="1134"/>
        </w:tabs>
        <w:rPr>
          <w:rFonts w:asciiTheme="minorHAnsi" w:hAnsiTheme="minorHAnsi"/>
        </w:rPr>
      </w:pPr>
    </w:p>
    <w:p w14:paraId="2A47E8B6" w14:textId="435D8DA6"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Sera de aplicación lo establecido en el artículo </w:t>
      </w:r>
      <w:r w:rsidR="00DD1CED">
        <w:rPr>
          <w:rFonts w:asciiTheme="minorHAnsi" w:hAnsiTheme="minorHAnsi" w:cstheme="minorHAnsi"/>
          <w:sz w:val="22"/>
        </w:rPr>
        <w:t>correspondiente d</w:t>
      </w:r>
      <w:r w:rsidR="006141DD">
        <w:rPr>
          <w:rFonts w:asciiTheme="minorHAnsi" w:hAnsiTheme="minorHAnsi" w:cstheme="minorHAnsi"/>
          <w:sz w:val="22"/>
        </w:rPr>
        <w:t>e las PPCC de la FCA</w:t>
      </w:r>
      <w:r w:rsidR="00DD1CED">
        <w:rPr>
          <w:rFonts w:asciiTheme="minorHAnsi" w:hAnsiTheme="minorHAnsi" w:cstheme="minorHAnsi"/>
          <w:sz w:val="22"/>
        </w:rPr>
        <w:t xml:space="preserve"> y </w:t>
      </w:r>
      <w:r w:rsidR="006141DD">
        <w:rPr>
          <w:rFonts w:asciiTheme="minorHAnsi" w:hAnsiTheme="minorHAnsi" w:cstheme="minorHAnsi"/>
          <w:sz w:val="22"/>
        </w:rPr>
        <w:t>en las P</w:t>
      </w:r>
      <w:r w:rsidR="00DD1CED">
        <w:rPr>
          <w:rFonts w:asciiTheme="minorHAnsi" w:hAnsiTheme="minorHAnsi" w:cstheme="minorHAnsi"/>
          <w:sz w:val="22"/>
        </w:rPr>
        <w:t>P</w:t>
      </w:r>
      <w:r w:rsidR="006141DD">
        <w:rPr>
          <w:rFonts w:asciiTheme="minorHAnsi" w:hAnsiTheme="minorHAnsi" w:cstheme="minorHAnsi"/>
          <w:sz w:val="22"/>
        </w:rPr>
        <w:t>CC de la FIASCT</w:t>
      </w:r>
      <w:r w:rsidR="00722C9A">
        <w:rPr>
          <w:rFonts w:asciiTheme="minorHAnsi" w:hAnsiTheme="minorHAnsi" w:cstheme="minorHAnsi"/>
          <w:sz w:val="22"/>
        </w:rPr>
        <w:t>.</w:t>
      </w:r>
    </w:p>
    <w:p w14:paraId="23B74AE3" w14:textId="77777777" w:rsidR="00722C9A" w:rsidRDefault="00722C9A" w:rsidP="00722C9A">
      <w:pPr>
        <w:pStyle w:val="Sangra2detindependiente"/>
        <w:tabs>
          <w:tab w:val="clear" w:pos="1701"/>
          <w:tab w:val="clear" w:pos="2552"/>
        </w:tabs>
        <w:ind w:left="0" w:firstLine="709"/>
        <w:rPr>
          <w:rFonts w:asciiTheme="minorHAnsi" w:hAnsiTheme="minorHAnsi" w:cs="Tahoma"/>
          <w:b/>
          <w:sz w:val="22"/>
          <w:szCs w:val="22"/>
        </w:rPr>
      </w:pPr>
    </w:p>
    <w:p w14:paraId="49C0A5DB" w14:textId="77777777" w:rsidR="00722C9A" w:rsidRPr="008A37EB" w:rsidRDefault="00722C9A" w:rsidP="00722C9A">
      <w:pPr>
        <w:pStyle w:val="Sangra2detindependiente"/>
        <w:tabs>
          <w:tab w:val="clear" w:pos="1701"/>
          <w:tab w:val="clear" w:pos="2552"/>
        </w:tabs>
        <w:ind w:left="0" w:firstLine="709"/>
        <w:rPr>
          <w:rFonts w:asciiTheme="minorHAnsi" w:hAnsiTheme="minorHAnsi" w:cs="Tahoma"/>
          <w:b/>
          <w:sz w:val="22"/>
          <w:szCs w:val="22"/>
        </w:rPr>
      </w:pPr>
      <w:r w:rsidRPr="008A37EB">
        <w:rPr>
          <w:rFonts w:asciiTheme="minorHAnsi" w:hAnsiTheme="minorHAnsi" w:cs="Tahoma"/>
          <w:b/>
          <w:sz w:val="22"/>
          <w:szCs w:val="22"/>
        </w:rPr>
        <w:t>El número de Competición deberá ir siempre en la parte delantera de la zona donde se coloque el panel (puerta o lateral del vehículo).</w:t>
      </w:r>
    </w:p>
    <w:p w14:paraId="7EA78FA8" w14:textId="77777777" w:rsidR="00722C9A" w:rsidRPr="008A37EB" w:rsidRDefault="00722C9A" w:rsidP="00722C9A">
      <w:pPr>
        <w:pStyle w:val="Sangra2detindependiente"/>
        <w:tabs>
          <w:tab w:val="clear" w:pos="1701"/>
          <w:tab w:val="clear" w:pos="2552"/>
        </w:tabs>
        <w:ind w:left="1276" w:firstLine="567"/>
        <w:rPr>
          <w:rFonts w:asciiTheme="minorHAnsi" w:hAnsiTheme="minorHAnsi" w:cs="Tahoma"/>
          <w:sz w:val="22"/>
          <w:szCs w:val="22"/>
        </w:rPr>
      </w:pPr>
    </w:p>
    <w:p w14:paraId="7D3F1CB5" w14:textId="77777777" w:rsidR="00722C9A" w:rsidRPr="006B411A" w:rsidRDefault="00722C9A" w:rsidP="00722C9A">
      <w:pPr>
        <w:pStyle w:val="Sangra2detindependiente"/>
        <w:tabs>
          <w:tab w:val="clear" w:pos="1701"/>
          <w:tab w:val="clear" w:pos="2552"/>
        </w:tabs>
        <w:spacing w:after="60" w:line="360" w:lineRule="auto"/>
        <w:ind w:left="1134"/>
        <w:rPr>
          <w:rFonts w:asciiTheme="minorHAnsi" w:hAnsiTheme="minorHAnsi" w:cs="Tahoma"/>
          <w:b/>
          <w:bCs/>
          <w:sz w:val="22"/>
          <w:szCs w:val="22"/>
        </w:rPr>
      </w:pPr>
      <w:r w:rsidRPr="006B411A">
        <w:rPr>
          <w:rFonts w:asciiTheme="minorHAnsi" w:hAnsiTheme="minorHAnsi" w:cs="Tahoma"/>
          <w:b/>
          <w:bCs/>
          <w:sz w:val="22"/>
          <w:szCs w:val="22"/>
        </w:rPr>
        <w:t>A</w:t>
      </w:r>
      <w:r w:rsidRPr="006B411A">
        <w:rPr>
          <w:rFonts w:asciiTheme="minorHAnsi" w:hAnsiTheme="minorHAnsi" w:cs="Tahoma"/>
          <w:b/>
          <w:bCs/>
          <w:sz w:val="22"/>
          <w:szCs w:val="22"/>
        </w:rPr>
        <w:tab/>
      </w:r>
      <w:r>
        <w:rPr>
          <w:rFonts w:asciiTheme="minorHAnsi" w:hAnsiTheme="minorHAnsi" w:cs="Tahoma"/>
          <w:b/>
          <w:bCs/>
          <w:sz w:val="22"/>
          <w:szCs w:val="22"/>
        </w:rPr>
        <w:t>Números Competición con p</w:t>
      </w:r>
      <w:r w:rsidRPr="006B411A">
        <w:rPr>
          <w:rFonts w:asciiTheme="minorHAnsi" w:hAnsiTheme="minorHAnsi" w:cs="Tahoma"/>
          <w:b/>
          <w:bCs/>
          <w:sz w:val="22"/>
          <w:szCs w:val="22"/>
        </w:rPr>
        <w:t>ublicidad “OBLIGATORIA”</w:t>
      </w:r>
      <w:r w:rsidRPr="006B411A">
        <w:rPr>
          <w:rFonts w:asciiTheme="minorHAnsi" w:hAnsiTheme="minorHAnsi" w:cs="Tahoma"/>
          <w:b/>
          <w:sz w:val="22"/>
          <w:szCs w:val="22"/>
        </w:rPr>
        <w:t>:</w:t>
      </w:r>
    </w:p>
    <w:p w14:paraId="3177CE6B" w14:textId="0058CB23" w:rsidR="00722C9A" w:rsidRPr="000C5876" w:rsidRDefault="00722C9A" w:rsidP="000C5876">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sidRPr="00D75797">
        <w:rPr>
          <w:rFonts w:asciiTheme="minorHAnsi" w:hAnsiTheme="minorHAnsi" w:cs="Tahoma"/>
          <w:b/>
          <w:sz w:val="22"/>
          <w:szCs w:val="22"/>
        </w:rPr>
        <w:t>A-1</w:t>
      </w:r>
      <w:r>
        <w:rPr>
          <w:rFonts w:asciiTheme="minorHAnsi" w:hAnsiTheme="minorHAnsi" w:cs="Tahoma"/>
          <w:sz w:val="22"/>
          <w:szCs w:val="22"/>
        </w:rPr>
        <w:t xml:space="preserve"> Números de competición.</w:t>
      </w:r>
    </w:p>
    <w:p w14:paraId="7EBDCC74" w14:textId="6035AAB0" w:rsidR="007F42B5" w:rsidRDefault="00F90FD4" w:rsidP="007F42B5">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Los participantes que acepten la publicidad propuesta por el </w:t>
      </w:r>
      <w:r w:rsidR="00634C20" w:rsidRPr="00F92060">
        <w:rPr>
          <w:rFonts w:asciiTheme="minorHAnsi" w:hAnsiTheme="minorHAnsi" w:cstheme="minorHAnsi"/>
          <w:sz w:val="22"/>
        </w:rPr>
        <w:t>organizador</w:t>
      </w:r>
      <w:r w:rsidRPr="00F92060">
        <w:rPr>
          <w:rFonts w:asciiTheme="minorHAnsi" w:hAnsiTheme="minorHAnsi" w:cstheme="minorHAnsi"/>
          <w:sz w:val="22"/>
        </w:rPr>
        <w:t xml:space="preserve"> deberán reservar los espacios descritos a continuación:</w:t>
      </w:r>
    </w:p>
    <w:p w14:paraId="71EF6254" w14:textId="1A9CD600" w:rsidR="007F42B5" w:rsidRPr="007F42B5" w:rsidRDefault="007F42B5" w:rsidP="007F42B5"/>
    <w:p w14:paraId="19120C07" w14:textId="37F3387D" w:rsidR="00C62EB6" w:rsidRPr="007F42B5" w:rsidRDefault="00C62EB6" w:rsidP="007F42B5"/>
    <w:p w14:paraId="2EF8B614" w14:textId="113D3020" w:rsidR="00A0558A" w:rsidRPr="009A6AFC" w:rsidRDefault="00EA197B" w:rsidP="009A6AFC">
      <w:pPr>
        <w:pStyle w:val="Textoindependienteprimerasangra2"/>
        <w:jc w:val="both"/>
        <w:rPr>
          <w:rFonts w:asciiTheme="minorHAnsi" w:hAnsiTheme="minorHAnsi" w:cstheme="minorHAnsi"/>
          <w:sz w:val="22"/>
        </w:rPr>
      </w:pPr>
      <w:r>
        <w:rPr>
          <w:rFonts w:asciiTheme="minorHAnsi" w:hAnsiTheme="minorHAnsi" w:cstheme="minorHAnsi"/>
          <w:noProof/>
          <w:sz w:val="22"/>
        </w:rPr>
        <w:drawing>
          <wp:inline distT="0" distB="0" distL="0" distR="0" wp14:anchorId="61689273" wp14:editId="14869151">
            <wp:extent cx="5168097" cy="23202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702" cy="2332235"/>
                    </a:xfrm>
                    <a:prstGeom prst="rect">
                      <a:avLst/>
                    </a:prstGeom>
                    <a:noFill/>
                    <a:ln>
                      <a:noFill/>
                    </a:ln>
                  </pic:spPr>
                </pic:pic>
              </a:graphicData>
            </a:graphic>
          </wp:inline>
        </w:drawing>
      </w:r>
    </w:p>
    <w:p w14:paraId="1AE62668" w14:textId="4222587E" w:rsidR="00C62EB6" w:rsidRDefault="00487CB9" w:rsidP="00081569">
      <w:pPr>
        <w:pStyle w:val="Textoindependienteprimerasangra2"/>
        <w:ind w:left="0" w:firstLine="0"/>
        <w:rPr>
          <w:rFonts w:asciiTheme="minorHAnsi" w:hAnsiTheme="minorHAnsi" w:cstheme="minorHAnsi"/>
          <w:b/>
          <w:sz w:val="22"/>
          <w:u w:val="single"/>
        </w:rPr>
      </w:pPr>
      <w:r w:rsidRPr="00C62EB6">
        <w:rPr>
          <w:rFonts w:asciiTheme="minorHAnsi" w:hAnsiTheme="minorHAnsi" w:cs="Tahoma"/>
          <w:noProof/>
          <w:sz w:val="22"/>
          <w:szCs w:val="22"/>
        </w:rPr>
        <w:drawing>
          <wp:anchor distT="0" distB="0" distL="114300" distR="114300" simplePos="0" relativeHeight="251671552" behindDoc="0" locked="0" layoutInCell="1" allowOverlap="1" wp14:anchorId="4711F895" wp14:editId="66250DB8">
            <wp:simplePos x="0" y="0"/>
            <wp:positionH relativeFrom="margin">
              <wp:posOffset>31750</wp:posOffset>
            </wp:positionH>
            <wp:positionV relativeFrom="paragraph">
              <wp:posOffset>224155</wp:posOffset>
            </wp:positionV>
            <wp:extent cx="5769610" cy="2106295"/>
            <wp:effectExtent l="0" t="0" r="2540" b="825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61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3A656" w14:textId="643CFE2E" w:rsidR="00C62EB6" w:rsidRDefault="00C62EB6" w:rsidP="00E92848">
      <w:pPr>
        <w:pStyle w:val="Textoindependienteprimerasangra2"/>
        <w:ind w:left="0" w:firstLine="0"/>
        <w:rPr>
          <w:rFonts w:asciiTheme="minorHAnsi" w:hAnsiTheme="minorHAnsi" w:cstheme="minorHAnsi"/>
          <w:b/>
          <w:sz w:val="22"/>
          <w:u w:val="single"/>
        </w:rPr>
      </w:pPr>
    </w:p>
    <w:p w14:paraId="12F02094" w14:textId="0865C1F5" w:rsidR="00AB39CA" w:rsidRDefault="00AB39CA" w:rsidP="00E92848">
      <w:pPr>
        <w:pStyle w:val="Textoindependienteprimerasangra2"/>
        <w:ind w:left="0" w:firstLine="0"/>
        <w:rPr>
          <w:rFonts w:asciiTheme="minorHAnsi" w:hAnsiTheme="minorHAnsi" w:cstheme="minorHAnsi"/>
          <w:b/>
          <w:sz w:val="22"/>
          <w:u w:val="single"/>
        </w:rPr>
      </w:pPr>
    </w:p>
    <w:p w14:paraId="42CE7C04" w14:textId="31D4BCD2" w:rsidR="00AB39CA" w:rsidRDefault="00AB39CA" w:rsidP="00E92848">
      <w:pPr>
        <w:pStyle w:val="Textoindependienteprimerasangra2"/>
        <w:ind w:left="0" w:firstLine="0"/>
        <w:rPr>
          <w:rFonts w:asciiTheme="minorHAnsi" w:hAnsiTheme="minorHAnsi" w:cstheme="minorHAnsi"/>
          <w:b/>
          <w:sz w:val="22"/>
          <w:u w:val="single"/>
        </w:rPr>
      </w:pPr>
    </w:p>
    <w:p w14:paraId="495C8793" w14:textId="6D27E644" w:rsidR="00AB39CA" w:rsidRDefault="00AB39CA" w:rsidP="00E92848">
      <w:pPr>
        <w:pStyle w:val="Textoindependienteprimerasangra2"/>
        <w:ind w:left="0" w:firstLine="0"/>
        <w:rPr>
          <w:rFonts w:asciiTheme="minorHAnsi" w:hAnsiTheme="minorHAnsi" w:cstheme="minorHAnsi"/>
          <w:b/>
          <w:sz w:val="22"/>
          <w:u w:val="single"/>
        </w:rPr>
      </w:pPr>
    </w:p>
    <w:p w14:paraId="2EB9A38F" w14:textId="75843936" w:rsidR="00AB39CA" w:rsidRDefault="00AB39CA" w:rsidP="00E92848">
      <w:pPr>
        <w:pStyle w:val="Textoindependienteprimerasangra2"/>
        <w:ind w:left="0" w:firstLine="0"/>
        <w:rPr>
          <w:rFonts w:asciiTheme="minorHAnsi" w:hAnsiTheme="minorHAnsi" w:cstheme="minorHAnsi"/>
          <w:b/>
          <w:sz w:val="22"/>
          <w:u w:val="single"/>
        </w:rPr>
      </w:pPr>
    </w:p>
    <w:p w14:paraId="6C93C45A" w14:textId="678A54EE" w:rsidR="00AB39CA" w:rsidRDefault="00AB39CA" w:rsidP="00E92848">
      <w:pPr>
        <w:pStyle w:val="Textoindependienteprimerasangra2"/>
        <w:ind w:left="0" w:firstLine="0"/>
        <w:rPr>
          <w:rFonts w:asciiTheme="minorHAnsi" w:hAnsiTheme="minorHAnsi" w:cstheme="minorHAnsi"/>
          <w:b/>
          <w:sz w:val="22"/>
          <w:u w:val="single"/>
        </w:rPr>
      </w:pPr>
    </w:p>
    <w:p w14:paraId="40E924A0" w14:textId="3BD43B57" w:rsidR="00AB39CA" w:rsidRDefault="00AB39CA" w:rsidP="00E92848">
      <w:pPr>
        <w:pStyle w:val="Textoindependienteprimerasangra2"/>
        <w:ind w:left="0" w:firstLine="0"/>
        <w:rPr>
          <w:rFonts w:asciiTheme="minorHAnsi" w:hAnsiTheme="minorHAnsi" w:cstheme="minorHAnsi"/>
          <w:b/>
          <w:sz w:val="22"/>
          <w:u w:val="single"/>
        </w:rPr>
      </w:pPr>
    </w:p>
    <w:p w14:paraId="57F54C4D" w14:textId="77777777" w:rsidR="00AB39CA" w:rsidRDefault="00AB39CA" w:rsidP="00E92848">
      <w:pPr>
        <w:pStyle w:val="Textoindependienteprimerasangra2"/>
        <w:ind w:left="0" w:firstLine="0"/>
        <w:rPr>
          <w:rFonts w:asciiTheme="minorHAnsi" w:hAnsiTheme="minorHAnsi" w:cstheme="minorHAnsi"/>
          <w:b/>
          <w:sz w:val="22"/>
          <w:u w:val="single"/>
        </w:rPr>
      </w:pPr>
    </w:p>
    <w:p w14:paraId="619128C0" w14:textId="77777777" w:rsidR="00C62EB6" w:rsidRDefault="00C62EB6" w:rsidP="004B7AF7">
      <w:pPr>
        <w:pStyle w:val="Textoindependienteprimerasangra2"/>
        <w:jc w:val="center"/>
        <w:rPr>
          <w:rFonts w:asciiTheme="minorHAnsi" w:hAnsiTheme="minorHAnsi" w:cstheme="minorHAnsi"/>
          <w:b/>
          <w:sz w:val="22"/>
          <w:u w:val="single"/>
        </w:rPr>
      </w:pPr>
    </w:p>
    <w:p w14:paraId="46FFE263" w14:textId="36FFCAB3" w:rsidR="00C62EB6" w:rsidRDefault="00C62EB6" w:rsidP="00C62EB6">
      <w:pPr>
        <w:pStyle w:val="Sangra2detindependiente"/>
        <w:tabs>
          <w:tab w:val="clear" w:pos="1701"/>
          <w:tab w:val="clear" w:pos="2552"/>
        </w:tabs>
        <w:ind w:left="0"/>
        <w:rPr>
          <w:rFonts w:asciiTheme="minorHAnsi" w:hAnsiTheme="minorHAnsi" w:cs="Tahoma"/>
          <w:b/>
          <w:sz w:val="22"/>
          <w:szCs w:val="22"/>
        </w:rPr>
      </w:pPr>
      <w:r w:rsidRPr="008A37EB">
        <w:rPr>
          <w:rFonts w:asciiTheme="minorHAnsi" w:hAnsiTheme="minorHAnsi" w:cs="Tahoma"/>
          <w:b/>
          <w:sz w:val="22"/>
          <w:szCs w:val="22"/>
        </w:rPr>
        <w:t>* El número de Competición deberá ir siempre en la parte delantera de la zona donde se coloque el panel (puerta o lateral del vehículo).</w:t>
      </w:r>
    </w:p>
    <w:p w14:paraId="0E0FF971" w14:textId="77777777" w:rsidR="00A06A87" w:rsidRDefault="00A06A87" w:rsidP="00C62EB6">
      <w:pPr>
        <w:pStyle w:val="Sangra2detindependiente"/>
        <w:tabs>
          <w:tab w:val="clear" w:pos="1701"/>
          <w:tab w:val="clear" w:pos="2552"/>
        </w:tabs>
        <w:ind w:left="0"/>
        <w:rPr>
          <w:rFonts w:asciiTheme="minorHAnsi" w:hAnsiTheme="minorHAnsi" w:cs="Tahoma"/>
          <w:b/>
          <w:sz w:val="22"/>
          <w:szCs w:val="22"/>
        </w:rPr>
      </w:pPr>
    </w:p>
    <w:p w14:paraId="12DAE35D" w14:textId="34025F98" w:rsidR="00DF3439" w:rsidRDefault="00A06A87" w:rsidP="00A06A87">
      <w:pPr>
        <w:pStyle w:val="Sangra2detindependiente"/>
        <w:tabs>
          <w:tab w:val="clear" w:pos="1701"/>
          <w:tab w:val="clear" w:pos="2552"/>
        </w:tabs>
        <w:ind w:left="0"/>
        <w:rPr>
          <w:rFonts w:asciiTheme="minorHAnsi" w:hAnsiTheme="minorHAnsi" w:cs="Tahoma"/>
          <w:b/>
          <w:sz w:val="22"/>
          <w:szCs w:val="22"/>
        </w:rPr>
      </w:pPr>
      <w:r w:rsidRPr="00A06A87">
        <w:rPr>
          <w:rFonts w:asciiTheme="minorHAnsi" w:hAnsiTheme="minorHAnsi" w:cs="Tahoma"/>
          <w:b/>
          <w:sz w:val="22"/>
          <w:szCs w:val="22"/>
        </w:rPr>
        <w:t>Identificación del vehículo</w:t>
      </w:r>
      <w:r w:rsidR="00DF3439">
        <w:rPr>
          <w:rFonts w:asciiTheme="minorHAnsi" w:hAnsiTheme="minorHAnsi" w:cs="Tahoma"/>
          <w:b/>
          <w:sz w:val="22"/>
          <w:szCs w:val="22"/>
        </w:rPr>
        <w:t xml:space="preserve"> (B-2) </w:t>
      </w:r>
    </w:p>
    <w:p w14:paraId="60393E30" w14:textId="20C3CEA2" w:rsidR="00A06A87" w:rsidRPr="00A06A87" w:rsidRDefault="00A06A87" w:rsidP="00A06A87">
      <w:pPr>
        <w:pStyle w:val="Sangra2detindependiente"/>
        <w:tabs>
          <w:tab w:val="clear" w:pos="1701"/>
          <w:tab w:val="clear" w:pos="2552"/>
        </w:tabs>
        <w:ind w:left="0"/>
        <w:rPr>
          <w:rFonts w:asciiTheme="minorHAnsi" w:hAnsiTheme="minorHAnsi" w:cs="Tahoma"/>
          <w:b/>
          <w:sz w:val="22"/>
          <w:szCs w:val="22"/>
        </w:rPr>
      </w:pPr>
      <w:r w:rsidRPr="00A06A87">
        <w:rPr>
          <w:rFonts w:asciiTheme="minorHAnsi" w:hAnsiTheme="minorHAnsi" w:cs="Tahoma"/>
          <w:b/>
          <w:sz w:val="22"/>
          <w:szCs w:val="22"/>
        </w:rPr>
        <w:t xml:space="preserve">Además de los paneles en las puertas, se pondrá un número de competición en la parte superior </w:t>
      </w:r>
      <w:r>
        <w:rPr>
          <w:rFonts w:asciiTheme="minorHAnsi" w:hAnsiTheme="minorHAnsi" w:cs="Tahoma"/>
          <w:b/>
          <w:sz w:val="22"/>
          <w:szCs w:val="22"/>
        </w:rPr>
        <w:t xml:space="preserve">izquierda del cristal </w:t>
      </w:r>
      <w:r w:rsidRPr="00A06A87">
        <w:rPr>
          <w:rFonts w:asciiTheme="minorHAnsi" w:hAnsiTheme="minorHAnsi" w:cs="Tahoma"/>
          <w:b/>
          <w:sz w:val="22"/>
          <w:szCs w:val="22"/>
        </w:rPr>
        <w:t>delantero de unas dimensiones de 14 cm de color naranja, que será facilitado por el organizador.</w:t>
      </w:r>
    </w:p>
    <w:p w14:paraId="4C6D442B" w14:textId="30DB522B" w:rsidR="00C62EB6" w:rsidRDefault="00C62EB6" w:rsidP="004B7AF7">
      <w:pPr>
        <w:pStyle w:val="Textoindependienteprimerasangra2"/>
        <w:jc w:val="center"/>
        <w:rPr>
          <w:rFonts w:asciiTheme="minorHAnsi" w:hAnsiTheme="minorHAnsi" w:cstheme="minorHAnsi"/>
          <w:b/>
          <w:sz w:val="22"/>
          <w:u w:val="single"/>
        </w:rPr>
      </w:pPr>
    </w:p>
    <w:p w14:paraId="19C40B2D" w14:textId="77777777" w:rsidR="00017D02" w:rsidRDefault="00017D02" w:rsidP="00081569">
      <w:pPr>
        <w:pStyle w:val="Textoindependienteprimerasangra2"/>
        <w:jc w:val="center"/>
        <w:rPr>
          <w:rFonts w:asciiTheme="minorHAnsi" w:hAnsiTheme="minorHAnsi" w:cstheme="minorHAnsi"/>
          <w:b/>
          <w:sz w:val="22"/>
          <w:u w:val="single"/>
        </w:rPr>
      </w:pPr>
    </w:p>
    <w:p w14:paraId="6BB47E51" w14:textId="665659E8" w:rsidR="00081569" w:rsidRDefault="004B7AF7" w:rsidP="0014424D">
      <w:pPr>
        <w:pStyle w:val="Textoindependienteprimerasangra2"/>
        <w:jc w:val="center"/>
        <w:rPr>
          <w:rFonts w:asciiTheme="minorHAnsi" w:hAnsiTheme="minorHAnsi" w:cstheme="minorHAnsi"/>
          <w:b/>
          <w:sz w:val="22"/>
          <w:u w:val="single"/>
        </w:rPr>
      </w:pPr>
      <w:r w:rsidRPr="00B21340">
        <w:rPr>
          <w:rFonts w:asciiTheme="minorHAnsi" w:hAnsiTheme="minorHAnsi" w:cstheme="minorHAnsi"/>
          <w:b/>
          <w:sz w:val="22"/>
          <w:u w:val="single"/>
        </w:rPr>
        <w:t>EJEMPLOS DE PUB</w:t>
      </w:r>
      <w:r w:rsidR="00081569" w:rsidRPr="00B21340">
        <w:rPr>
          <w:rFonts w:asciiTheme="minorHAnsi" w:hAnsiTheme="minorHAnsi" w:cstheme="minorHAnsi"/>
          <w:b/>
          <w:sz w:val="22"/>
          <w:u w:val="single"/>
        </w:rPr>
        <w:t>LICIDAD OBLIGATORIA DE LA PRUE</w:t>
      </w:r>
      <w:r w:rsidR="00B21340">
        <w:rPr>
          <w:rFonts w:asciiTheme="minorHAnsi" w:hAnsiTheme="minorHAnsi" w:cstheme="minorHAnsi"/>
          <w:b/>
          <w:sz w:val="22"/>
          <w:u w:val="single"/>
        </w:rPr>
        <w:t>BA</w:t>
      </w:r>
    </w:p>
    <w:p w14:paraId="1B55B319" w14:textId="112BF2E2" w:rsidR="004A4384" w:rsidRPr="00081569" w:rsidRDefault="00081569" w:rsidP="0014424D">
      <w:pPr>
        <w:pStyle w:val="Textoindependienteprimerasangra2"/>
        <w:ind w:left="0" w:firstLine="0"/>
        <w:rPr>
          <w:rFonts w:asciiTheme="minorHAnsi" w:hAnsiTheme="minorHAnsi" w:cstheme="minorHAnsi"/>
          <w:b/>
          <w:sz w:val="22"/>
          <w:u w:val="single"/>
        </w:rPr>
      </w:pPr>
      <w:r>
        <w:rPr>
          <w:noProof/>
          <w:sz w:val="40"/>
          <w:szCs w:val="40"/>
        </w:rPr>
        <w:t xml:space="preserve">    </w:t>
      </w:r>
      <w:r w:rsidR="000C5876" w:rsidRPr="000C5876">
        <w:rPr>
          <w:sz w:val="40"/>
          <w:szCs w:val="40"/>
        </w:rPr>
        <w:tab/>
      </w:r>
      <w:r w:rsidR="004A4384" w:rsidRPr="000C5876">
        <w:rPr>
          <w:noProof/>
          <w:sz w:val="40"/>
          <w:szCs w:val="40"/>
        </w:rPr>
        <w:t xml:space="preserve">             </w:t>
      </w:r>
      <w:r w:rsidR="004A4384" w:rsidRPr="000C5876">
        <w:rPr>
          <w:sz w:val="40"/>
          <w:szCs w:val="40"/>
        </w:rPr>
        <w:t xml:space="preserve"> </w:t>
      </w:r>
      <w:r w:rsidR="004A4384" w:rsidRPr="000C5876">
        <w:rPr>
          <w:noProof/>
          <w:sz w:val="40"/>
          <w:szCs w:val="40"/>
        </w:rPr>
        <w:t xml:space="preserve"> </w:t>
      </w:r>
    </w:p>
    <w:p w14:paraId="442BE346" w14:textId="7B0D64BA" w:rsidR="00C62EB6" w:rsidRDefault="00081569" w:rsidP="00081569">
      <w:pPr>
        <w:pStyle w:val="Textoindependiente"/>
        <w:tabs>
          <w:tab w:val="left" w:pos="4885"/>
        </w:tabs>
      </w:pPr>
      <w:r w:rsidRPr="00E92848">
        <w:rPr>
          <w:b/>
          <w:sz w:val="40"/>
        </w:rPr>
        <w:t>A-1</w:t>
      </w:r>
      <w:r w:rsidR="00EA197B">
        <w:rPr>
          <w:b/>
          <w:sz w:val="40"/>
        </w:rPr>
        <w:t xml:space="preserve">  </w:t>
      </w:r>
      <w:r w:rsidR="004A4384" w:rsidRPr="00E92848">
        <w:rPr>
          <w:sz w:val="24"/>
        </w:rPr>
        <w:t xml:space="preserve"> </w:t>
      </w:r>
      <w:r w:rsidR="00EA197B">
        <w:rPr>
          <w:sz w:val="36"/>
        </w:rPr>
        <w:t xml:space="preserve"> </w:t>
      </w:r>
      <w:r w:rsidR="0014424D" w:rsidRPr="0014424D">
        <w:rPr>
          <w:noProof/>
          <w:sz w:val="36"/>
        </w:rPr>
        <w:drawing>
          <wp:inline distT="0" distB="0" distL="0" distR="0" wp14:anchorId="677679C6" wp14:editId="44346EAE">
            <wp:extent cx="2442210" cy="642267"/>
            <wp:effectExtent l="0" t="0" r="0" b="5715"/>
            <wp:docPr id="5" name="Imagen 5" descr="D:\RALLYE\Subida Icod-La Guancha\Subida Icod-La Guancha 2025\PUBLI GUANCHA num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LLYE\Subida Icod-La Guancha\Subida Icod-La Guancha 2025\PUBLI GUANCHA numer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9504" cy="646815"/>
                    </a:xfrm>
                    <a:prstGeom prst="rect">
                      <a:avLst/>
                    </a:prstGeom>
                    <a:noFill/>
                    <a:ln>
                      <a:noFill/>
                    </a:ln>
                  </pic:spPr>
                </pic:pic>
              </a:graphicData>
            </a:graphic>
          </wp:inline>
        </w:drawing>
      </w:r>
      <w:r w:rsidR="00050C2B">
        <w:rPr>
          <w:sz w:val="36"/>
        </w:rPr>
        <w:t xml:space="preserve"> </w:t>
      </w:r>
      <w:r w:rsidR="0014424D">
        <w:rPr>
          <w:sz w:val="36"/>
        </w:rPr>
        <w:t xml:space="preserve">    </w:t>
      </w:r>
      <w:r w:rsidR="00050C2B">
        <w:rPr>
          <w:sz w:val="36"/>
        </w:rPr>
        <w:t xml:space="preserve"> </w:t>
      </w:r>
      <w:r w:rsidR="0014424D">
        <w:rPr>
          <w:sz w:val="36"/>
        </w:rPr>
        <w:t xml:space="preserve"> </w:t>
      </w:r>
      <w:r w:rsidR="00050C2B" w:rsidRPr="00EA197B">
        <w:rPr>
          <w:b/>
          <w:sz w:val="40"/>
          <w:szCs w:val="40"/>
        </w:rPr>
        <w:t>A</w:t>
      </w:r>
      <w:r w:rsidR="00050C2B">
        <w:rPr>
          <w:b/>
          <w:sz w:val="40"/>
          <w:szCs w:val="40"/>
        </w:rPr>
        <w:t>-</w:t>
      </w:r>
      <w:r w:rsidR="00050C2B" w:rsidRPr="00EA197B">
        <w:rPr>
          <w:b/>
          <w:sz w:val="40"/>
          <w:szCs w:val="40"/>
        </w:rPr>
        <w:t>3</w:t>
      </w:r>
      <w:r w:rsidR="00050C2B">
        <w:rPr>
          <w:b/>
          <w:sz w:val="40"/>
        </w:rPr>
        <w:t xml:space="preserve">  </w:t>
      </w:r>
      <w:r>
        <w:rPr>
          <w:sz w:val="36"/>
        </w:rPr>
        <w:t xml:space="preserve"> </w:t>
      </w:r>
      <w:r w:rsidR="0014424D" w:rsidRPr="0014424D">
        <w:rPr>
          <w:noProof/>
          <w:sz w:val="36"/>
        </w:rPr>
        <w:drawing>
          <wp:inline distT="0" distB="0" distL="0" distR="0" wp14:anchorId="70939B46" wp14:editId="2CEA4031">
            <wp:extent cx="1614170" cy="613349"/>
            <wp:effectExtent l="0" t="0" r="5080" b="0"/>
            <wp:docPr id="6" name="Imagen 6" descr="D:\RALLYE\Subida Icod-La Guancha\Subida Icod-La Guancha 2025\PUBLI GUANCHA 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LLYE\Subida Icod-La Guancha\Subida Icod-La Guancha 2025\PUBLI GUANCHA a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230" cy="623251"/>
                    </a:xfrm>
                    <a:prstGeom prst="rect">
                      <a:avLst/>
                    </a:prstGeom>
                    <a:noFill/>
                    <a:ln>
                      <a:noFill/>
                    </a:ln>
                  </pic:spPr>
                </pic:pic>
              </a:graphicData>
            </a:graphic>
          </wp:inline>
        </w:drawing>
      </w:r>
      <w:r w:rsidRPr="00081569">
        <w:rPr>
          <w:b/>
          <w:sz w:val="36"/>
        </w:rPr>
        <w:t xml:space="preserve"> </w:t>
      </w:r>
    </w:p>
    <w:p w14:paraId="0CFA3CC2" w14:textId="361212D0" w:rsidR="00C62EB6" w:rsidRDefault="00081569" w:rsidP="004A4384">
      <w:pPr>
        <w:pStyle w:val="Textoindependiente"/>
      </w:pPr>
      <w:r>
        <w:tab/>
      </w:r>
      <w:r>
        <w:tab/>
      </w:r>
      <w:r>
        <w:tab/>
      </w:r>
      <w:r>
        <w:tab/>
      </w:r>
      <w:r>
        <w:tab/>
      </w:r>
    </w:p>
    <w:p w14:paraId="1AF591DC" w14:textId="270F5576" w:rsidR="000C5876" w:rsidRDefault="00E92848" w:rsidP="00EA197B">
      <w:pPr>
        <w:pStyle w:val="Textoindependiente"/>
        <w:tabs>
          <w:tab w:val="left" w:pos="3080"/>
          <w:tab w:val="center" w:pos="4819"/>
        </w:tabs>
        <w:jc w:val="left"/>
      </w:pPr>
      <w:r>
        <w:rPr>
          <w:b/>
          <w:sz w:val="36"/>
        </w:rPr>
        <w:tab/>
      </w:r>
      <w:r w:rsidR="00081569" w:rsidRPr="00081569">
        <w:rPr>
          <w:b/>
          <w:sz w:val="36"/>
        </w:rPr>
        <w:t xml:space="preserve"> </w:t>
      </w:r>
      <w:r w:rsidR="0014424D">
        <w:rPr>
          <w:b/>
          <w:sz w:val="36"/>
        </w:rPr>
        <w:t xml:space="preserve">         B-2</w:t>
      </w:r>
      <w:r w:rsidR="00017D02">
        <w:rPr>
          <w:b/>
          <w:sz w:val="36"/>
        </w:rPr>
        <w:t xml:space="preserve">    </w:t>
      </w:r>
      <w:r w:rsidR="00017D02">
        <w:rPr>
          <w:b/>
          <w:noProof/>
          <w:sz w:val="36"/>
        </w:rPr>
        <w:drawing>
          <wp:inline distT="0" distB="0" distL="0" distR="0" wp14:anchorId="6B12576E" wp14:editId="6BD62104">
            <wp:extent cx="1184954" cy="7498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834" cy="771965"/>
                    </a:xfrm>
                    <a:prstGeom prst="rect">
                      <a:avLst/>
                    </a:prstGeom>
                    <a:noFill/>
                  </pic:spPr>
                </pic:pic>
              </a:graphicData>
            </a:graphic>
          </wp:inline>
        </w:drawing>
      </w:r>
    </w:p>
    <w:p w14:paraId="463C839A" w14:textId="3CD09132" w:rsidR="000C5876" w:rsidRPr="004A4384" w:rsidRDefault="000C5876" w:rsidP="004A4384">
      <w:pPr>
        <w:pStyle w:val="Textoindependiente"/>
        <w:rPr>
          <w:sz w:val="30"/>
        </w:rPr>
      </w:pPr>
    </w:p>
    <w:p w14:paraId="076233A2" w14:textId="2184F67C" w:rsidR="007F42B5" w:rsidRDefault="00ED77C3" w:rsidP="00E92848">
      <w:pPr>
        <w:pStyle w:val="Sangra2detindependiente"/>
        <w:tabs>
          <w:tab w:val="clear" w:pos="1701"/>
          <w:tab w:val="clear" w:pos="2552"/>
        </w:tabs>
        <w:ind w:left="1276" w:firstLine="567"/>
        <w:rPr>
          <w:rFonts w:asciiTheme="minorHAnsi" w:hAnsiTheme="minorHAnsi" w:cs="Tahoma"/>
          <w:b/>
          <w:sz w:val="22"/>
          <w:szCs w:val="22"/>
        </w:rPr>
      </w:pPr>
      <w:r w:rsidRPr="00012AAC">
        <w:rPr>
          <w:rFonts w:asciiTheme="minorHAnsi" w:hAnsiTheme="minorHAnsi" w:cs="Tahoma"/>
          <w:b/>
          <w:sz w:val="24"/>
          <w:szCs w:val="22"/>
        </w:rPr>
        <w:t xml:space="preserve">A-1 </w:t>
      </w:r>
      <w:r w:rsidRPr="00012AAC">
        <w:rPr>
          <w:rFonts w:asciiTheme="minorHAnsi" w:hAnsiTheme="minorHAnsi" w:cs="Tahoma"/>
          <w:b/>
          <w:sz w:val="22"/>
          <w:szCs w:val="22"/>
        </w:rPr>
        <w:t xml:space="preserve">En Las E2-SC, CM+, CM PROM., en un </w:t>
      </w:r>
      <w:r w:rsidR="00E92848">
        <w:rPr>
          <w:rFonts w:asciiTheme="minorHAnsi" w:hAnsiTheme="minorHAnsi" w:cs="Tahoma"/>
          <w:b/>
          <w:sz w:val="22"/>
          <w:szCs w:val="22"/>
        </w:rPr>
        <w:t>lateral del vehículo y visible.</w:t>
      </w:r>
    </w:p>
    <w:p w14:paraId="04F0BF8D" w14:textId="77777777" w:rsidR="00E92848" w:rsidRDefault="00E92848" w:rsidP="00E92848">
      <w:pPr>
        <w:pStyle w:val="Sangra2detindependiente"/>
        <w:tabs>
          <w:tab w:val="clear" w:pos="1701"/>
          <w:tab w:val="clear" w:pos="2552"/>
        </w:tabs>
        <w:ind w:left="1276" w:firstLine="567"/>
        <w:rPr>
          <w:rFonts w:asciiTheme="minorHAnsi" w:hAnsiTheme="minorHAnsi" w:cs="Tahoma"/>
          <w:b/>
          <w:sz w:val="22"/>
          <w:szCs w:val="22"/>
        </w:rPr>
      </w:pPr>
    </w:p>
    <w:p w14:paraId="42516D0E" w14:textId="12F7B443" w:rsidR="00ED77C3" w:rsidRDefault="00ED77C3" w:rsidP="00ED77C3">
      <w:pPr>
        <w:pStyle w:val="Sangra2detindependiente"/>
        <w:tabs>
          <w:tab w:val="clear" w:pos="1701"/>
          <w:tab w:val="clear" w:pos="2552"/>
        </w:tabs>
        <w:ind w:left="1276" w:firstLine="567"/>
        <w:rPr>
          <w:rFonts w:asciiTheme="minorHAnsi" w:hAnsiTheme="minorHAnsi" w:cs="Tahoma"/>
          <w:sz w:val="22"/>
          <w:szCs w:val="22"/>
        </w:rPr>
      </w:pPr>
    </w:p>
    <w:p w14:paraId="6E207CBE" w14:textId="77777777" w:rsidR="00BC321D" w:rsidRDefault="001E06E8" w:rsidP="005C3B05">
      <w:pPr>
        <w:pStyle w:val="Ttulo4"/>
        <w:numPr>
          <w:ilvl w:val="0"/>
          <w:numId w:val="6"/>
        </w:numPr>
        <w:tabs>
          <w:tab w:val="clear" w:pos="1701"/>
          <w:tab w:val="clear" w:pos="1985"/>
          <w:tab w:val="clear" w:pos="3119"/>
          <w:tab w:val="clear" w:pos="3261"/>
          <w:tab w:val="clear" w:pos="3969"/>
          <w:tab w:val="left" w:pos="567"/>
          <w:tab w:val="left" w:pos="851"/>
        </w:tabs>
        <w:ind w:hanging="795"/>
        <w:rPr>
          <w:rFonts w:asciiTheme="minorHAnsi" w:hAnsiTheme="minorHAnsi" w:cs="Arial"/>
          <w:color w:val="0919AF"/>
          <w:sz w:val="24"/>
          <w:szCs w:val="20"/>
          <w:u w:val="single"/>
        </w:rPr>
      </w:pPr>
      <w:r>
        <w:rPr>
          <w:rFonts w:asciiTheme="minorHAnsi" w:hAnsiTheme="minorHAnsi" w:cs="Arial"/>
          <w:color w:val="0919AF"/>
          <w:sz w:val="24"/>
          <w:szCs w:val="20"/>
          <w:u w:val="single"/>
        </w:rPr>
        <w:t>TROFEOS</w:t>
      </w:r>
    </w:p>
    <w:p w14:paraId="6F5E6574" w14:textId="77777777" w:rsidR="001E06E8" w:rsidRDefault="001E06E8" w:rsidP="001E06E8"/>
    <w:p w14:paraId="13670AA8" w14:textId="77777777" w:rsidR="001E06E8" w:rsidRPr="006B411A" w:rsidRDefault="001E06E8" w:rsidP="001E06E8">
      <w:pPr>
        <w:pStyle w:val="Sangra2detindependiente"/>
        <w:tabs>
          <w:tab w:val="clear" w:pos="1701"/>
          <w:tab w:val="clear" w:pos="2552"/>
        </w:tabs>
        <w:spacing w:line="360" w:lineRule="auto"/>
        <w:ind w:left="0"/>
        <w:rPr>
          <w:rFonts w:asciiTheme="minorHAnsi" w:hAnsiTheme="minorHAnsi" w:cs="Tahoma"/>
          <w:sz w:val="22"/>
          <w:szCs w:val="22"/>
          <w:lang w:val="es-ES_tradnl"/>
        </w:rPr>
      </w:pPr>
      <w:r w:rsidRPr="000C3361">
        <w:rPr>
          <w:rFonts w:asciiTheme="minorHAnsi" w:hAnsiTheme="minorHAnsi" w:cs="Tahoma"/>
          <w:sz w:val="22"/>
          <w:szCs w:val="22"/>
          <w:lang w:val="es-ES_tradnl"/>
        </w:rPr>
        <w:t>Se entregarán los siguientes Trofeos:</w:t>
      </w:r>
    </w:p>
    <w:p w14:paraId="40D03D03" w14:textId="77777777" w:rsidR="007F6423" w:rsidRPr="007F6423" w:rsidRDefault="007F6423" w:rsidP="007F6423">
      <w:pPr>
        <w:rPr>
          <w:rFonts w:asciiTheme="minorHAnsi" w:hAnsiTheme="minorHAnsi" w:cstheme="minorHAnsi"/>
          <w:sz w:val="22"/>
          <w:lang w:val="es-ES_tradnl"/>
        </w:rPr>
      </w:pPr>
    </w:p>
    <w:p w14:paraId="17C53410" w14:textId="77777777" w:rsidR="00335CA9" w:rsidRPr="00ED7BC7" w:rsidRDefault="00335CA9" w:rsidP="00335CA9">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3 primeros Clasificados Categoría 1.</w:t>
      </w:r>
    </w:p>
    <w:p w14:paraId="036AFEB7" w14:textId="77777777" w:rsidR="00335CA9" w:rsidRPr="00ED7BC7" w:rsidRDefault="00335CA9" w:rsidP="00335CA9">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3 primeros Clasificados Categoría 2.</w:t>
      </w:r>
    </w:p>
    <w:p w14:paraId="335AD9DD" w14:textId="346381EF" w:rsidR="009D7D23" w:rsidRPr="00813F9D" w:rsidRDefault="00335CA9" w:rsidP="009D7D23">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3 primeros</w:t>
      </w:r>
      <w:r>
        <w:rPr>
          <w:rFonts w:asciiTheme="minorHAnsi" w:hAnsiTheme="minorHAnsi" w:cs="Tahoma"/>
          <w:bCs/>
          <w:sz w:val="22"/>
          <w:szCs w:val="22"/>
        </w:rPr>
        <w:t xml:space="preserve"> Clasificados Categoría 3.</w:t>
      </w:r>
    </w:p>
    <w:p w14:paraId="1D44E9E7" w14:textId="77777777" w:rsidR="00335CA9" w:rsidRPr="00ED7BC7" w:rsidRDefault="00335CA9" w:rsidP="00335CA9">
      <w:pPr>
        <w:numPr>
          <w:ilvl w:val="0"/>
          <w:numId w:val="33"/>
        </w:numPr>
        <w:spacing w:line="360" w:lineRule="auto"/>
        <w:ind w:left="1418"/>
        <w:jc w:val="both"/>
        <w:rPr>
          <w:rFonts w:asciiTheme="minorHAnsi" w:hAnsiTheme="minorHAnsi" w:cs="Tahoma"/>
          <w:strike/>
          <w:color w:val="FF0000"/>
          <w:sz w:val="22"/>
          <w:szCs w:val="22"/>
          <w:lang w:val="es-ES_tradnl"/>
        </w:rPr>
      </w:pPr>
      <w:r w:rsidRPr="00ED7BC7">
        <w:rPr>
          <w:rFonts w:asciiTheme="minorHAnsi" w:hAnsiTheme="minorHAnsi" w:cs="Tahoma"/>
          <w:bCs/>
          <w:sz w:val="22"/>
          <w:szCs w:val="22"/>
        </w:rPr>
        <w:t>1º Clasificado de cada Clase según cuadro de la FCA y FIASCT (si hubiera al menos 2 participantes que tomen la salida en cada clase):</w:t>
      </w:r>
    </w:p>
    <w:p w14:paraId="77CDF1E5" w14:textId="77777777" w:rsidR="00335CA9"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1</w:t>
      </w:r>
      <w:r>
        <w:rPr>
          <w:rFonts w:asciiTheme="minorHAnsi" w:hAnsiTheme="minorHAnsi" w:cstheme="minorHAnsi"/>
          <w:sz w:val="22"/>
          <w:szCs w:val="22"/>
        </w:rPr>
        <w:t>.</w:t>
      </w:r>
      <w:r w:rsidRPr="00ED7BC7">
        <w:rPr>
          <w:rFonts w:asciiTheme="minorHAnsi" w:hAnsiTheme="minorHAnsi" w:cstheme="minorHAnsi"/>
          <w:sz w:val="22"/>
          <w:szCs w:val="22"/>
        </w:rPr>
        <w:t xml:space="preserve"> </w:t>
      </w:r>
    </w:p>
    <w:p w14:paraId="32C5DA20"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2.</w:t>
      </w:r>
    </w:p>
    <w:p w14:paraId="6B4DC1E2"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3.</w:t>
      </w:r>
    </w:p>
    <w:p w14:paraId="2113E726"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4</w:t>
      </w:r>
      <w:r w:rsidRPr="00ED7BC7">
        <w:rPr>
          <w:rFonts w:asciiTheme="minorHAnsi" w:hAnsiTheme="minorHAnsi" w:cstheme="minorHAnsi"/>
          <w:sz w:val="22"/>
          <w:szCs w:val="22"/>
        </w:rPr>
        <w:t>.</w:t>
      </w:r>
    </w:p>
    <w:p w14:paraId="139773F3"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5a</w:t>
      </w:r>
      <w:r w:rsidRPr="00ED7BC7">
        <w:rPr>
          <w:rFonts w:asciiTheme="minorHAnsi" w:hAnsiTheme="minorHAnsi" w:cstheme="minorHAnsi"/>
          <w:sz w:val="22"/>
          <w:szCs w:val="22"/>
        </w:rPr>
        <w:t>.</w:t>
      </w:r>
    </w:p>
    <w:p w14:paraId="3447EE45"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5b.</w:t>
      </w:r>
    </w:p>
    <w:p w14:paraId="468CA15C" w14:textId="77777777" w:rsidR="00335CA9" w:rsidRPr="00ED7BC7" w:rsidRDefault="00335CA9" w:rsidP="00335CA9">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5c</w:t>
      </w:r>
      <w:r w:rsidRPr="00ED7BC7">
        <w:rPr>
          <w:rFonts w:asciiTheme="minorHAnsi" w:hAnsiTheme="minorHAnsi" w:cstheme="minorHAnsi"/>
          <w:sz w:val="22"/>
          <w:szCs w:val="22"/>
        </w:rPr>
        <w:t>.</w:t>
      </w:r>
    </w:p>
    <w:p w14:paraId="1C172D87" w14:textId="1DD3A057" w:rsidR="00335CA9" w:rsidRPr="006C5ED3" w:rsidRDefault="00335CA9" w:rsidP="00335CA9">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 xml:space="preserve">Clase 7 </w:t>
      </w:r>
      <w:r w:rsidR="00977512" w:rsidRPr="006C5ED3">
        <w:rPr>
          <w:rFonts w:asciiTheme="minorHAnsi" w:hAnsiTheme="minorHAnsi" w:cstheme="minorHAnsi"/>
          <w:sz w:val="22"/>
          <w:szCs w:val="22"/>
        </w:rPr>
        <w:t>CN</w:t>
      </w:r>
      <w:r w:rsidR="00977512">
        <w:rPr>
          <w:rFonts w:asciiTheme="minorHAnsi" w:hAnsiTheme="minorHAnsi" w:cstheme="minorHAnsi"/>
          <w:sz w:val="22"/>
          <w:szCs w:val="22"/>
        </w:rPr>
        <w:t>,</w:t>
      </w:r>
      <w:r w:rsidR="00977512" w:rsidRPr="006C5ED3">
        <w:rPr>
          <w:rFonts w:asciiTheme="minorHAnsi" w:hAnsiTheme="minorHAnsi" w:cstheme="minorHAnsi"/>
          <w:sz w:val="22"/>
          <w:szCs w:val="22"/>
        </w:rPr>
        <w:t xml:space="preserve"> E</w:t>
      </w:r>
      <w:r w:rsidRPr="006C5ED3">
        <w:rPr>
          <w:rFonts w:asciiTheme="minorHAnsi" w:hAnsiTheme="minorHAnsi" w:cstheme="minorHAnsi"/>
          <w:sz w:val="22"/>
          <w:szCs w:val="22"/>
        </w:rPr>
        <w:t>2-SC</w:t>
      </w:r>
      <w:r>
        <w:rPr>
          <w:rFonts w:asciiTheme="minorHAnsi" w:hAnsiTheme="minorHAnsi" w:cstheme="minorHAnsi"/>
          <w:sz w:val="22"/>
          <w:szCs w:val="22"/>
        </w:rPr>
        <w:t>,</w:t>
      </w:r>
      <w:r w:rsidRPr="006C5ED3">
        <w:rPr>
          <w:rFonts w:asciiTheme="minorHAnsi" w:hAnsiTheme="minorHAnsi" w:cstheme="minorHAnsi"/>
          <w:sz w:val="22"/>
          <w:szCs w:val="22"/>
        </w:rPr>
        <w:t xml:space="preserve"> E2-SH y Barqueta Nacional.</w:t>
      </w:r>
    </w:p>
    <w:p w14:paraId="403A451F" w14:textId="77777777" w:rsidR="00335CA9" w:rsidRPr="006C5ED3" w:rsidRDefault="00335CA9" w:rsidP="00335CA9">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8 CM+.</w:t>
      </w:r>
    </w:p>
    <w:p w14:paraId="167A8F21" w14:textId="77777777" w:rsidR="00335CA9" w:rsidRPr="006C5ED3" w:rsidRDefault="00335CA9" w:rsidP="00335CA9">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9 CM Promo.</w:t>
      </w:r>
    </w:p>
    <w:p w14:paraId="76D1A8CC" w14:textId="77777777" w:rsidR="00335CA9" w:rsidRPr="006C5ED3" w:rsidRDefault="00335CA9" w:rsidP="00335CA9">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10 Silueta Nacional, Prototipo E1 y E2 Nacional.</w:t>
      </w:r>
    </w:p>
    <w:p w14:paraId="644582B5" w14:textId="1DC9A8EC" w:rsidR="00335CA9" w:rsidRDefault="00335CA9" w:rsidP="00335CA9">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11 Junior CM</w:t>
      </w:r>
    </w:p>
    <w:p w14:paraId="5C621CCE" w14:textId="1C949AEE" w:rsidR="00AB39CA" w:rsidRDefault="00AB39CA" w:rsidP="00335CA9">
      <w:pPr>
        <w:ind w:left="709" w:firstLine="709"/>
        <w:jc w:val="both"/>
        <w:rPr>
          <w:rFonts w:asciiTheme="minorHAnsi" w:hAnsiTheme="minorHAnsi" w:cstheme="minorHAnsi"/>
          <w:sz w:val="22"/>
          <w:szCs w:val="22"/>
        </w:rPr>
      </w:pPr>
    </w:p>
    <w:p w14:paraId="0C0869F1" w14:textId="3F80B78A" w:rsidR="00AB39CA" w:rsidRDefault="00AB39CA" w:rsidP="00335CA9">
      <w:pPr>
        <w:ind w:left="709" w:firstLine="709"/>
        <w:jc w:val="both"/>
        <w:rPr>
          <w:rFonts w:asciiTheme="minorHAnsi" w:hAnsiTheme="minorHAnsi" w:cstheme="minorHAnsi"/>
          <w:sz w:val="22"/>
          <w:szCs w:val="22"/>
        </w:rPr>
      </w:pPr>
    </w:p>
    <w:p w14:paraId="480DEDEB" w14:textId="3CF48F57" w:rsidR="00AB39CA" w:rsidRDefault="00AB39CA" w:rsidP="00335CA9">
      <w:pPr>
        <w:ind w:left="709" w:firstLine="709"/>
        <w:jc w:val="both"/>
        <w:rPr>
          <w:rFonts w:asciiTheme="minorHAnsi" w:hAnsiTheme="minorHAnsi" w:cstheme="minorHAnsi"/>
          <w:sz w:val="22"/>
          <w:szCs w:val="22"/>
        </w:rPr>
      </w:pPr>
    </w:p>
    <w:p w14:paraId="0D2BCD62" w14:textId="77777777" w:rsidR="00AB39CA" w:rsidRDefault="00AB39CA" w:rsidP="00335CA9">
      <w:pPr>
        <w:ind w:left="709" w:firstLine="709"/>
        <w:jc w:val="both"/>
        <w:rPr>
          <w:rFonts w:asciiTheme="minorHAnsi" w:hAnsiTheme="minorHAnsi" w:cstheme="minorHAnsi"/>
          <w:sz w:val="22"/>
          <w:szCs w:val="22"/>
        </w:rPr>
      </w:pPr>
    </w:p>
    <w:p w14:paraId="59B44979" w14:textId="77777777" w:rsidR="00335CA9" w:rsidRDefault="00335CA9" w:rsidP="00335CA9">
      <w:pPr>
        <w:numPr>
          <w:ilvl w:val="0"/>
          <w:numId w:val="33"/>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Trofeos y Copas aprobadas por la FIASCT</w:t>
      </w:r>
      <w:r>
        <w:rPr>
          <w:rFonts w:asciiTheme="minorHAnsi" w:hAnsiTheme="minorHAnsi" w:cs="Tahoma"/>
          <w:sz w:val="22"/>
          <w:szCs w:val="22"/>
          <w:lang w:val="es-ES_tradnl"/>
        </w:rPr>
        <w:t>.</w:t>
      </w:r>
    </w:p>
    <w:p w14:paraId="0D210F4B" w14:textId="77777777" w:rsidR="00335CA9" w:rsidRPr="00081569" w:rsidRDefault="00335CA9" w:rsidP="00335CA9">
      <w:pPr>
        <w:numPr>
          <w:ilvl w:val="0"/>
          <w:numId w:val="33"/>
        </w:numPr>
        <w:spacing w:line="360" w:lineRule="auto"/>
        <w:ind w:left="1418"/>
        <w:jc w:val="both"/>
        <w:rPr>
          <w:rFonts w:asciiTheme="minorHAnsi" w:hAnsiTheme="minorHAnsi" w:cs="Tahoma"/>
          <w:sz w:val="22"/>
          <w:szCs w:val="22"/>
          <w:lang w:val="es-ES_tradnl"/>
        </w:rPr>
      </w:pPr>
      <w:r w:rsidRPr="00D0057A">
        <w:rPr>
          <w:rFonts w:asciiTheme="minorHAnsi" w:hAnsiTheme="minorHAnsi" w:cs="Tahoma"/>
          <w:bCs/>
          <w:sz w:val="22"/>
          <w:szCs w:val="22"/>
        </w:rPr>
        <w:t xml:space="preserve">5 Primeros Clasificados de la Escudería </w:t>
      </w:r>
      <w:r w:rsidRPr="00081569">
        <w:rPr>
          <w:rFonts w:asciiTheme="minorHAnsi" w:hAnsiTheme="minorHAnsi" w:cs="Tahoma"/>
          <w:bCs/>
          <w:sz w:val="22"/>
          <w:szCs w:val="22"/>
        </w:rPr>
        <w:t>Daute-Realejos.</w:t>
      </w:r>
    </w:p>
    <w:p w14:paraId="485478DA" w14:textId="77777777" w:rsidR="00335CA9" w:rsidRPr="00AE7B4B" w:rsidRDefault="00335CA9" w:rsidP="00335CA9">
      <w:pPr>
        <w:spacing w:line="360" w:lineRule="auto"/>
        <w:jc w:val="both"/>
        <w:rPr>
          <w:rFonts w:asciiTheme="minorHAnsi" w:hAnsiTheme="minorHAnsi" w:cs="Tahoma"/>
          <w:sz w:val="24"/>
          <w:szCs w:val="22"/>
          <w:lang w:val="es-ES_tradnl"/>
        </w:rPr>
      </w:pPr>
      <w:r w:rsidRPr="00AE7B4B">
        <w:rPr>
          <w:sz w:val="22"/>
        </w:rPr>
        <w:t>El reparto de trofeos no será acumulable. (Excepto Escudería Daute-</w:t>
      </w:r>
      <w:r w:rsidRPr="00AE7B4B">
        <w:rPr>
          <w:sz w:val="22"/>
          <w:u w:val="single"/>
        </w:rPr>
        <w:t xml:space="preserve">Realejos)       </w:t>
      </w:r>
    </w:p>
    <w:p w14:paraId="17B0EF8C" w14:textId="0B8F0C09" w:rsidR="007F6423" w:rsidRDefault="00335CA9" w:rsidP="004279A7">
      <w:pPr>
        <w:rPr>
          <w:rFonts w:asciiTheme="minorHAnsi" w:hAnsiTheme="minorHAnsi" w:cs="Tahoma"/>
          <w:i/>
          <w:sz w:val="18"/>
          <w:szCs w:val="22"/>
          <w:lang w:val="es-ES_tradnl"/>
        </w:rPr>
      </w:pPr>
      <w:r w:rsidRPr="00AE7B4B">
        <w:rPr>
          <w:sz w:val="22"/>
          <w:u w:val="single"/>
        </w:rPr>
        <w:t>s</w:t>
      </w:r>
      <w:r w:rsidRPr="00AE7B4B">
        <w:rPr>
          <w:rFonts w:asciiTheme="minorHAnsi" w:hAnsiTheme="minorHAnsi" w:cs="Tahoma"/>
          <w:i/>
          <w:sz w:val="18"/>
          <w:szCs w:val="22"/>
          <w:lang w:val="es-ES_tradnl"/>
        </w:rPr>
        <w:t>egún PPCC de la FIASCT siempre que hayan al menos 5 equipos participantes, si no solamente al 1er</w:t>
      </w:r>
      <w:r w:rsidR="004279A7">
        <w:rPr>
          <w:rFonts w:asciiTheme="minorHAnsi" w:hAnsiTheme="minorHAnsi" w:cs="Tahoma"/>
          <w:i/>
          <w:sz w:val="18"/>
          <w:szCs w:val="22"/>
          <w:lang w:val="es-ES_tradnl"/>
        </w:rPr>
        <w:t xml:space="preserve"> Clasificado (piloto y copiloto</w:t>
      </w:r>
    </w:p>
    <w:p w14:paraId="09CD750A" w14:textId="77777777" w:rsidR="004279A7" w:rsidRPr="007F6423" w:rsidRDefault="004279A7" w:rsidP="004279A7">
      <w:pPr>
        <w:rPr>
          <w:rFonts w:asciiTheme="minorHAnsi" w:hAnsiTheme="minorHAnsi" w:cstheme="minorHAnsi"/>
          <w:sz w:val="22"/>
          <w:lang w:val="es-ES_tradnl"/>
        </w:rPr>
      </w:pPr>
    </w:p>
    <w:p w14:paraId="1C18063F" w14:textId="6049765A" w:rsidR="004279A7" w:rsidRPr="00F60D14" w:rsidRDefault="001E06E8" w:rsidP="00F60D14">
      <w:pPr>
        <w:pStyle w:val="Prrafodelista"/>
        <w:rPr>
          <w:rFonts w:asciiTheme="minorHAnsi" w:hAnsiTheme="minorHAnsi" w:cs="Tahoma"/>
          <w:b/>
          <w:szCs w:val="16"/>
          <w:lang w:val="es-ES_tradnl"/>
        </w:rPr>
      </w:pPr>
      <w:r>
        <w:rPr>
          <w:rFonts w:asciiTheme="minorHAnsi" w:hAnsiTheme="minorHAnsi" w:cs="Tahoma"/>
          <w:b/>
          <w:noProof/>
          <w:szCs w:val="16"/>
        </w:rPr>
        <w:drawing>
          <wp:inline distT="0" distB="0" distL="0" distR="0" wp14:anchorId="1F683984" wp14:editId="7C73530B">
            <wp:extent cx="5419725" cy="2682240"/>
            <wp:effectExtent l="0" t="0" r="952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2682240"/>
                    </a:xfrm>
                    <a:prstGeom prst="rect">
                      <a:avLst/>
                    </a:prstGeom>
                    <a:noFill/>
                  </pic:spPr>
                </pic:pic>
              </a:graphicData>
            </a:graphic>
          </wp:inline>
        </w:drawing>
      </w:r>
    </w:p>
    <w:p w14:paraId="407EAC66" w14:textId="6AE6328A" w:rsidR="00F60D14" w:rsidRPr="000C6078" w:rsidRDefault="001E06E8" w:rsidP="00AB39CA">
      <w:pPr>
        <w:pStyle w:val="Sangra2detindependiente"/>
        <w:rPr>
          <w:rFonts w:asciiTheme="minorHAnsi" w:hAnsiTheme="minorHAnsi" w:cs="Tahoma"/>
          <w:b/>
          <w:bCs/>
          <w:sz w:val="22"/>
          <w:szCs w:val="22"/>
        </w:rPr>
      </w:pPr>
      <w:r w:rsidRPr="006B411A">
        <w:rPr>
          <w:rFonts w:asciiTheme="minorHAnsi" w:hAnsiTheme="minorHAnsi" w:cs="Tahoma"/>
          <w:sz w:val="22"/>
          <w:szCs w:val="22"/>
          <w:lang w:val="es-ES_tradnl"/>
        </w:rPr>
        <w:t>La entrega de trofeos se celebrará en:</w:t>
      </w:r>
      <w:r w:rsidR="003221B5" w:rsidRPr="003221B5">
        <w:rPr>
          <w:rFonts w:asciiTheme="minorHAnsi" w:hAnsiTheme="minorHAnsi" w:cs="Tahoma"/>
          <w:b/>
          <w:bCs/>
          <w:sz w:val="22"/>
          <w:szCs w:val="22"/>
        </w:rPr>
        <w:t xml:space="preserve"> </w:t>
      </w:r>
      <w:r w:rsidR="00813F9D" w:rsidRPr="00050C2B">
        <w:rPr>
          <w:rFonts w:asciiTheme="minorHAnsi" w:hAnsiTheme="minorHAnsi" w:cs="Tahoma"/>
          <w:b/>
          <w:bCs/>
          <w:sz w:val="22"/>
          <w:szCs w:val="22"/>
        </w:rPr>
        <w:t>Plaza La Iglesia La Guancha</w:t>
      </w:r>
      <w:r w:rsidR="00813F9D">
        <w:rPr>
          <w:rFonts w:asciiTheme="minorHAnsi" w:hAnsiTheme="minorHAnsi" w:cs="Tahoma"/>
          <w:b/>
          <w:bCs/>
          <w:sz w:val="22"/>
          <w:szCs w:val="22"/>
        </w:rPr>
        <w:t>.</w:t>
      </w:r>
    </w:p>
    <w:p w14:paraId="608F177A" w14:textId="6DCBE3AE" w:rsidR="001E06E8" w:rsidRDefault="001E06E8" w:rsidP="001E06E8">
      <w:pPr>
        <w:pStyle w:val="Sangra2detindependiente"/>
        <w:tabs>
          <w:tab w:val="clear" w:pos="1701"/>
          <w:tab w:val="clear" w:pos="2552"/>
        </w:tabs>
        <w:ind w:left="0"/>
        <w:rPr>
          <w:rFonts w:asciiTheme="minorHAnsi" w:hAnsiTheme="minorHAnsi" w:cs="Tahoma"/>
          <w:sz w:val="22"/>
          <w:szCs w:val="22"/>
        </w:rPr>
      </w:pPr>
      <w:r w:rsidRPr="006B411A">
        <w:rPr>
          <w:rFonts w:asciiTheme="minorHAnsi" w:hAnsiTheme="minorHAnsi" w:cs="Tahoma"/>
          <w:sz w:val="22"/>
          <w:szCs w:val="22"/>
          <w:lang w:val="es-ES_tradnl"/>
        </w:rPr>
        <w:t>E</w:t>
      </w:r>
      <w:r w:rsidRPr="006B411A">
        <w:rPr>
          <w:rFonts w:asciiTheme="minorHAnsi" w:hAnsiTheme="minorHAnsi" w:cs="Tahoma"/>
          <w:sz w:val="22"/>
          <w:szCs w:val="22"/>
        </w:rPr>
        <w:t>s obligatoria la presencia de los pilotos que hayan obtenido trofeo</w:t>
      </w:r>
      <w:r w:rsidRPr="006B411A">
        <w:rPr>
          <w:rFonts w:asciiTheme="minorHAnsi" w:hAnsiTheme="minorHAnsi" w:cs="Tahoma"/>
          <w:sz w:val="22"/>
          <w:szCs w:val="22"/>
          <w:lang w:val="es-ES_tradnl"/>
        </w:rPr>
        <w:t xml:space="preserve">. </w:t>
      </w:r>
      <w:r w:rsidRPr="006B411A">
        <w:rPr>
          <w:rFonts w:asciiTheme="minorHAnsi" w:hAnsiTheme="minorHAnsi" w:cs="Tahoma"/>
          <w:sz w:val="22"/>
          <w:szCs w:val="22"/>
        </w:rPr>
        <w:t xml:space="preserve">Por cuestión de imagen, los pilotos que deban subir a pódium a recoger </w:t>
      </w:r>
      <w:r w:rsidR="001A1209">
        <w:rPr>
          <w:rFonts w:asciiTheme="minorHAnsi" w:hAnsiTheme="minorHAnsi" w:cs="Tahoma"/>
          <w:sz w:val="22"/>
          <w:szCs w:val="22"/>
        </w:rPr>
        <w:t>su</w:t>
      </w:r>
      <w:r w:rsidRPr="006B411A">
        <w:rPr>
          <w:rFonts w:asciiTheme="minorHAnsi" w:hAnsiTheme="minorHAnsi" w:cs="Tahoma"/>
          <w:sz w:val="22"/>
          <w:szCs w:val="22"/>
        </w:rPr>
        <w:t xml:space="preserve"> </w:t>
      </w:r>
      <w:r w:rsidR="004C3E34" w:rsidRPr="006B411A">
        <w:rPr>
          <w:rFonts w:asciiTheme="minorHAnsi" w:hAnsiTheme="minorHAnsi" w:cs="Tahoma"/>
          <w:sz w:val="22"/>
          <w:szCs w:val="22"/>
        </w:rPr>
        <w:t>trofeo</w:t>
      </w:r>
      <w:r w:rsidRPr="006B411A">
        <w:rPr>
          <w:rFonts w:asciiTheme="minorHAnsi" w:hAnsiTheme="minorHAnsi" w:cs="Tahoma"/>
          <w:sz w:val="22"/>
          <w:szCs w:val="22"/>
        </w:rPr>
        <w:t xml:space="preserve"> deben utilizar la ropa de competición para dicha ceremonia.</w:t>
      </w:r>
    </w:p>
    <w:p w14:paraId="34E17B9D" w14:textId="1CEB8BCF" w:rsidR="001E06E8" w:rsidRDefault="001E06E8" w:rsidP="001E06E8"/>
    <w:p w14:paraId="495014AB" w14:textId="77777777" w:rsidR="001E06E8"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t>PENALIZACIONES</w:t>
      </w:r>
    </w:p>
    <w:p w14:paraId="2035CDC6" w14:textId="7A8F1D68" w:rsidR="005B0777" w:rsidRDefault="001E06E8" w:rsidP="000B40C0">
      <w:pPr>
        <w:jc w:val="both"/>
        <w:rPr>
          <w:rFonts w:asciiTheme="minorHAnsi" w:hAnsiTheme="minorHAnsi" w:cs="Tahoma"/>
          <w:sz w:val="22"/>
          <w:szCs w:val="22"/>
          <w:lang w:val="es-ES_tradnl"/>
        </w:rPr>
      </w:pPr>
      <w:r w:rsidRPr="006B411A">
        <w:rPr>
          <w:rFonts w:asciiTheme="minorHAnsi" w:hAnsiTheme="minorHAnsi" w:cs="Tahoma"/>
          <w:sz w:val="22"/>
          <w:szCs w:val="22"/>
          <w:lang w:val="es-ES_tradnl"/>
        </w:rPr>
        <w:t>Las Penalizaciones son las descritas en el Anexo 1 del Reglamento Deportivo del Camp</w:t>
      </w:r>
      <w:r>
        <w:rPr>
          <w:rFonts w:asciiTheme="minorHAnsi" w:hAnsiTheme="minorHAnsi" w:cs="Tahoma"/>
          <w:sz w:val="22"/>
          <w:szCs w:val="22"/>
          <w:lang w:val="es-ES_tradnl"/>
        </w:rPr>
        <w:t>eonato de España de Montaña 202</w:t>
      </w:r>
      <w:r w:rsidR="00813F9D">
        <w:rPr>
          <w:rFonts w:asciiTheme="minorHAnsi" w:hAnsiTheme="minorHAnsi" w:cs="Tahoma"/>
          <w:sz w:val="22"/>
          <w:szCs w:val="22"/>
          <w:lang w:val="es-ES_tradnl"/>
        </w:rPr>
        <w:t>5</w:t>
      </w:r>
      <w:r>
        <w:rPr>
          <w:rFonts w:asciiTheme="minorHAnsi" w:hAnsiTheme="minorHAnsi" w:cs="Tahoma"/>
          <w:sz w:val="22"/>
          <w:szCs w:val="22"/>
          <w:lang w:val="es-ES_tradnl"/>
        </w:rPr>
        <w:t xml:space="preserve"> </w:t>
      </w:r>
      <w:r w:rsidRPr="00ED7BC7">
        <w:rPr>
          <w:rFonts w:asciiTheme="minorHAnsi" w:hAnsiTheme="minorHAnsi" w:cs="Tahoma"/>
          <w:sz w:val="22"/>
          <w:szCs w:val="22"/>
          <w:lang w:val="es-ES_tradnl"/>
        </w:rPr>
        <w:t xml:space="preserve">y en los reglamentos y </w:t>
      </w:r>
      <w:r w:rsidR="002A4F9E">
        <w:rPr>
          <w:rFonts w:asciiTheme="minorHAnsi" w:hAnsiTheme="minorHAnsi" w:cs="Tahoma"/>
          <w:sz w:val="22"/>
          <w:szCs w:val="22"/>
          <w:lang w:val="es-ES_tradnl"/>
        </w:rPr>
        <w:t xml:space="preserve">PPCC </w:t>
      </w:r>
      <w:r w:rsidRPr="00ED7BC7">
        <w:rPr>
          <w:rFonts w:asciiTheme="minorHAnsi" w:hAnsiTheme="minorHAnsi" w:cs="Tahoma"/>
          <w:sz w:val="22"/>
          <w:szCs w:val="22"/>
          <w:lang w:val="es-ES_tradnl"/>
        </w:rPr>
        <w:t>aplicables.</w:t>
      </w:r>
    </w:p>
    <w:p w14:paraId="39D897F4" w14:textId="77777777" w:rsidR="001E06E8" w:rsidRPr="006B411A" w:rsidRDefault="001E06E8" w:rsidP="001E06E8">
      <w:pPr>
        <w:spacing w:before="120"/>
        <w:jc w:val="both"/>
        <w:rPr>
          <w:rFonts w:asciiTheme="minorHAnsi" w:hAnsiTheme="minorHAnsi" w:cs="Tahoma"/>
          <w:sz w:val="22"/>
          <w:szCs w:val="22"/>
          <w:lang w:val="es-ES_tradnl"/>
        </w:rPr>
      </w:pPr>
    </w:p>
    <w:p w14:paraId="454A3C30" w14:textId="77777777" w:rsidR="009777BC"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t>DESARROLLO DE LA PRUEBA</w:t>
      </w:r>
    </w:p>
    <w:p w14:paraId="4BF3E164" w14:textId="26555152" w:rsidR="001E06E8"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Según </w:t>
      </w:r>
      <w:r>
        <w:rPr>
          <w:rFonts w:asciiTheme="minorHAnsi" w:hAnsiTheme="minorHAnsi" w:cs="Tahoma"/>
          <w:sz w:val="22"/>
          <w:szCs w:val="22"/>
        </w:rPr>
        <w:t>lo establecido en e</w:t>
      </w:r>
      <w:r w:rsidRPr="006B411A">
        <w:rPr>
          <w:rFonts w:asciiTheme="minorHAnsi" w:hAnsiTheme="minorHAnsi" w:cs="Tahoma"/>
          <w:sz w:val="22"/>
          <w:szCs w:val="22"/>
        </w:rPr>
        <w:t xml:space="preserve">l Campeonato </w:t>
      </w:r>
      <w:r>
        <w:rPr>
          <w:rFonts w:asciiTheme="minorHAnsi" w:hAnsiTheme="minorHAnsi" w:cs="Tahoma"/>
          <w:sz w:val="22"/>
          <w:szCs w:val="22"/>
        </w:rPr>
        <w:t xml:space="preserve">de </w:t>
      </w:r>
      <w:r w:rsidR="00D22D2B">
        <w:rPr>
          <w:rFonts w:asciiTheme="minorHAnsi" w:hAnsiTheme="minorHAnsi" w:cs="Tahoma"/>
          <w:sz w:val="22"/>
          <w:szCs w:val="22"/>
        </w:rPr>
        <w:t>Canarias</w:t>
      </w:r>
      <w:r>
        <w:rPr>
          <w:rFonts w:asciiTheme="minorHAnsi" w:hAnsiTheme="minorHAnsi" w:cs="Tahoma"/>
          <w:sz w:val="22"/>
          <w:szCs w:val="22"/>
        </w:rPr>
        <w:t xml:space="preserve"> de Montaña</w:t>
      </w:r>
      <w:r w:rsidR="00D22D2B">
        <w:rPr>
          <w:rFonts w:asciiTheme="minorHAnsi" w:hAnsiTheme="minorHAnsi" w:cs="Tahoma"/>
          <w:sz w:val="22"/>
          <w:szCs w:val="22"/>
        </w:rPr>
        <w:t xml:space="preserve"> y en los reglamentos y normas aplicables según el orden de prelación del artículo 2 del presente RP.</w:t>
      </w:r>
    </w:p>
    <w:p w14:paraId="590AB186" w14:textId="77777777" w:rsidR="00C04ABC" w:rsidRDefault="00C04ABC" w:rsidP="001E06E8">
      <w:pPr>
        <w:jc w:val="both"/>
        <w:rPr>
          <w:rFonts w:asciiTheme="minorHAnsi" w:hAnsiTheme="minorHAnsi" w:cs="Tahoma"/>
          <w:sz w:val="22"/>
          <w:szCs w:val="22"/>
        </w:rPr>
      </w:pPr>
    </w:p>
    <w:p w14:paraId="36355239" w14:textId="77777777" w:rsidR="00C04ABC" w:rsidRPr="00C04ABC" w:rsidRDefault="00C04ABC" w:rsidP="00C04ABC">
      <w:pPr>
        <w:ind w:left="709" w:firstLine="284"/>
        <w:jc w:val="both"/>
        <w:rPr>
          <w:rFonts w:asciiTheme="minorHAnsi" w:hAnsiTheme="minorHAnsi" w:cs="Arial"/>
          <w:b/>
          <w:color w:val="0919AF"/>
          <w:sz w:val="22"/>
        </w:rPr>
      </w:pPr>
      <w:r w:rsidRPr="00C04ABC">
        <w:rPr>
          <w:rFonts w:asciiTheme="minorHAnsi" w:hAnsiTheme="minorHAnsi" w:cs="Arial"/>
          <w:b/>
          <w:color w:val="0919AF"/>
          <w:sz w:val="22"/>
        </w:rPr>
        <w:t>12.1 CLASIFICACION PRUEBA:</w:t>
      </w:r>
    </w:p>
    <w:p w14:paraId="36A02209" w14:textId="77777777" w:rsidR="00C04ABC" w:rsidRPr="00C04ABC" w:rsidRDefault="00C04ABC" w:rsidP="00C04ABC">
      <w:pPr>
        <w:ind w:left="709" w:firstLine="284"/>
        <w:jc w:val="both"/>
        <w:rPr>
          <w:rFonts w:asciiTheme="minorHAnsi" w:hAnsiTheme="minorHAnsi" w:cs="Arial"/>
          <w:b/>
          <w:color w:val="0919AF"/>
          <w:sz w:val="22"/>
        </w:rPr>
      </w:pPr>
    </w:p>
    <w:p w14:paraId="38467821" w14:textId="77777777" w:rsidR="00C04ABC" w:rsidRPr="00C04ABC" w:rsidRDefault="00C04ABC" w:rsidP="00C04ABC">
      <w:pPr>
        <w:ind w:firstLine="284"/>
        <w:jc w:val="both"/>
        <w:rPr>
          <w:rFonts w:asciiTheme="minorHAnsi" w:hAnsiTheme="minorHAnsi" w:cs="Arial"/>
          <w:sz w:val="22"/>
        </w:rPr>
      </w:pPr>
      <w:r w:rsidRPr="00C04ABC">
        <w:rPr>
          <w:rFonts w:asciiTheme="minorHAnsi" w:hAnsiTheme="minorHAnsi" w:cs="Arial"/>
          <w:sz w:val="22"/>
        </w:rPr>
        <w:t>La clasificación de la prueba se realizará con el mejor tiempo realizado en las mangas de carreras, sumando las penalizaciones que pudieran haber, por orden creciente de menor a mayor tiempo invertido, proclamándose ganador el que haya invertido el menor tiempo. En caso de no celebrarse alguna de las carreras oficiales por parte del Colegio de CCDD se determinará poder utilizar el tiempo invertido en la manga de entrenos como uno de los de referencia.</w:t>
      </w:r>
    </w:p>
    <w:p w14:paraId="027B610F" w14:textId="6E86E694" w:rsidR="00C04ABC" w:rsidRPr="007B43E9" w:rsidRDefault="00C04ABC" w:rsidP="00C04ABC">
      <w:pPr>
        <w:ind w:firstLine="284"/>
        <w:jc w:val="both"/>
        <w:rPr>
          <w:rFonts w:asciiTheme="minorHAnsi" w:hAnsiTheme="minorHAnsi" w:cs="Arial"/>
          <w:sz w:val="22"/>
        </w:rPr>
      </w:pPr>
      <w:r w:rsidRPr="00C04ABC">
        <w:rPr>
          <w:rFonts w:asciiTheme="minorHAnsi" w:hAnsiTheme="minorHAnsi" w:cs="Arial"/>
          <w:sz w:val="22"/>
        </w:rPr>
        <w:t xml:space="preserve">Para el Regularidad y Regularidad Sport se estará a lo dispuesto en el Campeonato de </w:t>
      </w:r>
      <w:r>
        <w:rPr>
          <w:rFonts w:asciiTheme="minorHAnsi" w:hAnsiTheme="minorHAnsi" w:cs="Arial"/>
          <w:sz w:val="22"/>
        </w:rPr>
        <w:t>Canarias</w:t>
      </w:r>
      <w:r w:rsidRPr="00C04ABC">
        <w:rPr>
          <w:rFonts w:asciiTheme="minorHAnsi" w:hAnsiTheme="minorHAnsi" w:cs="Arial"/>
          <w:sz w:val="22"/>
        </w:rPr>
        <w:t xml:space="preserve"> de Montaña de Vehículos Históricos de Regularidad, sumándose los puntos obtenidos en las dos mangas de carrera. En caso de no celebrarse alguna de las carreras oficiales por parte del Colegio de CCDD se determinará poder utilizar el tiempo invertido en la manga de entrenos como uno de los de referencia.</w:t>
      </w:r>
    </w:p>
    <w:p w14:paraId="0A4939A6" w14:textId="585DACC3" w:rsidR="00C04ABC" w:rsidRDefault="00C04ABC" w:rsidP="001E06E8">
      <w:pPr>
        <w:jc w:val="both"/>
        <w:rPr>
          <w:rFonts w:asciiTheme="minorHAnsi" w:hAnsiTheme="minorHAnsi" w:cs="Tahoma"/>
          <w:sz w:val="22"/>
          <w:szCs w:val="22"/>
        </w:rPr>
      </w:pPr>
    </w:p>
    <w:p w14:paraId="1CB98BFC" w14:textId="1F76BDC1" w:rsidR="00AB39CA" w:rsidRDefault="00AB39CA" w:rsidP="001E06E8">
      <w:pPr>
        <w:jc w:val="both"/>
        <w:rPr>
          <w:rFonts w:asciiTheme="minorHAnsi" w:hAnsiTheme="minorHAnsi" w:cs="Tahoma"/>
          <w:sz w:val="22"/>
          <w:szCs w:val="22"/>
        </w:rPr>
      </w:pPr>
    </w:p>
    <w:p w14:paraId="295A4DE9" w14:textId="5D90965C" w:rsidR="00AB39CA" w:rsidRDefault="00AB39CA" w:rsidP="001E06E8">
      <w:pPr>
        <w:jc w:val="both"/>
        <w:rPr>
          <w:rFonts w:asciiTheme="minorHAnsi" w:hAnsiTheme="minorHAnsi" w:cs="Tahoma"/>
          <w:sz w:val="22"/>
          <w:szCs w:val="22"/>
        </w:rPr>
      </w:pPr>
    </w:p>
    <w:p w14:paraId="0EE5345F" w14:textId="77777777" w:rsidR="00AB39CA" w:rsidRDefault="00AB39CA" w:rsidP="001E06E8">
      <w:pPr>
        <w:jc w:val="both"/>
        <w:rPr>
          <w:rFonts w:asciiTheme="minorHAnsi" w:hAnsiTheme="minorHAnsi" w:cs="Tahoma"/>
          <w:sz w:val="22"/>
          <w:szCs w:val="22"/>
        </w:rPr>
      </w:pPr>
    </w:p>
    <w:p w14:paraId="661A9F01" w14:textId="77777777" w:rsidR="001E06E8" w:rsidRDefault="001E06E8" w:rsidP="001E06E8">
      <w:pPr>
        <w:jc w:val="both"/>
        <w:rPr>
          <w:rFonts w:asciiTheme="minorHAnsi" w:hAnsiTheme="minorHAnsi" w:cs="Tahoma"/>
          <w:sz w:val="22"/>
          <w:szCs w:val="22"/>
        </w:rPr>
      </w:pPr>
    </w:p>
    <w:p w14:paraId="2652D5DD" w14:textId="28BEF216"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4"/>
          <w:szCs w:val="24"/>
        </w:rPr>
      </w:pPr>
      <w:r>
        <w:rPr>
          <w:rFonts w:asciiTheme="minorHAnsi" w:hAnsiTheme="minorHAnsi" w:cs="Tahoma"/>
          <w:color w:val="0070C0"/>
          <w:sz w:val="24"/>
          <w:szCs w:val="24"/>
        </w:rPr>
        <w:tab/>
      </w:r>
      <w:r w:rsidRPr="009777BC">
        <w:rPr>
          <w:rFonts w:asciiTheme="minorHAnsi" w:hAnsiTheme="minorHAnsi" w:cs="Arial"/>
          <w:color w:val="0919AF"/>
          <w:sz w:val="22"/>
          <w:szCs w:val="20"/>
        </w:rPr>
        <w:t>12.</w:t>
      </w:r>
      <w:r w:rsidR="00C04ABC">
        <w:rPr>
          <w:rFonts w:asciiTheme="minorHAnsi" w:hAnsiTheme="minorHAnsi" w:cs="Arial"/>
          <w:color w:val="0919AF"/>
          <w:sz w:val="22"/>
          <w:szCs w:val="20"/>
        </w:rPr>
        <w:t>2</w:t>
      </w:r>
      <w:r w:rsidRPr="009777BC">
        <w:rPr>
          <w:rFonts w:asciiTheme="minorHAnsi" w:hAnsiTheme="minorHAnsi" w:cs="Arial"/>
          <w:color w:val="0919AF"/>
          <w:sz w:val="22"/>
          <w:szCs w:val="20"/>
        </w:rPr>
        <w:t xml:space="preserve"> PROCEDIMIENTO DE SALIDA:</w:t>
      </w:r>
    </w:p>
    <w:p w14:paraId="52E3335C" w14:textId="21213E8F"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Los pilotos deberán estar </w:t>
      </w:r>
      <w:r w:rsidRPr="000B5DF7">
        <w:rPr>
          <w:rFonts w:asciiTheme="minorHAnsi" w:hAnsiTheme="minorHAnsi" w:cs="Tahoma"/>
          <w:color w:val="000000"/>
          <w:sz w:val="22"/>
          <w:szCs w:val="22"/>
        </w:rPr>
        <w:t>una hora antes</w:t>
      </w:r>
      <w:r w:rsidRPr="006B411A">
        <w:rPr>
          <w:rFonts w:asciiTheme="minorHAnsi" w:hAnsiTheme="minorHAnsi" w:cs="Tahoma"/>
          <w:color w:val="000000"/>
          <w:sz w:val="22"/>
          <w:szCs w:val="22"/>
        </w:rPr>
        <w:t xml:space="preserve"> de la salida a disposición del </w:t>
      </w:r>
      <w:r w:rsidR="000B40C0">
        <w:rPr>
          <w:rFonts w:asciiTheme="minorHAnsi" w:hAnsiTheme="minorHAnsi" w:cs="Tahoma"/>
          <w:color w:val="000000"/>
          <w:sz w:val="22"/>
          <w:szCs w:val="22"/>
        </w:rPr>
        <w:t>D</w:t>
      </w:r>
      <w:r w:rsidR="001A1209" w:rsidRPr="006B411A">
        <w:rPr>
          <w:rFonts w:asciiTheme="minorHAnsi" w:hAnsiTheme="minorHAnsi" w:cs="Tahoma"/>
          <w:color w:val="000000"/>
          <w:sz w:val="22"/>
          <w:szCs w:val="22"/>
        </w:rPr>
        <w:t>irector</w:t>
      </w:r>
      <w:r w:rsidRPr="006B411A">
        <w:rPr>
          <w:rFonts w:asciiTheme="minorHAnsi" w:hAnsiTheme="minorHAnsi" w:cs="Tahoma"/>
          <w:color w:val="000000"/>
          <w:sz w:val="22"/>
          <w:szCs w:val="22"/>
        </w:rPr>
        <w:t xml:space="preserve"> de Carrera.</w:t>
      </w:r>
    </w:p>
    <w:p w14:paraId="71363379" w14:textId="77777777" w:rsidR="001E06E8" w:rsidRPr="006B411A" w:rsidRDefault="001E06E8" w:rsidP="001E06E8">
      <w:pPr>
        <w:pStyle w:val="Prrafodelista"/>
        <w:autoSpaceDE w:val="0"/>
        <w:autoSpaceDN w:val="0"/>
        <w:adjustRightInd w:val="0"/>
        <w:jc w:val="both"/>
        <w:rPr>
          <w:rFonts w:asciiTheme="minorHAnsi" w:hAnsiTheme="minorHAnsi" w:cs="Tahoma"/>
          <w:color w:val="000000"/>
          <w:sz w:val="22"/>
          <w:szCs w:val="22"/>
        </w:rPr>
      </w:pPr>
    </w:p>
    <w:p w14:paraId="4761AE1B" w14:textId="77777777" w:rsidR="001E06E8" w:rsidRPr="0052110B"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6B411A">
        <w:rPr>
          <w:rFonts w:asciiTheme="minorHAnsi" w:hAnsiTheme="minorHAnsi" w:cs="Tahoma"/>
          <w:color w:val="000000"/>
          <w:sz w:val="22"/>
          <w:szCs w:val="22"/>
        </w:rPr>
        <w:t>Los vehículos quedarán ordenados en la fila de salida diez minutos, como mínimo, antes de su hora de sal</w:t>
      </w:r>
      <w:r>
        <w:rPr>
          <w:rFonts w:asciiTheme="minorHAnsi" w:hAnsiTheme="minorHAnsi" w:cs="Tahoma"/>
          <w:color w:val="000000"/>
          <w:sz w:val="22"/>
          <w:szCs w:val="22"/>
        </w:rPr>
        <w:t xml:space="preserve">ida en cada manga, para ello se </w:t>
      </w:r>
      <w:r w:rsidRPr="008D2792">
        <w:rPr>
          <w:rFonts w:asciiTheme="minorHAnsi" w:hAnsiTheme="minorHAnsi" w:cs="Tahoma"/>
          <w:sz w:val="22"/>
          <w:szCs w:val="22"/>
        </w:rPr>
        <w:t>intentará publicar</w:t>
      </w:r>
      <w:r w:rsidRPr="006B411A">
        <w:rPr>
          <w:rFonts w:asciiTheme="minorHAnsi" w:hAnsiTheme="minorHAnsi" w:cs="Tahoma"/>
          <w:color w:val="000000"/>
          <w:sz w:val="22"/>
          <w:szCs w:val="22"/>
        </w:rPr>
        <w:t xml:space="preserve"> una lista con las horas teóricas de salida, hora que nunca podrá ser adelantada, pero si retrasada si las circunstancias así lo demandan.</w:t>
      </w:r>
    </w:p>
    <w:p w14:paraId="6C26CFB8" w14:textId="2DFE1ED1"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t xml:space="preserve">El </w:t>
      </w:r>
      <w:r w:rsidR="00D22D2B">
        <w:rPr>
          <w:rFonts w:asciiTheme="minorHAnsi" w:hAnsiTheme="minorHAnsi" w:cs="Tahoma"/>
          <w:sz w:val="22"/>
          <w:szCs w:val="22"/>
        </w:rPr>
        <w:t>D</w:t>
      </w:r>
      <w:r w:rsidR="001A1209" w:rsidRPr="008D2792">
        <w:rPr>
          <w:rFonts w:asciiTheme="minorHAnsi" w:hAnsiTheme="minorHAnsi" w:cs="Tahoma"/>
          <w:sz w:val="22"/>
          <w:szCs w:val="22"/>
        </w:rPr>
        <w:t>irector</w:t>
      </w:r>
      <w:r w:rsidRPr="008D2792">
        <w:rPr>
          <w:rFonts w:asciiTheme="minorHAnsi" w:hAnsiTheme="minorHAnsi" w:cs="Tahoma"/>
          <w:sz w:val="22"/>
          <w:szCs w:val="22"/>
        </w:rPr>
        <w:t xml:space="preserve"> de Carrera comunicará por medio de un tablón la hora de inicio de cada carrera.</w:t>
      </w:r>
    </w:p>
    <w:p w14:paraId="6B937424" w14:textId="77777777" w:rsidR="00943B5A" w:rsidRPr="00943B5A" w:rsidRDefault="00943B5A" w:rsidP="00943B5A">
      <w:pPr>
        <w:pStyle w:val="Prrafodelista"/>
        <w:rPr>
          <w:rFonts w:asciiTheme="minorHAnsi" w:hAnsiTheme="minorHAnsi" w:cs="Tahoma"/>
          <w:sz w:val="22"/>
          <w:szCs w:val="22"/>
        </w:rPr>
      </w:pPr>
    </w:p>
    <w:p w14:paraId="2D10F3D1" w14:textId="5DAF5CCE" w:rsidR="00943B5A" w:rsidRPr="00377DEC" w:rsidRDefault="00943B5A" w:rsidP="00943B5A">
      <w:pPr>
        <w:pStyle w:val="Prrafodelista"/>
        <w:numPr>
          <w:ilvl w:val="0"/>
          <w:numId w:val="35"/>
        </w:numPr>
        <w:autoSpaceDE w:val="0"/>
        <w:autoSpaceDN w:val="0"/>
        <w:adjustRightInd w:val="0"/>
        <w:jc w:val="both"/>
        <w:rPr>
          <w:rFonts w:asciiTheme="minorHAnsi" w:hAnsiTheme="minorHAnsi"/>
          <w:sz w:val="22"/>
          <w:szCs w:val="22"/>
        </w:rPr>
      </w:pPr>
      <w:r w:rsidRPr="00943B5A">
        <w:rPr>
          <w:rFonts w:asciiTheme="minorHAnsi" w:hAnsiTheme="minorHAnsi"/>
          <w:sz w:val="22"/>
          <w:szCs w:val="22"/>
        </w:rPr>
        <w:t>La salida se realizará en el orden inverso al número asignado (primero el número más alto</w:t>
      </w:r>
      <w:r w:rsidR="00813F9D">
        <w:rPr>
          <w:rFonts w:asciiTheme="minorHAnsi" w:hAnsiTheme="minorHAnsi"/>
          <w:sz w:val="22"/>
          <w:szCs w:val="22"/>
        </w:rPr>
        <w:t>)</w:t>
      </w:r>
    </w:p>
    <w:p w14:paraId="6A25BDC3" w14:textId="255ABC26" w:rsidR="0004011A" w:rsidRPr="00377DEC"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individualmente y sólo con el piloto a bordo, vehículo parado y motor en marcha.</w:t>
      </w:r>
    </w:p>
    <w:p w14:paraId="6FCD85EC" w14:textId="3906ECA0" w:rsidR="001E06E8" w:rsidRPr="00377DEC"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Los vehículos deberán situarse de tal manera que su parte más avanzada se halle justamente a un metro del haz de la célula fotoeléctrica.</w:t>
      </w:r>
    </w:p>
    <w:p w14:paraId="64E3242E" w14:textId="7F6026E4"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mediante un sistema electrónico de cuenta atrás.</w:t>
      </w:r>
    </w:p>
    <w:p w14:paraId="240B55C9" w14:textId="6C812729" w:rsidR="001E06E8" w:rsidRPr="00377DEC"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cuenta atrás se descontará de segundo en segundo y será claramente visible por el piloto desde su posición de salida.</w:t>
      </w:r>
    </w:p>
    <w:p w14:paraId="6AF99B60" w14:textId="21E24335" w:rsidR="001E06E8" w:rsidRPr="00377DEC"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Cada vehículo partirá de acuerdo con el número asignado.</w:t>
      </w:r>
    </w:p>
    <w:p w14:paraId="04CA9E00" w14:textId="676AB846" w:rsidR="001E06E8"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El </w:t>
      </w:r>
      <w:r w:rsidR="0059267A">
        <w:rPr>
          <w:rFonts w:asciiTheme="minorHAnsi" w:hAnsiTheme="minorHAnsi" w:cs="Tahoma"/>
          <w:color w:val="000000"/>
          <w:sz w:val="22"/>
          <w:szCs w:val="22"/>
        </w:rPr>
        <w:t>D</w:t>
      </w:r>
      <w:r w:rsidR="001A1209" w:rsidRPr="006B411A">
        <w:rPr>
          <w:rFonts w:asciiTheme="minorHAnsi" w:hAnsiTheme="minorHAnsi" w:cs="Tahoma"/>
          <w:color w:val="000000"/>
          <w:sz w:val="22"/>
          <w:szCs w:val="22"/>
        </w:rPr>
        <w:t>irector</w:t>
      </w:r>
      <w:r w:rsidRPr="006B411A">
        <w:rPr>
          <w:rFonts w:asciiTheme="minorHAnsi" w:hAnsiTheme="minorHAnsi" w:cs="Tahoma"/>
          <w:color w:val="000000"/>
          <w:sz w:val="22"/>
          <w:szCs w:val="22"/>
        </w:rPr>
        <w:t xml:space="preserve"> de Carrera, previa conformidad de los Comisarios </w:t>
      </w:r>
      <w:r w:rsidR="004C3E34" w:rsidRPr="006B411A">
        <w:rPr>
          <w:rFonts w:asciiTheme="minorHAnsi" w:hAnsiTheme="minorHAnsi" w:cs="Tahoma"/>
          <w:color w:val="000000"/>
          <w:sz w:val="22"/>
          <w:szCs w:val="22"/>
        </w:rPr>
        <w:t>Deportivos</w:t>
      </w:r>
      <w:r w:rsidRPr="006B411A">
        <w:rPr>
          <w:rFonts w:asciiTheme="minorHAnsi" w:hAnsiTheme="minorHAnsi" w:cs="Tahoma"/>
          <w:color w:val="000000"/>
          <w:sz w:val="22"/>
          <w:szCs w:val="22"/>
        </w:rPr>
        <w:t xml:space="preserve"> tiene la facultad de modificar el orden de salida en función de las circunstancias.</w:t>
      </w:r>
    </w:p>
    <w:p w14:paraId="11771685" w14:textId="4E90D1AA" w:rsidR="00A24EBF" w:rsidRDefault="00A24EBF" w:rsidP="001E06E8">
      <w:pPr>
        <w:jc w:val="both"/>
        <w:rPr>
          <w:rFonts w:asciiTheme="minorHAnsi" w:hAnsiTheme="minorHAnsi" w:cs="Tahoma"/>
          <w:color w:val="000000"/>
          <w:sz w:val="22"/>
          <w:szCs w:val="22"/>
        </w:rPr>
      </w:pPr>
    </w:p>
    <w:p w14:paraId="7A20C9B0" w14:textId="556F85FB"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2"/>
          <w:szCs w:val="24"/>
        </w:rPr>
      </w:pPr>
      <w:r>
        <w:rPr>
          <w:rFonts w:asciiTheme="minorHAnsi" w:hAnsiTheme="minorHAnsi" w:cs="Arial"/>
          <w:color w:val="0919AF"/>
          <w:sz w:val="24"/>
          <w:szCs w:val="20"/>
        </w:rPr>
        <w:tab/>
      </w:r>
      <w:r w:rsidRPr="009777BC">
        <w:rPr>
          <w:rFonts w:asciiTheme="minorHAnsi" w:hAnsiTheme="minorHAnsi" w:cs="Arial"/>
          <w:color w:val="0919AF"/>
          <w:sz w:val="22"/>
          <w:szCs w:val="20"/>
        </w:rPr>
        <w:t>12.</w:t>
      </w:r>
      <w:r w:rsidR="00C04ABC">
        <w:rPr>
          <w:rFonts w:asciiTheme="minorHAnsi" w:hAnsiTheme="minorHAnsi" w:cs="Arial"/>
          <w:color w:val="0919AF"/>
          <w:sz w:val="22"/>
          <w:szCs w:val="20"/>
        </w:rPr>
        <w:t>3</w:t>
      </w:r>
      <w:r w:rsidRPr="009777BC">
        <w:rPr>
          <w:rFonts w:asciiTheme="minorHAnsi" w:hAnsiTheme="minorHAnsi" w:cs="Arial"/>
          <w:color w:val="0919AF"/>
          <w:sz w:val="22"/>
          <w:szCs w:val="20"/>
        </w:rPr>
        <w:t xml:space="preserve"> PROCEDIMIENTO DE LLEGADA:</w:t>
      </w:r>
    </w:p>
    <w:p w14:paraId="56E65614" w14:textId="77777777" w:rsidR="001E06E8" w:rsidRPr="008D2792"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t>Deberá de existir paneles de cuadros a ambos lados de la línea de meta,</w:t>
      </w:r>
    </w:p>
    <w:p w14:paraId="5D8121E5"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3DFE25DC" w14:textId="77777777" w:rsidR="001E06E8" w:rsidRPr="006B411A" w:rsidRDefault="001E06E8" w:rsidP="001E06E8">
      <w:pPr>
        <w:pStyle w:val="Prrafodelista"/>
        <w:numPr>
          <w:ilvl w:val="0"/>
          <w:numId w:val="36"/>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llegada se registrará a vehículo lanzado. La manga termina al pasar la línea de llegada, la velocidad debe ser reducida de forma inmediata y considerable.</w:t>
      </w:r>
    </w:p>
    <w:p w14:paraId="59FF3054"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2DEDE454" w14:textId="77777777"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Está prohibido detenerse hasta, al menos, 200 metros después de la línea de llegada, donde se seguirán las instrucciones de los comisarios.</w:t>
      </w:r>
    </w:p>
    <w:p w14:paraId="39F17DA1" w14:textId="4B2CCEBE" w:rsidR="000C6078" w:rsidRPr="007F6423" w:rsidRDefault="000C6078" w:rsidP="007F6423">
      <w:pPr>
        <w:autoSpaceDE w:val="0"/>
        <w:autoSpaceDN w:val="0"/>
        <w:adjustRightInd w:val="0"/>
        <w:jc w:val="both"/>
        <w:rPr>
          <w:rFonts w:asciiTheme="minorHAnsi" w:hAnsiTheme="minorHAnsi" w:cs="Tahoma"/>
          <w:color w:val="000000"/>
          <w:sz w:val="22"/>
          <w:szCs w:val="22"/>
        </w:rPr>
      </w:pPr>
    </w:p>
    <w:p w14:paraId="74717F1C" w14:textId="77777777" w:rsidR="000C6078" w:rsidRDefault="000C6078" w:rsidP="001E06E8">
      <w:pPr>
        <w:pStyle w:val="Prrafodelista"/>
        <w:autoSpaceDE w:val="0"/>
        <w:autoSpaceDN w:val="0"/>
        <w:adjustRightInd w:val="0"/>
        <w:jc w:val="both"/>
        <w:rPr>
          <w:rFonts w:asciiTheme="minorHAnsi" w:hAnsiTheme="minorHAnsi" w:cs="Tahoma"/>
          <w:color w:val="000000"/>
          <w:sz w:val="22"/>
          <w:szCs w:val="22"/>
        </w:rPr>
      </w:pPr>
    </w:p>
    <w:p w14:paraId="74F9AC8B" w14:textId="2A938B80" w:rsidR="009777BC" w:rsidRDefault="009777BC" w:rsidP="009777BC">
      <w:pPr>
        <w:pStyle w:val="Ttulo4"/>
        <w:tabs>
          <w:tab w:val="clear" w:pos="1701"/>
          <w:tab w:val="clear" w:pos="1985"/>
          <w:tab w:val="clear" w:pos="3119"/>
          <w:tab w:val="clear" w:pos="3261"/>
          <w:tab w:val="clear" w:pos="3969"/>
          <w:tab w:val="left" w:pos="993"/>
        </w:tabs>
        <w:spacing w:line="360" w:lineRule="auto"/>
        <w:ind w:firstLine="0"/>
        <w:jc w:val="center"/>
        <w:rPr>
          <w:rFonts w:asciiTheme="minorHAnsi" w:hAnsiTheme="minorHAnsi" w:cs="Arial"/>
          <w:color w:val="0919AF"/>
          <w:sz w:val="24"/>
          <w:szCs w:val="20"/>
          <w:u w:val="single"/>
        </w:rPr>
      </w:pPr>
      <w:r w:rsidRPr="009777BC">
        <w:rPr>
          <w:rFonts w:asciiTheme="minorHAnsi" w:hAnsiTheme="minorHAnsi" w:cs="Arial"/>
          <w:color w:val="0919AF"/>
          <w:sz w:val="24"/>
          <w:szCs w:val="20"/>
          <w:u w:val="single"/>
        </w:rPr>
        <w:t>DISPOSICIONES GENERALES</w:t>
      </w:r>
    </w:p>
    <w:p w14:paraId="795B7953" w14:textId="77777777" w:rsidR="00CF5D07" w:rsidRPr="00CF5D07" w:rsidRDefault="00CF5D07" w:rsidP="00CF5D07"/>
    <w:p w14:paraId="295D574B" w14:textId="77777777" w:rsidR="009777BC" w:rsidRP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4"/>
        </w:rPr>
      </w:pPr>
      <w:r w:rsidRPr="009777BC">
        <w:rPr>
          <w:rFonts w:asciiTheme="minorHAnsi" w:hAnsiTheme="minorHAnsi" w:cs="Arial"/>
          <w:color w:val="0919AF"/>
          <w:sz w:val="22"/>
          <w:szCs w:val="20"/>
        </w:rPr>
        <w:t>PARQUE DE ASISTENCIAS:</w:t>
      </w:r>
    </w:p>
    <w:p w14:paraId="3273BFB5" w14:textId="77777777" w:rsidR="00C04ABC" w:rsidRDefault="001E06E8" w:rsidP="00377DEC">
      <w:pPr>
        <w:tabs>
          <w:tab w:val="left" w:pos="1134"/>
        </w:tabs>
        <w:spacing w:before="120" w:after="120"/>
        <w:rPr>
          <w:rFonts w:asciiTheme="minorHAnsi" w:hAnsiTheme="minorHAnsi" w:cstheme="minorHAnsi"/>
          <w:sz w:val="22"/>
          <w:szCs w:val="22"/>
        </w:rPr>
      </w:pPr>
      <w:r w:rsidRPr="000A2DAE">
        <w:rPr>
          <w:rFonts w:asciiTheme="minorHAnsi" w:hAnsiTheme="minorHAnsi" w:cs="Tahoma"/>
          <w:sz w:val="22"/>
        </w:rPr>
        <w:t xml:space="preserve">  </w:t>
      </w:r>
      <w:r w:rsidRPr="004B7AF7">
        <w:rPr>
          <w:rFonts w:asciiTheme="minorHAnsi" w:hAnsiTheme="minorHAnsi" w:cstheme="minorHAnsi"/>
          <w:sz w:val="22"/>
          <w:szCs w:val="22"/>
        </w:rPr>
        <w:t>Está previsto un único Parque de Asistencia ubicado en</w:t>
      </w:r>
      <w:r w:rsidR="00377DEC">
        <w:rPr>
          <w:rFonts w:asciiTheme="minorHAnsi" w:hAnsiTheme="minorHAnsi" w:cstheme="minorHAnsi"/>
          <w:sz w:val="22"/>
          <w:szCs w:val="22"/>
        </w:rPr>
        <w:t xml:space="preserve">: </w:t>
      </w:r>
    </w:p>
    <w:p w14:paraId="2F63EE38" w14:textId="7EAD7377" w:rsidR="00377DEC" w:rsidRPr="000C6078" w:rsidRDefault="000C6078" w:rsidP="001460DE">
      <w:pPr>
        <w:tabs>
          <w:tab w:val="left" w:pos="1134"/>
        </w:tabs>
        <w:spacing w:before="120" w:after="120"/>
        <w:jc w:val="center"/>
        <w:rPr>
          <w:rFonts w:asciiTheme="minorHAnsi" w:hAnsiTheme="minorHAnsi" w:cs="Arial"/>
          <w:b/>
          <w:lang w:val="es-ES_tradnl"/>
        </w:rPr>
      </w:pPr>
      <w:r w:rsidRPr="00050C2B">
        <w:rPr>
          <w:rFonts w:asciiTheme="minorHAnsi" w:hAnsiTheme="minorHAnsi" w:cs="Arial"/>
          <w:b/>
          <w:lang w:val="es-ES_tradnl"/>
        </w:rPr>
        <w:t>Avd. Los Chincanaryos</w:t>
      </w:r>
      <w:r w:rsidR="00017D02">
        <w:rPr>
          <w:rFonts w:asciiTheme="minorHAnsi" w:hAnsiTheme="minorHAnsi" w:cs="Arial"/>
          <w:b/>
          <w:lang w:val="es-ES_tradnl"/>
        </w:rPr>
        <w:t>.</w:t>
      </w:r>
      <w:r w:rsidR="00377DEC" w:rsidRPr="00017D02">
        <w:rPr>
          <w:rFonts w:asciiTheme="minorHAnsi" w:hAnsiTheme="minorHAnsi" w:cs="Arial"/>
          <w:b/>
          <w:lang w:val="es-ES_tradnl"/>
        </w:rPr>
        <w:t xml:space="preserve"> Icod de los Vinos</w:t>
      </w:r>
    </w:p>
    <w:p w14:paraId="517156AA" w14:textId="695B59A0" w:rsidR="001E06E8" w:rsidRPr="001460DE" w:rsidRDefault="00377DEC" w:rsidP="001460DE">
      <w:pPr>
        <w:tabs>
          <w:tab w:val="left" w:pos="-1276"/>
          <w:tab w:val="left" w:pos="-993"/>
          <w:tab w:val="left" w:pos="-142"/>
          <w:tab w:val="left" w:pos="1134"/>
        </w:tabs>
        <w:spacing w:before="120"/>
        <w:ind w:left="567"/>
        <w:rPr>
          <w:rFonts w:asciiTheme="minorHAnsi" w:hAnsiTheme="minorHAnsi" w:cs="Arial"/>
          <w:b/>
          <w:sz w:val="22"/>
        </w:rPr>
      </w:pPr>
      <w:r w:rsidRPr="000C6078">
        <w:rPr>
          <w:rFonts w:asciiTheme="minorHAnsi" w:hAnsiTheme="minorHAnsi" w:cs="Arial"/>
          <w:b/>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1E06E8" w:rsidRPr="004B7AF7" w14:paraId="36A14AB5" w14:textId="77777777" w:rsidTr="00C02AE0">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0416A2FC" w14:textId="77777777" w:rsidR="001E06E8" w:rsidRPr="004B7AF7" w:rsidRDefault="001E06E8" w:rsidP="00C02AE0">
            <w:pPr>
              <w:pStyle w:val="Ttulo5"/>
              <w:spacing w:after="60"/>
              <w:ind w:left="-134"/>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73774E3F"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4301C9A3"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Acto</w:t>
            </w:r>
          </w:p>
        </w:tc>
      </w:tr>
      <w:tr w:rsidR="003221B5" w:rsidRPr="004B7AF7" w14:paraId="010DE37D" w14:textId="77777777" w:rsidTr="00017D02">
        <w:trPr>
          <w:cantSplit/>
          <w:jc w:val="center"/>
        </w:trPr>
        <w:tc>
          <w:tcPr>
            <w:tcW w:w="1418" w:type="dxa"/>
            <w:tcBorders>
              <w:left w:val="single" w:sz="4" w:space="0" w:color="000080"/>
              <w:right w:val="single" w:sz="4" w:space="0" w:color="000080"/>
            </w:tcBorders>
            <w:shd w:val="clear" w:color="auto" w:fill="auto"/>
            <w:vAlign w:val="center"/>
          </w:tcPr>
          <w:p w14:paraId="64BBC915" w14:textId="1E426061" w:rsidR="003221B5" w:rsidRPr="004B7AF7" w:rsidRDefault="001460DE" w:rsidP="001460DE">
            <w:pPr>
              <w:tabs>
                <w:tab w:val="left" w:pos="1134"/>
              </w:tabs>
              <w:spacing w:before="20"/>
              <w:jc w:val="center"/>
              <w:rPr>
                <w:rFonts w:asciiTheme="minorHAnsi" w:hAnsiTheme="minorHAnsi" w:cstheme="minorHAnsi"/>
                <w:sz w:val="22"/>
                <w:szCs w:val="22"/>
                <w:lang w:val="es-ES_tradnl"/>
              </w:rPr>
            </w:pPr>
            <w:r>
              <w:rPr>
                <w:rFonts w:asciiTheme="minorHAnsi" w:hAnsiTheme="minorHAnsi" w:cs="Arial"/>
                <w:sz w:val="22"/>
                <w:lang w:val="es-ES_tradnl"/>
              </w:rPr>
              <w:t>25/10/25</w:t>
            </w:r>
          </w:p>
        </w:tc>
        <w:tc>
          <w:tcPr>
            <w:tcW w:w="1701" w:type="dxa"/>
            <w:tcBorders>
              <w:top w:val="dotted" w:sz="4" w:space="0" w:color="000080"/>
              <w:left w:val="single" w:sz="4" w:space="0" w:color="000080"/>
              <w:bottom w:val="dotted" w:sz="4" w:space="0" w:color="000080"/>
              <w:right w:val="single" w:sz="4" w:space="0" w:color="000080"/>
            </w:tcBorders>
            <w:shd w:val="clear" w:color="auto" w:fill="auto"/>
          </w:tcPr>
          <w:p w14:paraId="131E27D6" w14:textId="056EE1E6" w:rsidR="003221B5" w:rsidRPr="004B7AF7" w:rsidRDefault="000C6078" w:rsidP="003221B5">
            <w:pPr>
              <w:pStyle w:val="Ttulo5"/>
              <w:spacing w:before="120" w:after="120"/>
              <w:rPr>
                <w:rFonts w:asciiTheme="minorHAnsi" w:hAnsiTheme="minorHAnsi" w:cstheme="minorHAnsi"/>
                <w:b w:val="0"/>
                <w:bCs w:val="0"/>
                <w:i w:val="0"/>
                <w:iCs w:val="0"/>
                <w:sz w:val="22"/>
                <w:szCs w:val="22"/>
                <w:lang w:val="es-ES_tradnl"/>
              </w:rPr>
            </w:pPr>
            <w:r>
              <w:rPr>
                <w:rFonts w:asciiTheme="minorHAnsi" w:hAnsiTheme="minorHAnsi" w:cs="Arial"/>
                <w:sz w:val="22"/>
                <w:lang w:val="es-ES_tradnl"/>
              </w:rPr>
              <w:t>06</w:t>
            </w:r>
            <w:r w:rsidR="003221B5" w:rsidRPr="003221B5">
              <w:rPr>
                <w:rFonts w:asciiTheme="minorHAnsi" w:hAnsiTheme="minorHAnsi" w:cs="Arial"/>
                <w:sz w:val="22"/>
                <w:lang w:val="es-ES_tradnl"/>
              </w:rPr>
              <w:t>:00</w:t>
            </w:r>
          </w:p>
        </w:tc>
        <w:tc>
          <w:tcPr>
            <w:tcW w:w="5812" w:type="dxa"/>
            <w:tcBorders>
              <w:top w:val="dotted" w:sz="4" w:space="0" w:color="000080"/>
              <w:left w:val="single" w:sz="4" w:space="0" w:color="000080"/>
              <w:bottom w:val="dotted" w:sz="4" w:space="0" w:color="000080"/>
              <w:right w:val="single" w:sz="4" w:space="0" w:color="000080"/>
            </w:tcBorders>
          </w:tcPr>
          <w:p w14:paraId="06EB043A" w14:textId="432FB1C7" w:rsidR="003221B5" w:rsidRPr="004B7AF7" w:rsidRDefault="003221B5" w:rsidP="003221B5">
            <w:pPr>
              <w:tabs>
                <w:tab w:val="left" w:pos="1134"/>
              </w:tabs>
              <w:spacing w:before="120" w:after="120"/>
              <w:rPr>
                <w:rFonts w:asciiTheme="minorHAnsi" w:hAnsiTheme="minorHAnsi" w:cstheme="minorHAnsi"/>
                <w:sz w:val="22"/>
                <w:szCs w:val="22"/>
                <w:lang w:val="es-ES_tradnl"/>
              </w:rPr>
            </w:pPr>
            <w:r w:rsidRPr="000A2DAE">
              <w:rPr>
                <w:rFonts w:asciiTheme="minorHAnsi" w:hAnsiTheme="minorHAnsi" w:cs="Arial"/>
                <w:lang w:val="es-ES_tradnl"/>
              </w:rPr>
              <w:t>Apertura del Parque de Asistencia</w:t>
            </w:r>
          </w:p>
        </w:tc>
      </w:tr>
      <w:tr w:rsidR="003221B5" w:rsidRPr="004B7AF7" w14:paraId="4FB67D04" w14:textId="77777777" w:rsidTr="00C02AE0">
        <w:trPr>
          <w:cantSplit/>
          <w:jc w:val="center"/>
        </w:trPr>
        <w:tc>
          <w:tcPr>
            <w:tcW w:w="1418" w:type="dxa"/>
            <w:tcBorders>
              <w:left w:val="single" w:sz="4" w:space="0" w:color="000080"/>
              <w:bottom w:val="single" w:sz="4" w:space="0" w:color="008080"/>
              <w:right w:val="single" w:sz="4" w:space="0" w:color="000080"/>
            </w:tcBorders>
            <w:vAlign w:val="center"/>
          </w:tcPr>
          <w:p w14:paraId="0CDCF1A7" w14:textId="378992A9" w:rsidR="003221B5" w:rsidRPr="004B7AF7" w:rsidRDefault="001460DE" w:rsidP="003221B5">
            <w:pPr>
              <w:tabs>
                <w:tab w:val="left" w:pos="1134"/>
              </w:tabs>
              <w:spacing w:before="20"/>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25/10/25</w:t>
            </w:r>
          </w:p>
        </w:tc>
        <w:tc>
          <w:tcPr>
            <w:tcW w:w="1701" w:type="dxa"/>
            <w:tcBorders>
              <w:top w:val="dotted" w:sz="4" w:space="0" w:color="000080"/>
              <w:left w:val="single" w:sz="4" w:space="0" w:color="000080"/>
              <w:bottom w:val="single" w:sz="4" w:space="0" w:color="008080"/>
              <w:right w:val="single" w:sz="4" w:space="0" w:color="000080"/>
            </w:tcBorders>
          </w:tcPr>
          <w:p w14:paraId="132F52D6" w14:textId="1A7D7563" w:rsidR="003221B5" w:rsidRPr="00C21026" w:rsidRDefault="00050C2B" w:rsidP="00C21026">
            <w:pPr>
              <w:pStyle w:val="Ttulo5"/>
              <w:spacing w:before="120" w:after="120"/>
              <w:rPr>
                <w:rFonts w:asciiTheme="minorHAnsi" w:hAnsiTheme="minorHAnsi" w:cstheme="minorHAnsi"/>
                <w:bCs w:val="0"/>
                <w:i w:val="0"/>
                <w:iCs w:val="0"/>
                <w:sz w:val="22"/>
                <w:szCs w:val="22"/>
                <w:lang w:val="es-ES_tradnl"/>
              </w:rPr>
            </w:pPr>
            <w:r>
              <w:rPr>
                <w:rFonts w:asciiTheme="minorHAnsi" w:hAnsiTheme="minorHAnsi" w:cstheme="minorHAnsi"/>
                <w:bCs w:val="0"/>
                <w:i w:val="0"/>
                <w:iCs w:val="0"/>
                <w:sz w:val="22"/>
                <w:szCs w:val="22"/>
                <w:lang w:val="es-ES_tradnl"/>
              </w:rPr>
              <w:t>17</w:t>
            </w:r>
            <w:r w:rsidR="00C21026" w:rsidRPr="00C21026">
              <w:rPr>
                <w:rFonts w:asciiTheme="minorHAnsi" w:hAnsiTheme="minorHAnsi" w:cstheme="minorHAnsi"/>
                <w:bCs w:val="0"/>
                <w:i w:val="0"/>
                <w:iCs w:val="0"/>
                <w:sz w:val="22"/>
                <w:szCs w:val="22"/>
                <w:lang w:val="es-ES_tradnl"/>
              </w:rPr>
              <w:t>:00</w:t>
            </w:r>
          </w:p>
        </w:tc>
        <w:tc>
          <w:tcPr>
            <w:tcW w:w="5812" w:type="dxa"/>
            <w:tcBorders>
              <w:top w:val="dotted" w:sz="4" w:space="0" w:color="000080"/>
              <w:left w:val="single" w:sz="4" w:space="0" w:color="000080"/>
              <w:bottom w:val="single" w:sz="4" w:space="0" w:color="008080"/>
              <w:right w:val="single" w:sz="4" w:space="0" w:color="000080"/>
            </w:tcBorders>
          </w:tcPr>
          <w:p w14:paraId="19899F71" w14:textId="77777777" w:rsidR="003221B5" w:rsidRPr="004B7AF7" w:rsidRDefault="003221B5" w:rsidP="003221B5">
            <w:pPr>
              <w:tabs>
                <w:tab w:val="left" w:pos="1134"/>
              </w:tabs>
              <w:spacing w:before="120" w:after="12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Hora límite para abandonar </w:t>
            </w:r>
            <w:r w:rsidRPr="004B7AF7">
              <w:rPr>
                <w:rFonts w:asciiTheme="minorHAnsi" w:hAnsiTheme="minorHAnsi" w:cstheme="minorHAnsi"/>
                <w:sz w:val="22"/>
                <w:szCs w:val="22"/>
                <w:lang w:val="es-ES_tradnl"/>
              </w:rPr>
              <w:t>el Parque de Asistencia</w:t>
            </w:r>
          </w:p>
        </w:tc>
      </w:tr>
    </w:tbl>
    <w:p w14:paraId="6CB95435" w14:textId="2BF73023" w:rsidR="00C04ABC"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r w:rsidRPr="00906943">
        <w:rPr>
          <w:rFonts w:asciiTheme="minorHAnsi" w:hAnsiTheme="minorHAnsi" w:cs="Arial"/>
          <w:b/>
          <w:sz w:val="22"/>
          <w:szCs w:val="22"/>
          <w:lang w:val="es-ES_tradnl"/>
        </w:rPr>
        <w:t xml:space="preserve">Será de aplicación el artículo 9.14 del Campeonato de Canarias de </w:t>
      </w:r>
      <w:r>
        <w:rPr>
          <w:rFonts w:asciiTheme="minorHAnsi" w:hAnsiTheme="minorHAnsi" w:cs="Arial"/>
          <w:b/>
          <w:sz w:val="22"/>
          <w:szCs w:val="22"/>
          <w:lang w:val="es-ES_tradnl"/>
        </w:rPr>
        <w:t>R</w:t>
      </w:r>
      <w:r w:rsidRPr="00906943">
        <w:rPr>
          <w:rFonts w:asciiTheme="minorHAnsi" w:hAnsiTheme="minorHAnsi" w:cs="Arial"/>
          <w:b/>
          <w:sz w:val="22"/>
          <w:szCs w:val="22"/>
          <w:lang w:val="es-ES_tradnl"/>
        </w:rPr>
        <w:t xml:space="preserve">allyes sobre </w:t>
      </w:r>
      <w:r>
        <w:rPr>
          <w:rFonts w:asciiTheme="minorHAnsi" w:hAnsiTheme="minorHAnsi" w:cs="Arial"/>
          <w:b/>
          <w:sz w:val="22"/>
          <w:szCs w:val="22"/>
          <w:lang w:val="es-ES_tradnl"/>
        </w:rPr>
        <w:t>A</w:t>
      </w:r>
      <w:r w:rsidRPr="00906943">
        <w:rPr>
          <w:rFonts w:asciiTheme="minorHAnsi" w:hAnsiTheme="minorHAnsi" w:cs="Arial"/>
          <w:b/>
          <w:sz w:val="22"/>
          <w:szCs w:val="22"/>
          <w:lang w:val="es-ES_tradnl"/>
        </w:rPr>
        <w:t>sfalto (CCRA) -ZONA DE TRABAJO INDIVIDUAL</w:t>
      </w:r>
      <w:r>
        <w:rPr>
          <w:rFonts w:asciiTheme="minorHAnsi" w:hAnsiTheme="minorHAnsi" w:cs="Arial"/>
          <w:b/>
          <w:sz w:val="22"/>
          <w:szCs w:val="22"/>
          <w:lang w:val="es-ES_tradnl"/>
        </w:rPr>
        <w:t>-.</w:t>
      </w:r>
    </w:p>
    <w:p w14:paraId="44FE8974" w14:textId="3C38C3C5" w:rsidR="00AB39CA" w:rsidRDefault="00AB39CA" w:rsidP="00C04ABC">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p>
    <w:p w14:paraId="68BB270B" w14:textId="3F1198F7" w:rsidR="00AB39CA" w:rsidRDefault="00AB39CA" w:rsidP="00C04ABC">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p>
    <w:p w14:paraId="2126114D" w14:textId="57AE62EF" w:rsidR="00AB39CA" w:rsidRDefault="00AB39CA" w:rsidP="00C04ABC">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p>
    <w:p w14:paraId="5816488F" w14:textId="77777777" w:rsidR="00AB39CA" w:rsidRDefault="00AB39CA" w:rsidP="00C04ABC">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p>
    <w:p w14:paraId="1CE061AD" w14:textId="77777777" w:rsidR="00C04ABC" w:rsidRPr="00906943"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b/>
          <w:sz w:val="22"/>
          <w:szCs w:val="22"/>
          <w:lang w:val="es-ES_tradnl"/>
        </w:rPr>
        <w:t>9.14 ZONA DE TRABAJO INDIVIDUAL.</w:t>
      </w:r>
      <w:r w:rsidRPr="00906943">
        <w:rPr>
          <w:rFonts w:asciiTheme="minorHAnsi" w:hAnsiTheme="minorHAnsi" w:cs="Arial"/>
          <w:sz w:val="22"/>
          <w:szCs w:val="22"/>
          <w:lang w:val="es-ES_tradnl"/>
        </w:rPr>
        <w:t xml:space="preserve"> Cada participante responde de su zona de trabajo dentro de la zona de asistencia. Previo informe del DC los participantes podrán ser sancionados por el colegio de CC.DD aplicando las penalizaciones tipificadas en el </w:t>
      </w:r>
      <w:r>
        <w:rPr>
          <w:rFonts w:asciiTheme="minorHAnsi" w:hAnsiTheme="minorHAnsi" w:cs="Arial"/>
          <w:sz w:val="22"/>
          <w:szCs w:val="22"/>
          <w:lang w:val="es-ES_tradnl"/>
        </w:rPr>
        <w:t>A</w:t>
      </w:r>
      <w:r w:rsidRPr="00906943">
        <w:rPr>
          <w:rFonts w:asciiTheme="minorHAnsi" w:hAnsiTheme="minorHAnsi" w:cs="Arial"/>
          <w:sz w:val="22"/>
          <w:szCs w:val="22"/>
          <w:lang w:val="es-ES_tradnl"/>
        </w:rPr>
        <w:t>nexo 1 del reglamento deportivo del SCER (incumplimiento del artículo 31). El colegio se sujetará igualmente al artículo 21 de las PPCC-FCA.</w:t>
      </w:r>
    </w:p>
    <w:p w14:paraId="670FFD64" w14:textId="77777777" w:rsidR="00C04ABC" w:rsidRPr="00906943"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 xml:space="preserve">Los equipos deberán prestar especial atención a mantener limpio y ordenado el lugar de trabajo evitando, o en su caso recogiendo, los posibles vertidos y derrames de productos utilizados </w:t>
      </w:r>
      <w:r w:rsidRPr="00906943">
        <w:rPr>
          <w:rFonts w:asciiTheme="minorHAnsi" w:hAnsiTheme="minorHAnsi" w:cs="Arial"/>
          <w:b/>
          <w:sz w:val="22"/>
          <w:szCs w:val="22"/>
          <w:lang w:val="es-ES_tradnl"/>
        </w:rPr>
        <w:t>(uso obligado de lona protectora de fluidos)</w:t>
      </w:r>
      <w:r w:rsidRPr="00906943">
        <w:rPr>
          <w:rFonts w:asciiTheme="minorHAnsi" w:hAnsiTheme="minorHAnsi" w:cs="Arial"/>
          <w:sz w:val="22"/>
          <w:szCs w:val="22"/>
          <w:lang w:val="es-ES_tradnl"/>
        </w:rPr>
        <w:t>, así como las virutas que hayan podido</w:t>
      </w:r>
      <w:r>
        <w:rPr>
          <w:rFonts w:asciiTheme="minorHAnsi" w:hAnsiTheme="minorHAnsi" w:cs="Arial"/>
          <w:sz w:val="22"/>
          <w:szCs w:val="22"/>
          <w:lang w:val="es-ES_tradnl"/>
        </w:rPr>
        <w:t xml:space="preserve"> </w:t>
      </w:r>
      <w:r w:rsidRPr="00906943">
        <w:rPr>
          <w:rFonts w:asciiTheme="minorHAnsi" w:hAnsiTheme="minorHAnsi" w:cs="Arial"/>
          <w:sz w:val="22"/>
          <w:szCs w:val="22"/>
          <w:lang w:val="es-ES_tradnl"/>
        </w:rPr>
        <w:t>caer al suelo.</w:t>
      </w:r>
    </w:p>
    <w:p w14:paraId="6B78D378" w14:textId="77777777" w:rsidR="00C04ABC" w:rsidRPr="00906943"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Conservar, igualmente, en buen estado de funcionamiento las máquinas y herramientas y evitar que los cables y accesorios invadan el suelo y las zonas de paso los equipos. Será responsabilidad de cada participante el correcto montaje, amarre y uso de carpas</w:t>
      </w:r>
      <w:r>
        <w:rPr>
          <w:rFonts w:asciiTheme="minorHAnsi" w:hAnsiTheme="minorHAnsi" w:cs="Arial"/>
          <w:sz w:val="22"/>
          <w:szCs w:val="22"/>
          <w:lang w:val="es-ES_tradnl"/>
        </w:rPr>
        <w:t xml:space="preserve"> </w:t>
      </w:r>
      <w:r w:rsidRPr="00906943">
        <w:rPr>
          <w:rFonts w:asciiTheme="minorHAnsi" w:hAnsiTheme="minorHAnsi" w:cs="Arial"/>
          <w:sz w:val="22"/>
          <w:szCs w:val="22"/>
          <w:lang w:val="es-ES_tradnl"/>
        </w:rPr>
        <w:t>en función de la normativa aplicable en cada caso por las dimensiones y naturalezas de estas.</w:t>
      </w:r>
    </w:p>
    <w:p w14:paraId="1555A340" w14:textId="77777777" w:rsidR="00C04ABC" w:rsidRPr="00906943"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Deberán dejar el lugar donde han realizado la asistencia en las mismas condiciones encontradas a su llegada, depositando la basura y los materiales inservibles en los contenedores ubicados por el Organizador a tal efecto</w:t>
      </w:r>
      <w:r>
        <w:rPr>
          <w:rFonts w:asciiTheme="minorHAnsi" w:hAnsiTheme="minorHAnsi" w:cs="Arial"/>
          <w:sz w:val="22"/>
          <w:szCs w:val="22"/>
          <w:lang w:val="es-ES_tradnl"/>
        </w:rPr>
        <w:t>.</w:t>
      </w:r>
    </w:p>
    <w:p w14:paraId="5726E575" w14:textId="4CCC84F6" w:rsidR="001460DE" w:rsidRPr="00906943" w:rsidRDefault="00C04ABC" w:rsidP="00813F9D">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Cada asistencia tendrá que disponer de un extintor de un mínimo de 4-6 kg. (PQSABC (Polvo Polivalente y eficacia mínima 21-113B) por vehículo participante o con una eficacia de agente extintor de al menos 30-Ay 140-B. Este extintor deberá estar colocado en un sitio perfectamente visible.</w:t>
      </w:r>
    </w:p>
    <w:p w14:paraId="16A8701D" w14:textId="0A486C92" w:rsidR="004279A7" w:rsidRDefault="00C04ABC" w:rsidP="00AB39CA">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Será de aplicación todas aquellas medidas detalladas en el Código Medioambiental de la RFEDA conforme al artículo 20 de las PPCC-FCA</w:t>
      </w:r>
      <w:r w:rsidR="008946C1">
        <w:rPr>
          <w:rFonts w:asciiTheme="minorHAnsi" w:hAnsiTheme="minorHAnsi" w:cs="Arial"/>
          <w:sz w:val="22"/>
          <w:szCs w:val="22"/>
          <w:lang w:val="es-ES_tradnl"/>
        </w:rPr>
        <w:t xml:space="preserve"> </w:t>
      </w:r>
      <w:r w:rsidR="008946C1" w:rsidRPr="00AB39CA">
        <w:rPr>
          <w:rFonts w:asciiTheme="minorHAnsi" w:hAnsiTheme="minorHAnsi" w:cs="Arial"/>
          <w:sz w:val="22"/>
          <w:szCs w:val="22"/>
          <w:lang w:val="es-ES_tradnl"/>
        </w:rPr>
        <w:t>y la Política y Plan de Sostenibili</w:t>
      </w:r>
      <w:r w:rsidR="00AB39CA">
        <w:rPr>
          <w:rFonts w:asciiTheme="minorHAnsi" w:hAnsiTheme="minorHAnsi" w:cs="Arial"/>
          <w:sz w:val="22"/>
          <w:szCs w:val="22"/>
          <w:lang w:val="es-ES_tradnl"/>
        </w:rPr>
        <w:t>dad Medioambiental de la FIASCT.</w:t>
      </w:r>
    </w:p>
    <w:p w14:paraId="683D14B1" w14:textId="77777777" w:rsidR="00C04ABC"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6E39E9">
        <w:rPr>
          <w:rFonts w:asciiTheme="minorHAnsi" w:hAnsiTheme="minorHAnsi" w:cs="Arial"/>
          <w:sz w:val="22"/>
          <w:szCs w:val="22"/>
          <w:lang w:val="es-ES_tradnl"/>
        </w:rPr>
        <w:t xml:space="preserve">Únicamente se podrán efectuar reparaciones en las zonas designadas para tal efecto. Sólo está permitido un vehículo de asistencia por participante. Aquellos participantes que, por la infraestructura del equipo, necesitasen un segundo vehículo o un espacio mayor del </w:t>
      </w:r>
      <w:r>
        <w:rPr>
          <w:rFonts w:asciiTheme="minorHAnsi" w:hAnsiTheme="minorHAnsi" w:cs="Arial"/>
          <w:sz w:val="22"/>
          <w:szCs w:val="22"/>
          <w:lang w:val="es-ES_tradnl"/>
        </w:rPr>
        <w:t>adjudicado</w:t>
      </w:r>
      <w:r w:rsidRPr="006E39E9">
        <w:rPr>
          <w:rFonts w:asciiTheme="minorHAnsi" w:hAnsiTheme="minorHAnsi" w:cs="Arial"/>
          <w:sz w:val="22"/>
          <w:szCs w:val="22"/>
          <w:lang w:val="es-ES_tradnl"/>
        </w:rPr>
        <w:t xml:space="preserve">, deberán solicitarlo por escrito al Organizador justificando las necesidades del equipo. En tal caso, el equipo deberá ingresar </w:t>
      </w:r>
      <w:r>
        <w:rPr>
          <w:rFonts w:asciiTheme="minorHAnsi" w:hAnsiTheme="minorHAnsi" w:cs="Arial"/>
          <w:sz w:val="22"/>
          <w:szCs w:val="22"/>
          <w:lang w:val="es-ES_tradnl"/>
        </w:rPr>
        <w:t>el importe especificado en el apartado 8 para “placas de asistencia adicionales”.</w:t>
      </w:r>
    </w:p>
    <w:p w14:paraId="0A4FA7AA" w14:textId="77777777" w:rsidR="00C04ABC"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b/>
          <w:sz w:val="22"/>
          <w:szCs w:val="22"/>
          <w:lang w:val="es-ES_tradnl"/>
        </w:rPr>
        <w:t>Asistencia compartida</w:t>
      </w:r>
      <w:r w:rsidRPr="001347F1">
        <w:rPr>
          <w:rFonts w:asciiTheme="minorHAnsi" w:hAnsiTheme="minorHAnsi" w:cs="Arial"/>
          <w:b/>
          <w:sz w:val="22"/>
          <w:szCs w:val="22"/>
          <w:lang w:val="es-ES_tradnl"/>
        </w:rPr>
        <w:t>:</w:t>
      </w:r>
      <w:r>
        <w:rPr>
          <w:rFonts w:asciiTheme="minorHAnsi" w:hAnsiTheme="minorHAnsi" w:cs="Arial"/>
          <w:sz w:val="22"/>
          <w:szCs w:val="22"/>
          <w:lang w:val="es-ES_tradnl"/>
        </w:rPr>
        <w:t xml:space="preserve"> </w:t>
      </w:r>
      <w:r w:rsidRPr="006E39E9">
        <w:rPr>
          <w:rFonts w:asciiTheme="minorHAnsi" w:hAnsiTheme="minorHAnsi" w:cs="Arial"/>
          <w:sz w:val="22"/>
          <w:szCs w:val="22"/>
          <w:lang w:val="es-ES_tradnl"/>
        </w:rPr>
        <w:t>En caso de que varios participantes quieran compartir una zona de asistencia deberán indicarlo</w:t>
      </w:r>
      <w:r>
        <w:rPr>
          <w:rFonts w:asciiTheme="minorHAnsi" w:hAnsiTheme="minorHAnsi" w:cs="Arial"/>
          <w:sz w:val="22"/>
          <w:szCs w:val="22"/>
          <w:lang w:val="es-ES_tradnl"/>
        </w:rPr>
        <w:t xml:space="preserve"> al Comité Organizador siempre </w:t>
      </w:r>
      <w:r w:rsidRPr="00B75FFC">
        <w:rPr>
          <w:rFonts w:asciiTheme="minorHAnsi" w:hAnsiTheme="minorHAnsi" w:cs="Arial"/>
          <w:b/>
          <w:sz w:val="22"/>
          <w:szCs w:val="22"/>
          <w:lang w:val="es-ES_tradnl"/>
        </w:rPr>
        <w:t>antes de la publicación de la lista oficial de inscritos</w:t>
      </w:r>
      <w:r>
        <w:rPr>
          <w:rFonts w:asciiTheme="minorHAnsi" w:hAnsiTheme="minorHAnsi" w:cs="Arial"/>
          <w:b/>
          <w:sz w:val="22"/>
          <w:szCs w:val="22"/>
          <w:lang w:val="es-ES_tradnl"/>
        </w:rPr>
        <w:t>.</w:t>
      </w:r>
      <w:r>
        <w:rPr>
          <w:rFonts w:asciiTheme="minorHAnsi" w:hAnsiTheme="minorHAnsi" w:cs="Arial"/>
          <w:sz w:val="22"/>
          <w:szCs w:val="22"/>
          <w:lang w:val="es-ES_tradnl"/>
        </w:rPr>
        <w:t xml:space="preserve"> </w:t>
      </w:r>
    </w:p>
    <w:p w14:paraId="2CDFE4AC" w14:textId="77777777" w:rsidR="00C04ABC" w:rsidRPr="00550A0D"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Pr>
          <w:rFonts w:asciiTheme="minorHAnsi" w:hAnsiTheme="minorHAnsi" w:cs="Arial"/>
          <w:sz w:val="22"/>
          <w:szCs w:val="22"/>
        </w:rPr>
        <w:t xml:space="preserve">Los Oficiales debidamente identificados y a los efectos de realizar las comprobaciones y observancia del cumplimiento de las normativas o reglamentos, podrán solicitar acceso a la zona de las asistencias, pudiendo ser considerada la negativa como obstrucción a las funciones de los Oficiales o incumplimiento de sus indicaciones, y podrán ser sancionada por el Colegio de Comisarios Deportivos. </w:t>
      </w:r>
    </w:p>
    <w:p w14:paraId="24547201" w14:textId="77777777" w:rsidR="00C04ABC" w:rsidRPr="00A10DE4" w:rsidRDefault="00C04ABC" w:rsidP="00C04ABC">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t>Los vehículos no podrán rebasar la velocidad de 30 Km/h en el interior de las Zonas de Asistencia. El no respetar</w:t>
      </w:r>
      <w:r>
        <w:rPr>
          <w:rFonts w:asciiTheme="minorHAnsi" w:hAnsiTheme="minorHAnsi" w:cs="Arial"/>
          <w:sz w:val="22"/>
          <w:szCs w:val="22"/>
        </w:rPr>
        <w:t xml:space="preserve"> </w:t>
      </w:r>
      <w:r w:rsidRPr="00550A0D">
        <w:rPr>
          <w:rFonts w:asciiTheme="minorHAnsi" w:hAnsiTheme="minorHAnsi" w:cs="Arial"/>
          <w:sz w:val="22"/>
          <w:szCs w:val="22"/>
        </w:rPr>
        <w:t>esta limitación entrañará una penalización de 300 €</w:t>
      </w:r>
      <w:r>
        <w:rPr>
          <w:rFonts w:asciiTheme="minorHAnsi" w:hAnsiTheme="minorHAnsi" w:cs="Arial"/>
          <w:sz w:val="22"/>
          <w:szCs w:val="22"/>
        </w:rPr>
        <w:t xml:space="preserve"> (art. 9.13 CCRA)</w:t>
      </w:r>
      <w:r w:rsidRPr="00550A0D">
        <w:rPr>
          <w:rFonts w:asciiTheme="minorHAnsi" w:hAnsiTheme="minorHAnsi" w:cs="Arial"/>
          <w:sz w:val="22"/>
          <w:szCs w:val="22"/>
        </w:rPr>
        <w:t>.</w:t>
      </w:r>
    </w:p>
    <w:p w14:paraId="44EDD933" w14:textId="77777777" w:rsidR="0004011A" w:rsidRDefault="0004011A" w:rsidP="001E06E8">
      <w:pPr>
        <w:autoSpaceDE w:val="0"/>
        <w:autoSpaceDN w:val="0"/>
        <w:adjustRightInd w:val="0"/>
        <w:ind w:left="142"/>
        <w:jc w:val="both"/>
        <w:rPr>
          <w:rFonts w:asciiTheme="minorHAnsi" w:hAnsiTheme="minorHAnsi" w:cs="Tahoma"/>
          <w:color w:val="000000"/>
          <w:sz w:val="22"/>
          <w:szCs w:val="22"/>
        </w:rPr>
      </w:pPr>
    </w:p>
    <w:p w14:paraId="0E56022E" w14:textId="78323D04" w:rsid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Arial"/>
          <w:color w:val="0919AF"/>
          <w:sz w:val="22"/>
          <w:szCs w:val="20"/>
        </w:rPr>
      </w:pPr>
      <w:r>
        <w:rPr>
          <w:rFonts w:asciiTheme="minorHAnsi" w:hAnsiTheme="minorHAnsi" w:cs="Arial"/>
          <w:color w:val="0919AF"/>
          <w:sz w:val="22"/>
          <w:szCs w:val="20"/>
        </w:rPr>
        <w:t>SEGURIDAD DE LOS PARTICIPANTES</w:t>
      </w:r>
      <w:r w:rsidRPr="009777BC">
        <w:rPr>
          <w:rFonts w:asciiTheme="minorHAnsi" w:hAnsiTheme="minorHAnsi" w:cs="Arial"/>
          <w:color w:val="0919AF"/>
          <w:sz w:val="22"/>
          <w:szCs w:val="20"/>
        </w:rPr>
        <w:t>:</w:t>
      </w:r>
    </w:p>
    <w:p w14:paraId="74396673" w14:textId="475DFC32" w:rsidR="0052210F" w:rsidRPr="00D42088" w:rsidRDefault="0052210F" w:rsidP="0052210F">
      <w:pPr>
        <w:pStyle w:val="Prrafodelista"/>
        <w:tabs>
          <w:tab w:val="left" w:pos="567"/>
          <w:tab w:val="left" w:pos="1134"/>
        </w:tabs>
        <w:ind w:left="567"/>
        <w:contextualSpacing w:val="0"/>
        <w:rPr>
          <w:rFonts w:asciiTheme="minorHAnsi" w:hAnsiTheme="minorHAnsi" w:cstheme="minorHAnsi"/>
          <w:b/>
          <w:bCs/>
          <w:color w:val="1F497D" w:themeColor="text2"/>
          <w:sz w:val="22"/>
          <w:szCs w:val="22"/>
        </w:rPr>
      </w:pPr>
      <w:r w:rsidRPr="00D42088">
        <w:rPr>
          <w:rFonts w:asciiTheme="minorHAnsi" w:hAnsiTheme="minorHAnsi" w:cstheme="minorHAnsi"/>
          <w:b/>
          <w:bCs/>
          <w:color w:val="1F497D" w:themeColor="text2"/>
          <w:sz w:val="22"/>
          <w:szCs w:val="22"/>
        </w:rPr>
        <w:t xml:space="preserve">2.1   SEGURIDAD </w:t>
      </w:r>
    </w:p>
    <w:p w14:paraId="591C49AE" w14:textId="40F3FFAA" w:rsidR="0052210F" w:rsidRDefault="0052210F" w:rsidP="0052210F">
      <w:pPr>
        <w:pStyle w:val="Textoindependienteprimerasangra2"/>
        <w:rPr>
          <w:rFonts w:asciiTheme="minorHAnsi" w:hAnsiTheme="minorHAnsi" w:cstheme="minorHAnsi"/>
          <w:sz w:val="22"/>
          <w:szCs w:val="22"/>
        </w:rPr>
      </w:pPr>
      <w:r w:rsidRPr="0052210F">
        <w:rPr>
          <w:rFonts w:asciiTheme="minorHAnsi" w:hAnsiTheme="minorHAnsi" w:cstheme="minorHAnsi"/>
          <w:sz w:val="22"/>
          <w:szCs w:val="22"/>
        </w:rPr>
        <w:t>Se recuerda a todos los participantes la importancia de conocer perfectamente lo establecido en el Anexo 3 del Reglamento Deportivo del CEM</w:t>
      </w:r>
      <w:r w:rsidR="00D42088">
        <w:rPr>
          <w:rFonts w:asciiTheme="minorHAnsi" w:hAnsiTheme="minorHAnsi" w:cstheme="minorHAnsi"/>
          <w:sz w:val="22"/>
          <w:szCs w:val="22"/>
        </w:rPr>
        <w:t>.</w:t>
      </w:r>
    </w:p>
    <w:p w14:paraId="16F3C9A2" w14:textId="77777777" w:rsidR="00D42088" w:rsidRDefault="00D42088" w:rsidP="0052210F">
      <w:pPr>
        <w:pStyle w:val="Textoindependienteprimerasangra2"/>
        <w:rPr>
          <w:rFonts w:asciiTheme="minorHAnsi" w:hAnsiTheme="minorHAnsi" w:cstheme="minorHAnsi"/>
          <w:sz w:val="22"/>
          <w:szCs w:val="22"/>
        </w:rPr>
      </w:pPr>
    </w:p>
    <w:p w14:paraId="3C5BCF98" w14:textId="77777777" w:rsid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Normas de seguridad para los deportistas en todas las salidas cronometradas:</w:t>
      </w:r>
    </w:p>
    <w:p w14:paraId="0F51E2C7" w14:textId="77777777" w:rsidR="00D42088" w:rsidRPr="00D42088" w:rsidRDefault="00D42088" w:rsidP="00D42088">
      <w:pPr>
        <w:pStyle w:val="Textoindependienteprimerasangra2"/>
        <w:rPr>
          <w:rFonts w:asciiTheme="minorHAnsi" w:hAnsiTheme="minorHAnsi" w:cstheme="minorHAnsi"/>
          <w:sz w:val="22"/>
          <w:szCs w:val="22"/>
        </w:rPr>
      </w:pPr>
    </w:p>
    <w:p w14:paraId="2937C8AC"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1. Los ocupantes del vehículo deberán llevar puesto la totalidad de su equipamiento de seguridad en las condiciones que establece su correcto uso.</w:t>
      </w:r>
    </w:p>
    <w:p w14:paraId="5C1A28C7" w14:textId="5883D9C4" w:rsid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2. Arneses de seguridad abrochados de forma que el cuerpo forme conjunto con el asiento del vehículo, tal que no exista holgura entre el cuerpo y asiento tanto en las caderas como en la espalda.</w:t>
      </w:r>
    </w:p>
    <w:p w14:paraId="55461F20" w14:textId="7B06BD11" w:rsidR="00AB39CA" w:rsidRDefault="00AB39CA" w:rsidP="00D42088">
      <w:pPr>
        <w:pStyle w:val="Textoindependienteprimerasangra2"/>
        <w:rPr>
          <w:rFonts w:asciiTheme="minorHAnsi" w:hAnsiTheme="minorHAnsi" w:cstheme="minorHAnsi"/>
          <w:sz w:val="22"/>
          <w:szCs w:val="22"/>
        </w:rPr>
      </w:pPr>
    </w:p>
    <w:p w14:paraId="4C90336E" w14:textId="0B83B82A" w:rsidR="00AB39CA" w:rsidRDefault="00AB39CA" w:rsidP="00D42088">
      <w:pPr>
        <w:pStyle w:val="Textoindependienteprimerasangra2"/>
        <w:rPr>
          <w:rFonts w:asciiTheme="minorHAnsi" w:hAnsiTheme="minorHAnsi" w:cstheme="minorHAnsi"/>
          <w:sz w:val="22"/>
          <w:szCs w:val="22"/>
        </w:rPr>
      </w:pPr>
    </w:p>
    <w:p w14:paraId="573CDC34" w14:textId="77777777" w:rsidR="00AB39CA" w:rsidRPr="00D42088" w:rsidRDefault="00AB39CA" w:rsidP="00D42088">
      <w:pPr>
        <w:pStyle w:val="Textoindependienteprimerasangra2"/>
        <w:rPr>
          <w:rFonts w:asciiTheme="minorHAnsi" w:hAnsiTheme="minorHAnsi" w:cstheme="minorHAnsi"/>
          <w:sz w:val="22"/>
          <w:szCs w:val="22"/>
        </w:rPr>
      </w:pPr>
    </w:p>
    <w:p w14:paraId="729B4045"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3. Cristales de las puertas perfectamente cerrados.</w:t>
      </w:r>
    </w:p>
    <w:p w14:paraId="4C7CEE95" w14:textId="591894B2" w:rsidR="0052210F" w:rsidRDefault="00D42088" w:rsidP="003221B5">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4. Sistema de extinción automática sin los seguros y en orden de funcionamiento.</w:t>
      </w:r>
    </w:p>
    <w:p w14:paraId="42604478" w14:textId="77777777" w:rsidR="00C04ABC" w:rsidRDefault="00C04ABC" w:rsidP="003221B5">
      <w:pPr>
        <w:pStyle w:val="Textoindependienteprimerasangra2"/>
        <w:rPr>
          <w:rFonts w:asciiTheme="minorHAnsi" w:hAnsiTheme="minorHAnsi" w:cstheme="minorHAnsi"/>
          <w:sz w:val="22"/>
          <w:szCs w:val="22"/>
        </w:rPr>
      </w:pPr>
    </w:p>
    <w:p w14:paraId="74EC0DAB" w14:textId="77777777" w:rsidR="00C04ABC" w:rsidRPr="00751195" w:rsidRDefault="00C04ABC" w:rsidP="00C04ABC">
      <w:pPr>
        <w:pStyle w:val="Prrafodelista"/>
        <w:tabs>
          <w:tab w:val="left" w:pos="567"/>
          <w:tab w:val="left" w:pos="1134"/>
        </w:tabs>
        <w:ind w:left="567"/>
        <w:rPr>
          <w:rFonts w:asciiTheme="minorHAnsi" w:hAnsiTheme="minorHAnsi" w:cstheme="minorHAnsi"/>
          <w:bCs/>
          <w:sz w:val="22"/>
          <w:szCs w:val="22"/>
        </w:rPr>
      </w:pPr>
      <w:r w:rsidRPr="00F93151">
        <w:rPr>
          <w:rFonts w:asciiTheme="minorHAnsi" w:hAnsiTheme="minorHAnsi" w:cstheme="minorHAnsi"/>
          <w:b/>
          <w:bCs/>
          <w:sz w:val="22"/>
          <w:szCs w:val="22"/>
        </w:rPr>
        <w:t>Art. 15.8 CEM:</w:t>
      </w:r>
      <w:r>
        <w:rPr>
          <w:rFonts w:asciiTheme="minorHAnsi" w:hAnsiTheme="minorHAnsi" w:cstheme="minorHAnsi"/>
          <w:bCs/>
          <w:sz w:val="22"/>
          <w:szCs w:val="22"/>
        </w:rPr>
        <w:t xml:space="preserve"> </w:t>
      </w:r>
      <w:r w:rsidRPr="00F93151">
        <w:rPr>
          <w:rFonts w:asciiTheme="minorHAnsi" w:hAnsiTheme="minorHAnsi" w:cstheme="minorHAnsi"/>
          <w:b/>
          <w:bCs/>
          <w:sz w:val="22"/>
          <w:szCs w:val="22"/>
        </w:rPr>
        <w:t>Para la caravana de descenso</w:t>
      </w:r>
      <w:r w:rsidRPr="00751195">
        <w:rPr>
          <w:rFonts w:asciiTheme="minorHAnsi" w:hAnsiTheme="minorHAnsi" w:cstheme="minorHAnsi"/>
          <w:bCs/>
          <w:sz w:val="22"/>
          <w:szCs w:val="22"/>
        </w:rPr>
        <w:t>, en cualquier caso, se establecen las siguientes medidas de seguridad obligatorias para los pilotos:</w:t>
      </w:r>
    </w:p>
    <w:p w14:paraId="1ED5525C" w14:textId="77777777" w:rsidR="00C04ABC" w:rsidRPr="00751195" w:rsidRDefault="00C04ABC" w:rsidP="00C04ABC">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Circulación a velocidad reducida, siguiendo inmediatamente al vehículo precedente y sin realizar maniobras que puedan poner en peligro la seguridad tanto del piloto como del público.</w:t>
      </w:r>
    </w:p>
    <w:p w14:paraId="78C559ED" w14:textId="77777777" w:rsidR="00C04ABC" w:rsidRPr="00751195" w:rsidRDefault="00C04ABC" w:rsidP="00C04ABC">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No detenerse en el trazado, a excepción de que pueda sobrevenir un problema.</w:t>
      </w:r>
    </w:p>
    <w:p w14:paraId="4617D661" w14:textId="77777777" w:rsidR="00C04ABC" w:rsidRPr="00751195" w:rsidRDefault="00C04ABC" w:rsidP="00C04ABC">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Circular con los arneses de seguridad colocados.</w:t>
      </w:r>
    </w:p>
    <w:p w14:paraId="1B8815B1" w14:textId="77777777" w:rsidR="00C04ABC" w:rsidRPr="00751195" w:rsidRDefault="00C04ABC" w:rsidP="00C04ABC">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Para los vehículos abiertos o no carrozados, utilización del casco, debidamente abrochado. Se recomienda también su empleo en los vehículos carrozados.</w:t>
      </w:r>
    </w:p>
    <w:p w14:paraId="022F8ACA" w14:textId="5EFF2CD3" w:rsidR="00C04ABC" w:rsidRPr="004279A7" w:rsidRDefault="00C04ABC" w:rsidP="004279A7">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Prohibición de que en el vehículo circule otra tripulación que la establecida.</w:t>
      </w:r>
    </w:p>
    <w:p w14:paraId="6FD9A457" w14:textId="77777777" w:rsidR="0052210F" w:rsidRPr="0052210F" w:rsidRDefault="0052210F" w:rsidP="0052210F">
      <w:pPr>
        <w:pStyle w:val="Prrafodelista"/>
        <w:tabs>
          <w:tab w:val="left" w:pos="567"/>
          <w:tab w:val="left" w:pos="1134"/>
        </w:tabs>
        <w:ind w:left="1428"/>
        <w:rPr>
          <w:rFonts w:asciiTheme="minorHAnsi" w:hAnsiTheme="minorHAnsi" w:cstheme="minorHAnsi"/>
          <w:bCs/>
          <w:sz w:val="22"/>
          <w:szCs w:val="22"/>
        </w:rPr>
      </w:pPr>
    </w:p>
    <w:p w14:paraId="0B82921F" w14:textId="3AFECD4F" w:rsidR="0052210F" w:rsidRPr="00D42088" w:rsidRDefault="000336A5" w:rsidP="0052210F">
      <w:pPr>
        <w:pStyle w:val="Prrafodelista"/>
        <w:tabs>
          <w:tab w:val="left" w:pos="567"/>
          <w:tab w:val="left" w:pos="1134"/>
        </w:tabs>
        <w:ind w:left="567"/>
        <w:rPr>
          <w:rFonts w:asciiTheme="minorHAnsi" w:hAnsiTheme="minorHAnsi" w:cstheme="minorHAnsi"/>
          <w:b/>
          <w:bCs/>
          <w:color w:val="1F497D" w:themeColor="text2"/>
          <w:sz w:val="22"/>
          <w:szCs w:val="22"/>
        </w:rPr>
      </w:pPr>
      <w:r>
        <w:rPr>
          <w:rFonts w:asciiTheme="minorHAnsi" w:hAnsiTheme="minorHAnsi" w:cstheme="minorHAnsi"/>
          <w:b/>
          <w:bCs/>
          <w:color w:val="1F497D" w:themeColor="text2"/>
          <w:sz w:val="22"/>
          <w:szCs w:val="22"/>
        </w:rPr>
        <w:t>2.2 CÓDIGO MEDIO</w:t>
      </w:r>
      <w:r w:rsidR="0052210F" w:rsidRPr="00D42088">
        <w:rPr>
          <w:rFonts w:asciiTheme="minorHAnsi" w:hAnsiTheme="minorHAnsi" w:cstheme="minorHAnsi"/>
          <w:b/>
          <w:bCs/>
          <w:color w:val="1F497D" w:themeColor="text2"/>
          <w:sz w:val="22"/>
          <w:szCs w:val="22"/>
        </w:rPr>
        <w:t>AMBIENTAL</w:t>
      </w:r>
    </w:p>
    <w:p w14:paraId="2B2C741F" w14:textId="77777777" w:rsidR="0052210F" w:rsidRPr="0052210F" w:rsidRDefault="0052210F" w:rsidP="0052210F">
      <w:pPr>
        <w:pStyle w:val="Prrafodelista"/>
        <w:tabs>
          <w:tab w:val="left" w:pos="567"/>
          <w:tab w:val="left" w:pos="1134"/>
        </w:tabs>
        <w:ind w:left="567"/>
        <w:rPr>
          <w:rFonts w:asciiTheme="minorHAnsi" w:hAnsiTheme="minorHAnsi" w:cstheme="minorHAnsi"/>
          <w:bCs/>
          <w:sz w:val="22"/>
          <w:szCs w:val="22"/>
        </w:rPr>
      </w:pPr>
    </w:p>
    <w:p w14:paraId="2147B9F7" w14:textId="53F57301" w:rsidR="004279A7" w:rsidRPr="00AB39CA" w:rsidRDefault="0052210F" w:rsidP="00AB39CA">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52210F">
        <w:rPr>
          <w:rFonts w:asciiTheme="minorHAnsi" w:hAnsiTheme="minorHAnsi" w:cstheme="minorHAnsi"/>
          <w:bCs/>
          <w:sz w:val="22"/>
          <w:szCs w:val="22"/>
        </w:rPr>
        <w:t>Se recuerdan las reglas y recomendaciones prescritas en el Código Medio Ambiental de la Real Federación Española de Automovilismo, con el fin de mejorar las relaciones entre el automovilismo deportivo y el medio ambiente.</w:t>
      </w:r>
      <w:r w:rsidR="008946C1">
        <w:rPr>
          <w:rFonts w:asciiTheme="minorHAnsi" w:hAnsiTheme="minorHAnsi" w:cstheme="minorHAnsi"/>
          <w:bCs/>
          <w:sz w:val="22"/>
          <w:szCs w:val="22"/>
        </w:rPr>
        <w:t xml:space="preserve"> </w:t>
      </w:r>
      <w:r w:rsidR="008946C1" w:rsidRPr="00AB39CA">
        <w:rPr>
          <w:rFonts w:asciiTheme="minorHAnsi" w:hAnsiTheme="minorHAnsi" w:cstheme="minorHAnsi"/>
          <w:bCs/>
          <w:sz w:val="22"/>
          <w:szCs w:val="22"/>
        </w:rPr>
        <w:t xml:space="preserve">Además será de aplicación todo lo reseñado en </w:t>
      </w:r>
      <w:r w:rsidR="008946C1" w:rsidRPr="00AB39CA">
        <w:rPr>
          <w:rFonts w:asciiTheme="minorHAnsi" w:hAnsiTheme="minorHAnsi" w:cs="Arial"/>
          <w:sz w:val="22"/>
          <w:szCs w:val="22"/>
          <w:lang w:val="es-ES_tradnl"/>
        </w:rPr>
        <w:t>la Política y Plan de Sostenibilidad Medioambiental de la FIASCT.</w:t>
      </w:r>
    </w:p>
    <w:p w14:paraId="2BD7890A" w14:textId="77777777" w:rsidR="003221B5" w:rsidRPr="0052210F" w:rsidRDefault="003221B5" w:rsidP="008F110E">
      <w:pPr>
        <w:ind w:firstLine="709"/>
        <w:rPr>
          <w:rFonts w:ascii="Calibri" w:hAnsi="Calibri" w:cs="Calibri"/>
          <w:sz w:val="22"/>
          <w:szCs w:val="22"/>
          <w:lang w:val="es-ES_tradnl"/>
        </w:rPr>
      </w:pPr>
    </w:p>
    <w:p w14:paraId="149E5902" w14:textId="27ECFF9B" w:rsidR="009777BC" w:rsidRDefault="008F110E" w:rsidP="00C45B7D">
      <w:pPr>
        <w:pStyle w:val="Ttulo4"/>
        <w:tabs>
          <w:tab w:val="clear" w:pos="1701"/>
          <w:tab w:val="clear" w:pos="1985"/>
          <w:tab w:val="clear" w:pos="3119"/>
          <w:tab w:val="clear" w:pos="3261"/>
          <w:tab w:val="clear" w:pos="3969"/>
          <w:tab w:val="left" w:pos="709"/>
        </w:tabs>
        <w:spacing w:line="360" w:lineRule="auto"/>
        <w:ind w:firstLine="0"/>
        <w:rPr>
          <w:rFonts w:asciiTheme="minorHAnsi" w:hAnsiTheme="minorHAnsi" w:cs="Arial"/>
          <w:color w:val="0919AF"/>
          <w:sz w:val="22"/>
          <w:szCs w:val="20"/>
        </w:rPr>
      </w:pPr>
      <w:r>
        <w:rPr>
          <w:rFonts w:asciiTheme="minorHAnsi" w:hAnsiTheme="minorHAnsi" w:cs="Arial"/>
          <w:color w:val="0919AF"/>
          <w:sz w:val="22"/>
          <w:szCs w:val="20"/>
        </w:rPr>
        <w:tab/>
      </w:r>
      <w:r w:rsidR="00C45B7D">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 </w:t>
      </w:r>
      <w:r w:rsidR="009777BC" w:rsidRPr="009777BC">
        <w:rPr>
          <w:rFonts w:asciiTheme="minorHAnsi" w:hAnsiTheme="minorHAnsi" w:cs="Arial"/>
          <w:color w:val="0919AF"/>
          <w:sz w:val="22"/>
          <w:szCs w:val="20"/>
        </w:rPr>
        <w:t>P</w:t>
      </w:r>
      <w:r w:rsidR="009777BC">
        <w:rPr>
          <w:rFonts w:asciiTheme="minorHAnsi" w:hAnsiTheme="minorHAnsi" w:cs="Arial"/>
          <w:color w:val="0919AF"/>
          <w:sz w:val="22"/>
          <w:szCs w:val="20"/>
        </w:rPr>
        <w:t>ROCEDIMIENTO PARA EL USO DE BANDERAS</w:t>
      </w:r>
      <w:r w:rsidR="009777BC" w:rsidRPr="009777BC">
        <w:rPr>
          <w:rFonts w:asciiTheme="minorHAnsi" w:hAnsiTheme="minorHAnsi" w:cs="Arial"/>
          <w:color w:val="0919AF"/>
          <w:sz w:val="22"/>
          <w:szCs w:val="20"/>
        </w:rPr>
        <w:t>:</w:t>
      </w:r>
    </w:p>
    <w:p w14:paraId="68D099F9" w14:textId="77777777" w:rsidR="00C04ABC" w:rsidRPr="00AB4CBA" w:rsidRDefault="00C04ABC" w:rsidP="00C04ABC">
      <w:pPr>
        <w:rPr>
          <w:rFonts w:asciiTheme="minorHAnsi" w:hAnsiTheme="minorHAnsi" w:cstheme="minorHAnsi"/>
          <w:sz w:val="22"/>
        </w:rPr>
      </w:pPr>
      <w:r w:rsidRPr="00AB4CBA">
        <w:rPr>
          <w:rFonts w:asciiTheme="minorHAnsi" w:hAnsiTheme="minorHAnsi" w:cstheme="minorHAnsi"/>
          <w:sz w:val="22"/>
        </w:rPr>
        <w:t>La orden de desplegar las banderas es competencia exclusiva del Director de Carrera</w:t>
      </w:r>
    </w:p>
    <w:p w14:paraId="25AFD687" w14:textId="77777777" w:rsidR="00C04ABC" w:rsidRPr="00AB4CBA" w:rsidRDefault="00C04ABC" w:rsidP="00C04ABC">
      <w:pPr>
        <w:rPr>
          <w:rFonts w:asciiTheme="minorHAnsi" w:hAnsiTheme="minorHAnsi" w:cstheme="minorHAnsi"/>
          <w:sz w:val="22"/>
        </w:rPr>
      </w:pPr>
    </w:p>
    <w:p w14:paraId="65C5B030" w14:textId="77777777" w:rsidR="00C04ABC" w:rsidRPr="00AB4CBA" w:rsidRDefault="00C04ABC" w:rsidP="00C04ABC">
      <w:pPr>
        <w:rPr>
          <w:rFonts w:asciiTheme="minorHAnsi" w:hAnsiTheme="minorHAnsi" w:cstheme="minorHAnsi"/>
          <w:sz w:val="22"/>
        </w:rPr>
      </w:pPr>
      <w:r>
        <w:rPr>
          <w:rFonts w:asciiTheme="minorHAnsi" w:hAnsiTheme="minorHAnsi" w:cstheme="minorHAnsi"/>
          <w:sz w:val="22"/>
        </w:rPr>
        <w:t xml:space="preserve">SEÑALIZACIÓN SEGÚN ARTICULO 14 del CAMPEONATO </w:t>
      </w:r>
      <w:r w:rsidRPr="00AB4CBA">
        <w:rPr>
          <w:rFonts w:asciiTheme="minorHAnsi" w:hAnsiTheme="minorHAnsi" w:cstheme="minorHAnsi"/>
          <w:sz w:val="22"/>
        </w:rPr>
        <w:t>DE ESPAÑA DE MONTAÑA: Los participantes deberán atenerse rigurosamente a las indicaciones de los oficiales señaladores. Dichas indicaciones serán efectuadas por medio de banderas, según se indica en el Art. 7 del Anexo H del CDI, y cuyos significados se detallan a continuación:</w:t>
      </w:r>
    </w:p>
    <w:p w14:paraId="6C0515A6" w14:textId="77777777" w:rsidR="00C04ABC" w:rsidRPr="00AB4CBA" w:rsidRDefault="00C04ABC" w:rsidP="00C04ABC">
      <w:pPr>
        <w:rPr>
          <w:rFonts w:asciiTheme="minorHAnsi" w:hAnsiTheme="minorHAnsi" w:cstheme="minorHAnsi"/>
          <w:sz w:val="22"/>
        </w:rPr>
      </w:pPr>
      <w:r w:rsidRPr="00AB4CBA">
        <w:rPr>
          <w:rFonts w:asciiTheme="minorHAnsi" w:hAnsiTheme="minorHAnsi" w:cstheme="minorHAnsi"/>
          <w:sz w:val="22"/>
        </w:rPr>
        <w:t>BANDERA ROJA: Parada inmediata del vehículo.</w:t>
      </w:r>
    </w:p>
    <w:p w14:paraId="1A1C76F2" w14:textId="77777777" w:rsidR="00C04ABC" w:rsidRPr="00AB4CBA" w:rsidRDefault="00C04ABC" w:rsidP="00C04ABC">
      <w:pPr>
        <w:rPr>
          <w:rFonts w:asciiTheme="minorHAnsi" w:hAnsiTheme="minorHAnsi" w:cstheme="minorHAnsi"/>
          <w:sz w:val="22"/>
        </w:rPr>
      </w:pPr>
      <w:r w:rsidRPr="00AB4CBA">
        <w:rPr>
          <w:rFonts w:asciiTheme="minorHAnsi" w:hAnsiTheme="minorHAnsi" w:cstheme="minorHAnsi"/>
          <w:sz w:val="22"/>
        </w:rPr>
        <w:t>BANDERA AMARILLA: Reduzca la velocidad, no adelante y esté preparado para cambiar de dirección. Hay un peligro al borde de la pista o sobre una parte de ella.</w:t>
      </w:r>
    </w:p>
    <w:p w14:paraId="510BDC48" w14:textId="77777777" w:rsidR="00C04ABC" w:rsidRPr="00AB4CBA" w:rsidRDefault="00C04ABC" w:rsidP="00C04ABC">
      <w:pPr>
        <w:rPr>
          <w:rFonts w:asciiTheme="minorHAnsi" w:hAnsiTheme="minorHAnsi" w:cstheme="minorHAnsi"/>
          <w:sz w:val="22"/>
        </w:rPr>
      </w:pPr>
      <w:r w:rsidRPr="00AB4CBA">
        <w:rPr>
          <w:rFonts w:asciiTheme="minorHAnsi" w:hAnsiTheme="minorHAnsi" w:cstheme="minorHAnsi"/>
          <w:sz w:val="22"/>
        </w:rPr>
        <w:t>BANDERA ROJA Y AMARILLA A BANDAS VERTICALES: Superficie deslizante o falta de adherencia.</w:t>
      </w:r>
    </w:p>
    <w:p w14:paraId="4F0EA31A" w14:textId="77777777" w:rsidR="00C04ABC" w:rsidRDefault="00C04ABC" w:rsidP="00C04ABC">
      <w:pPr>
        <w:rPr>
          <w:rFonts w:asciiTheme="minorHAnsi" w:hAnsiTheme="minorHAnsi" w:cstheme="minorHAnsi"/>
          <w:sz w:val="22"/>
        </w:rPr>
      </w:pPr>
      <w:r w:rsidRPr="00AB4CBA">
        <w:rPr>
          <w:rFonts w:asciiTheme="minorHAnsi" w:hAnsiTheme="minorHAnsi" w:cstheme="minorHAnsi"/>
          <w:sz w:val="22"/>
        </w:rPr>
        <w:t>BANDERA AZUL: Un concursante a punto de adelantar</w:t>
      </w:r>
    </w:p>
    <w:p w14:paraId="7F93FA54" w14:textId="77777777" w:rsidR="00C04ABC" w:rsidRDefault="00C04ABC" w:rsidP="00C04ABC"/>
    <w:p w14:paraId="5ABB91AE" w14:textId="77777777" w:rsidR="00C04ABC" w:rsidRPr="00C04ABC" w:rsidRDefault="00C04ABC" w:rsidP="00C04ABC"/>
    <w:p w14:paraId="19C96158" w14:textId="21D265D8" w:rsidR="009777BC" w:rsidRPr="009777BC" w:rsidRDefault="00F303A5" w:rsidP="009777BC">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Tahoma"/>
          <w:color w:val="0070C0"/>
          <w:sz w:val="22"/>
          <w:szCs w:val="24"/>
        </w:rPr>
      </w:pPr>
      <w:r>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.1</w:t>
      </w:r>
      <w:r w:rsidR="009777BC">
        <w:rPr>
          <w:rFonts w:asciiTheme="minorHAnsi" w:hAnsiTheme="minorHAnsi" w:cs="Arial"/>
          <w:color w:val="0919AF"/>
          <w:sz w:val="22"/>
          <w:szCs w:val="20"/>
        </w:rPr>
        <w:t xml:space="preserve"> BANDERA ROJA</w:t>
      </w:r>
      <w:r w:rsidR="009777BC" w:rsidRPr="009777BC">
        <w:rPr>
          <w:rFonts w:asciiTheme="minorHAnsi" w:hAnsiTheme="minorHAnsi" w:cs="Arial"/>
          <w:color w:val="0919AF"/>
          <w:sz w:val="22"/>
          <w:szCs w:val="20"/>
        </w:rPr>
        <w:t>:</w:t>
      </w:r>
    </w:p>
    <w:p w14:paraId="5DA8289C" w14:textId="2EBC43B4"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w:t>
      </w:r>
      <w:r w:rsidR="00A23189">
        <w:rPr>
          <w:rFonts w:asciiTheme="minorHAnsi" w:hAnsiTheme="minorHAnsi" w:cs="Tahoma"/>
          <w:sz w:val="22"/>
          <w:szCs w:val="22"/>
        </w:rPr>
        <w:t>D</w:t>
      </w:r>
      <w:r w:rsidR="001A1209" w:rsidRPr="006B411A">
        <w:rPr>
          <w:rFonts w:asciiTheme="minorHAnsi" w:hAnsiTheme="minorHAnsi" w:cs="Tahoma"/>
          <w:sz w:val="22"/>
          <w:szCs w:val="22"/>
        </w:rPr>
        <w:t>irector</w:t>
      </w:r>
      <w:r w:rsidRPr="006B411A">
        <w:rPr>
          <w:rFonts w:asciiTheme="minorHAnsi" w:hAnsiTheme="minorHAnsi" w:cs="Tahoma"/>
          <w:sz w:val="22"/>
          <w:szCs w:val="22"/>
        </w:rPr>
        <w:t xml:space="preserve"> de Carrera, en caso de grave accidente o de un accidente que obstaculice el paso de los vehículos en algún punto del rec</w:t>
      </w:r>
      <w:r>
        <w:rPr>
          <w:rFonts w:asciiTheme="minorHAnsi" w:hAnsiTheme="minorHAnsi" w:cs="Tahoma"/>
          <w:sz w:val="22"/>
          <w:szCs w:val="22"/>
        </w:rPr>
        <w:t xml:space="preserve">orrido, dará la orden de parar </w:t>
      </w:r>
      <w:r w:rsidRPr="006B411A">
        <w:rPr>
          <w:rFonts w:asciiTheme="minorHAnsi" w:hAnsiTheme="minorHAnsi" w:cs="Tahoma"/>
          <w:sz w:val="22"/>
          <w:szCs w:val="22"/>
        </w:rPr>
        <w:t xml:space="preserve">la salida de vehículos por medio de </w:t>
      </w:r>
      <w:r>
        <w:rPr>
          <w:rFonts w:asciiTheme="minorHAnsi" w:hAnsiTheme="minorHAnsi" w:cs="Tahoma"/>
          <w:sz w:val="22"/>
          <w:szCs w:val="22"/>
        </w:rPr>
        <w:t xml:space="preserve">semáforo rojo e inmediatamente </w:t>
      </w:r>
      <w:r w:rsidRPr="006B411A">
        <w:rPr>
          <w:rFonts w:asciiTheme="minorHAnsi" w:hAnsiTheme="minorHAnsi" w:cs="Tahoma"/>
          <w:sz w:val="22"/>
          <w:szCs w:val="22"/>
        </w:rPr>
        <w:t>podrá dar la orden de desplegar bandera roja en todos los puestos ubicados desde la línea de salida hasta donde haya ocurrido el incidente que obstaculice la pista.</w:t>
      </w:r>
    </w:p>
    <w:p w14:paraId="6AF75935" w14:textId="77777777" w:rsidR="00C04ABC" w:rsidRDefault="00C04ABC" w:rsidP="001E06E8">
      <w:pPr>
        <w:jc w:val="both"/>
        <w:rPr>
          <w:rFonts w:asciiTheme="minorHAnsi" w:hAnsiTheme="minorHAnsi" w:cs="Tahoma"/>
          <w:sz w:val="22"/>
          <w:szCs w:val="22"/>
        </w:rPr>
      </w:pPr>
    </w:p>
    <w:p w14:paraId="15AF63CA" w14:textId="260B899F" w:rsidR="007650EB"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piloto al que le haya sido mostrada la bandera </w:t>
      </w:r>
      <w:r w:rsidR="001A1209" w:rsidRPr="006B411A">
        <w:rPr>
          <w:rFonts w:asciiTheme="minorHAnsi" w:hAnsiTheme="minorHAnsi" w:cs="Tahoma"/>
          <w:sz w:val="22"/>
          <w:szCs w:val="22"/>
        </w:rPr>
        <w:t>roja</w:t>
      </w:r>
      <w:r w:rsidRPr="006B411A">
        <w:rPr>
          <w:rFonts w:asciiTheme="minorHAnsi" w:hAnsiTheme="minorHAnsi" w:cs="Tahoma"/>
          <w:sz w:val="22"/>
          <w:szCs w:val="22"/>
        </w:rPr>
        <w:t xml:space="preserve"> deberá parar inmediatamente, lo más pegado a la banda del recorrido, sin obstaculizar el paso de los vehículos de seguridad y deberá esperar en el interior del vehículo a que los oficiales de pista, le den las instrucciones pertinentes.</w:t>
      </w:r>
    </w:p>
    <w:p w14:paraId="23AB5A07" w14:textId="77777777" w:rsidR="003221B5" w:rsidRDefault="003221B5" w:rsidP="001E06E8">
      <w:pPr>
        <w:jc w:val="both"/>
        <w:rPr>
          <w:rFonts w:asciiTheme="minorHAnsi" w:hAnsiTheme="minorHAnsi" w:cs="Tahoma"/>
          <w:sz w:val="22"/>
          <w:szCs w:val="22"/>
        </w:rPr>
      </w:pPr>
    </w:p>
    <w:p w14:paraId="05605CFE" w14:textId="4621B1D0"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En entrenos ofic</w:t>
      </w:r>
      <w:r>
        <w:rPr>
          <w:rFonts w:asciiTheme="minorHAnsi" w:hAnsiTheme="minorHAnsi" w:cs="Tahoma"/>
          <w:sz w:val="22"/>
          <w:szCs w:val="22"/>
        </w:rPr>
        <w:t>iales, el piloto deberá esperar</w:t>
      </w:r>
      <w:r w:rsidRPr="006B411A">
        <w:rPr>
          <w:rFonts w:asciiTheme="minorHAnsi" w:hAnsiTheme="minorHAnsi" w:cs="Tahoma"/>
          <w:sz w:val="22"/>
          <w:szCs w:val="22"/>
        </w:rPr>
        <w:t xml:space="preserve"> la orden por parte de los oficiales de pista, de reanudar la marcha desde el punto donde paró hasta la meta.</w:t>
      </w:r>
    </w:p>
    <w:p w14:paraId="5CDC3358" w14:textId="5109DAAD" w:rsidR="001E06E8" w:rsidRDefault="001E06E8" w:rsidP="001E06E8">
      <w:pPr>
        <w:jc w:val="both"/>
        <w:rPr>
          <w:rFonts w:asciiTheme="minorHAnsi" w:hAnsiTheme="minorHAnsi" w:cs="Tahoma"/>
          <w:sz w:val="22"/>
          <w:szCs w:val="22"/>
        </w:rPr>
      </w:pPr>
    </w:p>
    <w:p w14:paraId="0216FAF0" w14:textId="6F2DC089" w:rsidR="00AB39CA" w:rsidRDefault="00AB39CA" w:rsidP="001E06E8">
      <w:pPr>
        <w:jc w:val="both"/>
        <w:rPr>
          <w:rFonts w:asciiTheme="minorHAnsi" w:hAnsiTheme="minorHAnsi" w:cs="Tahoma"/>
          <w:sz w:val="22"/>
          <w:szCs w:val="22"/>
        </w:rPr>
      </w:pPr>
    </w:p>
    <w:p w14:paraId="4940371D" w14:textId="070D1818" w:rsidR="00AB39CA" w:rsidRDefault="00AB39CA" w:rsidP="001E06E8">
      <w:pPr>
        <w:jc w:val="both"/>
        <w:rPr>
          <w:rFonts w:asciiTheme="minorHAnsi" w:hAnsiTheme="minorHAnsi" w:cs="Tahoma"/>
          <w:sz w:val="22"/>
          <w:szCs w:val="22"/>
        </w:rPr>
      </w:pPr>
    </w:p>
    <w:p w14:paraId="1C61FAC2" w14:textId="2A7F4688" w:rsidR="00AB39CA" w:rsidRDefault="00AB39CA" w:rsidP="001E06E8">
      <w:pPr>
        <w:jc w:val="both"/>
        <w:rPr>
          <w:rFonts w:asciiTheme="minorHAnsi" w:hAnsiTheme="minorHAnsi" w:cs="Tahoma"/>
          <w:sz w:val="22"/>
          <w:szCs w:val="22"/>
        </w:rPr>
      </w:pPr>
    </w:p>
    <w:p w14:paraId="1FE8923A" w14:textId="59C9AD37" w:rsidR="00AB39CA" w:rsidRPr="006B411A" w:rsidRDefault="00AB39CA" w:rsidP="001E06E8">
      <w:pPr>
        <w:jc w:val="both"/>
        <w:rPr>
          <w:rFonts w:asciiTheme="minorHAnsi" w:hAnsiTheme="minorHAnsi" w:cs="Tahoma"/>
          <w:sz w:val="22"/>
          <w:szCs w:val="22"/>
        </w:rPr>
      </w:pPr>
    </w:p>
    <w:p w14:paraId="3356867E" w14:textId="46B4E755" w:rsidR="006D248F" w:rsidRPr="006B411A" w:rsidRDefault="006D248F" w:rsidP="001E06E8">
      <w:pPr>
        <w:jc w:val="both"/>
        <w:rPr>
          <w:rFonts w:asciiTheme="minorHAnsi" w:hAnsiTheme="minorHAnsi" w:cs="Tahoma"/>
          <w:sz w:val="22"/>
          <w:szCs w:val="22"/>
        </w:rPr>
      </w:pPr>
      <w:r w:rsidRPr="006D248F">
        <w:rPr>
          <w:rFonts w:asciiTheme="minorHAnsi" w:hAnsiTheme="minorHAnsi" w:cs="Tahoma"/>
          <w:noProof/>
          <w:sz w:val="22"/>
          <w:szCs w:val="22"/>
        </w:rPr>
        <w:drawing>
          <wp:anchor distT="0" distB="0" distL="114300" distR="114300" simplePos="0" relativeHeight="251672576" behindDoc="0" locked="0" layoutInCell="1" allowOverlap="1" wp14:anchorId="74BA3CA9" wp14:editId="753D1CD7">
            <wp:simplePos x="0" y="0"/>
            <wp:positionH relativeFrom="margin">
              <wp:align>left</wp:align>
            </wp:positionH>
            <wp:positionV relativeFrom="paragraph">
              <wp:posOffset>519430</wp:posOffset>
            </wp:positionV>
            <wp:extent cx="6120765" cy="1345584"/>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345584"/>
                    </a:xfrm>
                    <a:prstGeom prst="rect">
                      <a:avLst/>
                    </a:prstGeom>
                    <a:noFill/>
                    <a:ln>
                      <a:noFill/>
                    </a:ln>
                  </pic:spPr>
                </pic:pic>
              </a:graphicData>
            </a:graphic>
          </wp:anchor>
        </w:drawing>
      </w:r>
      <w:r w:rsidR="001E06E8" w:rsidRPr="006B411A">
        <w:rPr>
          <w:rFonts w:asciiTheme="minorHAnsi" w:hAnsiTheme="minorHAnsi" w:cs="Tahoma"/>
          <w:sz w:val="22"/>
          <w:szCs w:val="22"/>
        </w:rPr>
        <w:t>En Carrera, el piloto deberá esperar a un vehículo de Seguridad que lo llevará a la línea de salida para tomar una nueva salida.</w:t>
      </w:r>
    </w:p>
    <w:p w14:paraId="3DAC31A4" w14:textId="1DDCDAAD" w:rsidR="001E06E8" w:rsidRDefault="007F42B5" w:rsidP="007F42B5">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Arial"/>
          <w:color w:val="365F91" w:themeColor="accent1" w:themeShade="BF"/>
          <w:sz w:val="22"/>
          <w:szCs w:val="20"/>
        </w:rPr>
      </w:pPr>
      <w:r>
        <w:rPr>
          <w:rFonts w:asciiTheme="minorHAnsi" w:hAnsiTheme="minorHAnsi" w:cs="Tahoma"/>
          <w:b w:val="0"/>
          <w:bCs w:val="0"/>
          <w:sz w:val="22"/>
          <w:szCs w:val="22"/>
        </w:rPr>
        <w:t xml:space="preserve">                  </w:t>
      </w:r>
      <w:r w:rsidR="00F303A5">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.2 </w:t>
      </w:r>
      <w:r w:rsidR="00F303A5">
        <w:rPr>
          <w:rFonts w:asciiTheme="minorHAnsi" w:hAnsiTheme="minorHAnsi" w:cs="Arial"/>
          <w:color w:val="0919AF"/>
          <w:sz w:val="22"/>
          <w:szCs w:val="20"/>
        </w:rPr>
        <w:t xml:space="preserve">BANDERA AMARILLA </w:t>
      </w:r>
      <w:r w:rsidR="00F303A5" w:rsidRPr="003221B5">
        <w:rPr>
          <w:rFonts w:asciiTheme="minorHAnsi" w:hAnsiTheme="minorHAnsi" w:cs="Arial"/>
          <w:color w:val="365F91" w:themeColor="accent1" w:themeShade="BF"/>
          <w:sz w:val="22"/>
          <w:szCs w:val="20"/>
        </w:rPr>
        <w:t>AGITADA:</w:t>
      </w:r>
    </w:p>
    <w:p w14:paraId="3CBDE4AE" w14:textId="4DC0B028" w:rsidR="00644400" w:rsidRDefault="00644400" w:rsidP="00644400"/>
    <w:p w14:paraId="7432C6B8" w14:textId="77777777" w:rsidR="00644400" w:rsidRPr="00644400" w:rsidRDefault="00644400" w:rsidP="00644400"/>
    <w:p w14:paraId="192ADCAA" w14:textId="648F3AE5" w:rsidR="007650EB" w:rsidRPr="007F42B5" w:rsidRDefault="006D248F" w:rsidP="007F42B5">
      <w:pPr>
        <w:jc w:val="both"/>
        <w:rPr>
          <w:rFonts w:asciiTheme="minorHAnsi" w:hAnsiTheme="minorHAnsi" w:cs="Tahoma"/>
          <w:sz w:val="22"/>
          <w:szCs w:val="22"/>
        </w:rPr>
      </w:pPr>
      <w:r w:rsidRPr="006B411A">
        <w:rPr>
          <w:rFonts w:asciiTheme="minorHAnsi" w:hAnsiTheme="minorHAnsi" w:cs="Tahoma"/>
          <w:noProof/>
          <w:sz w:val="22"/>
          <w:szCs w:val="22"/>
        </w:rPr>
        <w:drawing>
          <wp:anchor distT="0" distB="0" distL="114300" distR="114300" simplePos="0" relativeHeight="251673600" behindDoc="0" locked="0" layoutInCell="1" allowOverlap="1" wp14:anchorId="214EAA8A" wp14:editId="4DFFC553">
            <wp:simplePos x="0" y="0"/>
            <wp:positionH relativeFrom="margin">
              <wp:align>left</wp:align>
            </wp:positionH>
            <wp:positionV relativeFrom="paragraph">
              <wp:posOffset>965200</wp:posOffset>
            </wp:positionV>
            <wp:extent cx="6553200" cy="1695450"/>
            <wp:effectExtent l="0" t="0" r="0" b="0"/>
            <wp:wrapSquare wrapText="bothSides"/>
            <wp:docPr id="4" name="Imagen 52" descr="Bander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Bandera Amarilla"/>
                    <pic:cNvPicPr>
                      <a:picLocks noChangeAspect="1" noChangeArrowheads="1"/>
                    </pic:cNvPicPr>
                  </pic:nvPicPr>
                  <pic:blipFill>
                    <a:blip r:embed="rId30" cstate="print">
                      <a:extLst>
                        <a:ext uri="{28A0092B-C50C-407E-A947-70E740481C1C}">
                          <a14:useLocalDpi xmlns:a14="http://schemas.microsoft.com/office/drawing/2010/main" val="0"/>
                        </a:ext>
                      </a:extLst>
                    </a:blip>
                    <a:srcRect t="13208"/>
                    <a:stretch>
                      <a:fillRect/>
                    </a:stretch>
                  </pic:blipFill>
                  <pic:spPr bwMode="auto">
                    <a:xfrm>
                      <a:off x="0" y="0"/>
                      <a:ext cx="6553200" cy="1695450"/>
                    </a:xfrm>
                    <a:prstGeom prst="rect">
                      <a:avLst/>
                    </a:prstGeom>
                    <a:noFill/>
                    <a:ln>
                      <a:noFill/>
                    </a:ln>
                  </pic:spPr>
                </pic:pic>
              </a:graphicData>
            </a:graphic>
          </wp:anchor>
        </w:drawing>
      </w:r>
      <w:r w:rsidR="001E06E8" w:rsidRPr="006B411A">
        <w:rPr>
          <w:rFonts w:asciiTheme="minorHAnsi" w:hAnsiTheme="minorHAnsi" w:cs="Tahoma"/>
          <w:sz w:val="22"/>
          <w:szCs w:val="22"/>
        </w:rPr>
        <w:t>La bandera amarilla agitada, indica al piloto un peligro inmediato, por lo que deberá aminorar la marcha y prepararse para parar si fuera necesario. Una vez llegado al incidente que ha provocado la bandera amarilla, el piloto deberá seguir las instrucciones de los Oficiales de Ruta, que podrá ser la parada definitiva a un lado de la pista si el incidente o</w:t>
      </w:r>
      <w:r w:rsidR="001E06E8">
        <w:rPr>
          <w:rFonts w:asciiTheme="minorHAnsi" w:hAnsiTheme="minorHAnsi" w:cs="Tahoma"/>
          <w:sz w:val="22"/>
          <w:szCs w:val="22"/>
        </w:rPr>
        <w:t>bstaculiza el paso del vehículo</w:t>
      </w:r>
      <w:r w:rsidR="001E06E8" w:rsidRPr="006B411A">
        <w:rPr>
          <w:rFonts w:asciiTheme="minorHAnsi" w:hAnsiTheme="minorHAnsi" w:cs="Tahoma"/>
          <w:sz w:val="22"/>
          <w:szCs w:val="22"/>
        </w:rPr>
        <w:t xml:space="preserve"> o seguir hacia la meta si el incidente no obstaculiza el paso de dicho vehículo. </w:t>
      </w:r>
    </w:p>
    <w:p w14:paraId="772462AE" w14:textId="77777777" w:rsidR="007F42B5" w:rsidRPr="007F42B5" w:rsidRDefault="007F42B5" w:rsidP="007F42B5">
      <w:pPr>
        <w:tabs>
          <w:tab w:val="left" w:pos="993"/>
        </w:tabs>
        <w:spacing w:line="360" w:lineRule="auto"/>
        <w:rPr>
          <w:rFonts w:asciiTheme="minorHAnsi" w:hAnsiTheme="minorHAnsi" w:cs="Tahoma"/>
          <w:b/>
          <w:bCs/>
          <w:color w:val="0070C0"/>
          <w:sz w:val="28"/>
          <w:szCs w:val="36"/>
          <w:u w:val="single"/>
        </w:rPr>
      </w:pPr>
    </w:p>
    <w:p w14:paraId="780216CF" w14:textId="77777777" w:rsidR="00C04ABC" w:rsidRDefault="00C04ABC" w:rsidP="00C04ABC">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Arial"/>
          <w:color w:val="0919AF"/>
          <w:sz w:val="22"/>
          <w:szCs w:val="20"/>
        </w:rPr>
      </w:pPr>
      <w:r>
        <w:rPr>
          <w:rFonts w:asciiTheme="minorHAnsi" w:hAnsiTheme="minorHAnsi" w:cs="Arial"/>
          <w:color w:val="0919AF"/>
          <w:sz w:val="22"/>
          <w:szCs w:val="20"/>
        </w:rPr>
        <w:t>2.3.3 BANDERA AZUL</w:t>
      </w:r>
      <w:r w:rsidRPr="009777BC">
        <w:rPr>
          <w:rFonts w:asciiTheme="minorHAnsi" w:hAnsiTheme="minorHAnsi" w:cs="Arial"/>
          <w:color w:val="0919AF"/>
          <w:sz w:val="22"/>
          <w:szCs w:val="20"/>
        </w:rPr>
        <w:t>:</w:t>
      </w:r>
    </w:p>
    <w:p w14:paraId="033209C6" w14:textId="77777777" w:rsidR="00C04ABC" w:rsidRDefault="00C04ABC" w:rsidP="00C04ABC">
      <w:pPr>
        <w:rPr>
          <w:rFonts w:asciiTheme="minorHAnsi" w:hAnsiTheme="minorHAnsi" w:cs="Tahoma"/>
          <w:sz w:val="22"/>
          <w:szCs w:val="22"/>
        </w:rPr>
      </w:pPr>
      <w:r w:rsidRPr="006B411A">
        <w:rPr>
          <w:rFonts w:asciiTheme="minorHAnsi" w:hAnsiTheme="minorHAnsi" w:cs="Tahoma"/>
          <w:sz w:val="22"/>
          <w:szCs w:val="22"/>
        </w:rPr>
        <w:t>La bandera a</w:t>
      </w:r>
      <w:r>
        <w:rPr>
          <w:rFonts w:asciiTheme="minorHAnsi" w:hAnsiTheme="minorHAnsi" w:cs="Tahoma"/>
          <w:sz w:val="22"/>
          <w:szCs w:val="22"/>
        </w:rPr>
        <w:t xml:space="preserve">zul </w:t>
      </w:r>
      <w:r w:rsidRPr="006B411A">
        <w:rPr>
          <w:rFonts w:asciiTheme="minorHAnsi" w:hAnsiTheme="minorHAnsi" w:cs="Tahoma"/>
          <w:sz w:val="22"/>
          <w:szCs w:val="22"/>
        </w:rPr>
        <w:t xml:space="preserve">indica al piloto </w:t>
      </w:r>
      <w:r>
        <w:rPr>
          <w:rFonts w:asciiTheme="minorHAnsi" w:hAnsiTheme="minorHAnsi" w:cs="Tahoma"/>
          <w:sz w:val="22"/>
          <w:szCs w:val="22"/>
        </w:rPr>
        <w:t xml:space="preserve">que va a ser alcanzado por otro vehículo participante. El piloto al que se le muestre bandera azul, deberá facilitar la maniobra de adelantamiento al vehículo que le ha alcanzado. No podrá crear peligro alguno. </w:t>
      </w:r>
    </w:p>
    <w:p w14:paraId="31ADAD19" w14:textId="77777777" w:rsidR="00C04ABC" w:rsidRDefault="00C04ABC" w:rsidP="00C04ABC">
      <w:pPr>
        <w:rPr>
          <w:rFonts w:asciiTheme="minorHAnsi" w:hAnsiTheme="minorHAnsi" w:cs="Tahoma"/>
          <w:sz w:val="22"/>
          <w:szCs w:val="22"/>
        </w:rPr>
      </w:pPr>
    </w:p>
    <w:p w14:paraId="6ED66C73" w14:textId="77777777" w:rsidR="00C04ABC" w:rsidRDefault="00C04ABC" w:rsidP="00C04ABC">
      <w:pPr>
        <w:rPr>
          <w:rFonts w:asciiTheme="minorHAnsi" w:hAnsiTheme="minorHAnsi" w:cs="Tahoma"/>
          <w:sz w:val="22"/>
          <w:szCs w:val="22"/>
        </w:rPr>
      </w:pPr>
      <w:r>
        <w:rPr>
          <w:rFonts w:asciiTheme="minorHAnsi" w:hAnsiTheme="minorHAnsi" w:cs="Tahoma"/>
          <w:sz w:val="22"/>
          <w:szCs w:val="22"/>
        </w:rPr>
        <w:t xml:space="preserve">                      </w:t>
      </w:r>
    </w:p>
    <w:p w14:paraId="330B7CDA" w14:textId="77777777" w:rsidR="00C04ABC" w:rsidRPr="002A79C6" w:rsidRDefault="00C04ABC" w:rsidP="00C04ABC">
      <w:pPr>
        <w:tabs>
          <w:tab w:val="left" w:pos="993"/>
        </w:tabs>
        <w:spacing w:line="360" w:lineRule="auto"/>
        <w:jc w:val="center"/>
        <w:rPr>
          <w:rFonts w:asciiTheme="minorHAnsi" w:hAnsiTheme="minorHAnsi" w:cs="Tahoma"/>
          <w:b/>
          <w:bCs/>
          <w:color w:val="0070C0"/>
          <w:sz w:val="28"/>
          <w:szCs w:val="36"/>
          <w:u w:val="single"/>
        </w:rPr>
      </w:pPr>
      <w:r>
        <w:rPr>
          <w:rFonts w:asciiTheme="minorHAnsi" w:hAnsiTheme="minorHAnsi" w:cs="Tahoma"/>
          <w:b/>
          <w:bCs/>
          <w:noProof/>
          <w:color w:val="0070C0"/>
          <w:sz w:val="28"/>
          <w:szCs w:val="36"/>
          <w:u w:val="single"/>
        </w:rPr>
        <w:drawing>
          <wp:inline distT="0" distB="0" distL="0" distR="0" wp14:anchorId="496408AF" wp14:editId="1DADEE9A">
            <wp:extent cx="4311650" cy="20891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650" cy="2089150"/>
                    </a:xfrm>
                    <a:prstGeom prst="rect">
                      <a:avLst/>
                    </a:prstGeom>
                    <a:noFill/>
                    <a:ln>
                      <a:noFill/>
                    </a:ln>
                  </pic:spPr>
                </pic:pic>
              </a:graphicData>
            </a:graphic>
          </wp:inline>
        </w:drawing>
      </w:r>
    </w:p>
    <w:p w14:paraId="00F2906F" w14:textId="6FEA946F" w:rsidR="00AB39CA" w:rsidRDefault="00AB39CA" w:rsidP="00AB39CA">
      <w:pPr>
        <w:rPr>
          <w:rFonts w:asciiTheme="majorHAnsi" w:hAnsiTheme="majorHAnsi"/>
          <w:b/>
          <w:color w:val="365F91" w:themeColor="accent1" w:themeShade="BF"/>
          <w:sz w:val="28"/>
        </w:rPr>
      </w:pPr>
    </w:p>
    <w:p w14:paraId="1668DCA3" w14:textId="42751B46" w:rsidR="00813F9D" w:rsidRDefault="00813F9D" w:rsidP="007F42B5">
      <w:pPr>
        <w:jc w:val="center"/>
        <w:rPr>
          <w:rFonts w:asciiTheme="majorHAnsi" w:hAnsiTheme="majorHAnsi"/>
          <w:b/>
          <w:color w:val="365F91" w:themeColor="accent1" w:themeShade="BF"/>
          <w:sz w:val="28"/>
        </w:rPr>
      </w:pPr>
    </w:p>
    <w:p w14:paraId="21A41483" w14:textId="77777777" w:rsidR="00813F9D" w:rsidRDefault="00813F9D" w:rsidP="007F42B5">
      <w:pPr>
        <w:jc w:val="center"/>
        <w:rPr>
          <w:rFonts w:asciiTheme="majorHAnsi" w:hAnsiTheme="majorHAnsi"/>
          <w:b/>
          <w:color w:val="365F91" w:themeColor="accent1" w:themeShade="BF"/>
          <w:sz w:val="28"/>
        </w:rPr>
      </w:pPr>
    </w:p>
    <w:p w14:paraId="0F8AACA1" w14:textId="7D694EFF" w:rsidR="00D53D4A" w:rsidRPr="00A075E8" w:rsidRDefault="00D53D4A" w:rsidP="007F42B5">
      <w:pPr>
        <w:jc w:val="center"/>
        <w:rPr>
          <w:rFonts w:asciiTheme="majorHAnsi" w:hAnsiTheme="majorHAnsi"/>
          <w:b/>
          <w:color w:val="365F91" w:themeColor="accent1" w:themeShade="BF"/>
          <w:sz w:val="28"/>
        </w:rPr>
      </w:pPr>
      <w:r w:rsidRPr="00A075E8">
        <w:rPr>
          <w:rFonts w:asciiTheme="majorHAnsi" w:hAnsiTheme="majorHAnsi"/>
          <w:b/>
          <w:color w:val="365F91" w:themeColor="accent1" w:themeShade="BF"/>
          <w:sz w:val="28"/>
        </w:rPr>
        <w:t>PALMARES</w:t>
      </w:r>
    </w:p>
    <w:tbl>
      <w:tblPr>
        <w:tblpPr w:leftFromText="141" w:rightFromText="141" w:vertAnchor="text" w:horzAnchor="margin" w:tblpXSpec="center"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8"/>
        <w:gridCol w:w="974"/>
        <w:gridCol w:w="1173"/>
        <w:gridCol w:w="2977"/>
        <w:gridCol w:w="1984"/>
        <w:gridCol w:w="1276"/>
      </w:tblGrid>
      <w:tr w:rsidR="00377DEC" w:rsidRPr="00377DEC" w14:paraId="482913BB" w14:textId="77777777" w:rsidTr="00200CAB">
        <w:trPr>
          <w:trHeight w:val="409"/>
        </w:trPr>
        <w:tc>
          <w:tcPr>
            <w:tcW w:w="1912" w:type="dxa"/>
            <w:gridSpan w:val="2"/>
            <w:tcBorders>
              <w:right w:val="single" w:sz="4" w:space="0" w:color="auto"/>
            </w:tcBorders>
            <w:shd w:val="clear" w:color="auto" w:fill="D9D9D9" w:themeFill="background1" w:themeFillShade="D9"/>
            <w:vAlign w:val="center"/>
          </w:tcPr>
          <w:p w14:paraId="0E773DF4" w14:textId="77777777" w:rsidR="00377DEC" w:rsidRPr="00377DEC" w:rsidRDefault="00377DEC" w:rsidP="00377DEC">
            <w:pPr>
              <w:tabs>
                <w:tab w:val="left" w:pos="1560"/>
              </w:tabs>
              <w:jc w:val="center"/>
              <w:rPr>
                <w:rFonts w:asciiTheme="minorHAnsi" w:hAnsiTheme="minorHAnsi" w:cs="Tahoma"/>
                <w:b/>
                <w:sz w:val="24"/>
                <w:szCs w:val="24"/>
                <w:lang w:val="es-ES_tradnl"/>
              </w:rPr>
            </w:pPr>
            <w:r w:rsidRPr="00377DEC">
              <w:rPr>
                <w:rFonts w:asciiTheme="minorHAnsi" w:hAnsiTheme="minorHAnsi" w:cs="Tahoma"/>
                <w:b/>
                <w:sz w:val="24"/>
                <w:szCs w:val="24"/>
                <w:lang w:val="es-ES_tradnl"/>
              </w:rPr>
              <w:t>AÑO</w:t>
            </w:r>
          </w:p>
        </w:tc>
        <w:tc>
          <w:tcPr>
            <w:tcW w:w="1173" w:type="dxa"/>
            <w:tcBorders>
              <w:left w:val="single" w:sz="4" w:space="0" w:color="auto"/>
            </w:tcBorders>
            <w:shd w:val="clear" w:color="auto" w:fill="D9D9D9" w:themeFill="background1" w:themeFillShade="D9"/>
            <w:vAlign w:val="center"/>
          </w:tcPr>
          <w:p w14:paraId="0F908146" w14:textId="77777777" w:rsidR="00377DEC" w:rsidRPr="00377DEC" w:rsidRDefault="00377DEC" w:rsidP="00377DEC">
            <w:pPr>
              <w:tabs>
                <w:tab w:val="left" w:pos="1560"/>
              </w:tabs>
              <w:jc w:val="center"/>
              <w:rPr>
                <w:rFonts w:asciiTheme="minorHAnsi" w:hAnsiTheme="minorHAnsi" w:cs="Tahoma"/>
                <w:b/>
                <w:sz w:val="24"/>
                <w:szCs w:val="24"/>
                <w:lang w:val="es-ES_tradnl"/>
              </w:rPr>
            </w:pPr>
            <w:r w:rsidRPr="00377DEC">
              <w:rPr>
                <w:rFonts w:asciiTheme="minorHAnsi" w:hAnsiTheme="minorHAnsi" w:cs="Tahoma"/>
                <w:b/>
                <w:sz w:val="24"/>
                <w:szCs w:val="24"/>
                <w:lang w:val="es-ES_tradnl"/>
              </w:rPr>
              <w:t>EDICIÓN</w:t>
            </w:r>
          </w:p>
        </w:tc>
        <w:tc>
          <w:tcPr>
            <w:tcW w:w="2977" w:type="dxa"/>
            <w:shd w:val="clear" w:color="auto" w:fill="D9D9D9" w:themeFill="background1" w:themeFillShade="D9"/>
            <w:vAlign w:val="center"/>
          </w:tcPr>
          <w:p w14:paraId="35BC26C8" w14:textId="77777777" w:rsidR="00377DEC" w:rsidRPr="00377DEC" w:rsidRDefault="00377DEC" w:rsidP="00377DEC">
            <w:pPr>
              <w:tabs>
                <w:tab w:val="left" w:pos="1560"/>
              </w:tabs>
              <w:jc w:val="center"/>
              <w:rPr>
                <w:rFonts w:asciiTheme="minorHAnsi" w:hAnsiTheme="minorHAnsi" w:cs="Tahoma"/>
                <w:b/>
                <w:sz w:val="24"/>
                <w:szCs w:val="24"/>
                <w:lang w:val="es-ES_tradnl"/>
              </w:rPr>
            </w:pPr>
            <w:r w:rsidRPr="00377DEC">
              <w:rPr>
                <w:rFonts w:asciiTheme="minorHAnsi" w:hAnsiTheme="minorHAnsi" w:cs="Tahoma"/>
                <w:b/>
                <w:sz w:val="24"/>
                <w:szCs w:val="24"/>
                <w:lang w:val="es-ES_tradnl"/>
              </w:rPr>
              <w:t>PILOTO</w:t>
            </w:r>
          </w:p>
        </w:tc>
        <w:tc>
          <w:tcPr>
            <w:tcW w:w="3260" w:type="dxa"/>
            <w:gridSpan w:val="2"/>
            <w:shd w:val="clear" w:color="auto" w:fill="D9D9D9" w:themeFill="background1" w:themeFillShade="D9"/>
            <w:vAlign w:val="center"/>
          </w:tcPr>
          <w:p w14:paraId="0E28A405" w14:textId="77777777" w:rsidR="00377DEC" w:rsidRPr="00377DEC" w:rsidRDefault="00377DEC" w:rsidP="00377DEC">
            <w:pPr>
              <w:tabs>
                <w:tab w:val="left" w:pos="1560"/>
              </w:tabs>
              <w:jc w:val="center"/>
              <w:rPr>
                <w:rFonts w:asciiTheme="minorHAnsi" w:hAnsiTheme="minorHAnsi" w:cs="Tahoma"/>
                <w:b/>
                <w:sz w:val="24"/>
                <w:szCs w:val="24"/>
                <w:lang w:val="es-ES_tradnl"/>
              </w:rPr>
            </w:pPr>
            <w:r w:rsidRPr="00377DEC">
              <w:rPr>
                <w:rFonts w:asciiTheme="minorHAnsi" w:hAnsiTheme="minorHAnsi" w:cs="Tahoma"/>
                <w:b/>
                <w:sz w:val="24"/>
                <w:szCs w:val="24"/>
                <w:lang w:val="es-ES_tradnl"/>
              </w:rPr>
              <w:t>VEHÍCULO</w:t>
            </w:r>
          </w:p>
        </w:tc>
      </w:tr>
      <w:tr w:rsidR="00377DEC" w:rsidRPr="00377DEC" w14:paraId="6E7F583A" w14:textId="77777777" w:rsidTr="00200CAB">
        <w:trPr>
          <w:trHeight w:val="409"/>
        </w:trPr>
        <w:tc>
          <w:tcPr>
            <w:tcW w:w="938" w:type="dxa"/>
            <w:shd w:val="clear" w:color="auto" w:fill="FFFFFF"/>
            <w:vAlign w:val="center"/>
          </w:tcPr>
          <w:p w14:paraId="6AE6C473"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1979</w:t>
            </w:r>
          </w:p>
        </w:tc>
        <w:tc>
          <w:tcPr>
            <w:tcW w:w="974" w:type="dxa"/>
            <w:tcBorders>
              <w:right w:val="single" w:sz="4" w:space="0" w:color="auto"/>
            </w:tcBorders>
            <w:vAlign w:val="center"/>
          </w:tcPr>
          <w:p w14:paraId="320B4F9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23 Nov.</w:t>
            </w:r>
          </w:p>
        </w:tc>
        <w:tc>
          <w:tcPr>
            <w:tcW w:w="1173" w:type="dxa"/>
            <w:tcBorders>
              <w:left w:val="single" w:sz="4" w:space="0" w:color="auto"/>
            </w:tcBorders>
            <w:vAlign w:val="center"/>
          </w:tcPr>
          <w:p w14:paraId="76F9F9C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I</w:t>
            </w:r>
          </w:p>
        </w:tc>
        <w:tc>
          <w:tcPr>
            <w:tcW w:w="2977" w:type="dxa"/>
            <w:vAlign w:val="center"/>
          </w:tcPr>
          <w:p w14:paraId="6EF0F70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Andrés Medina Galindo.</w:t>
            </w:r>
          </w:p>
        </w:tc>
        <w:tc>
          <w:tcPr>
            <w:tcW w:w="3260" w:type="dxa"/>
            <w:gridSpan w:val="2"/>
            <w:vAlign w:val="center"/>
          </w:tcPr>
          <w:p w14:paraId="2D4295F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Abarth 2.0 Sport.</w:t>
            </w:r>
          </w:p>
        </w:tc>
      </w:tr>
      <w:tr w:rsidR="00377DEC" w:rsidRPr="00377DEC" w14:paraId="4452DC59" w14:textId="77777777" w:rsidTr="00200CAB">
        <w:trPr>
          <w:trHeight w:val="409"/>
        </w:trPr>
        <w:tc>
          <w:tcPr>
            <w:tcW w:w="938" w:type="dxa"/>
            <w:vAlign w:val="center"/>
          </w:tcPr>
          <w:p w14:paraId="266897D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1991</w:t>
            </w:r>
          </w:p>
        </w:tc>
        <w:tc>
          <w:tcPr>
            <w:tcW w:w="974" w:type="dxa"/>
            <w:tcBorders>
              <w:right w:val="single" w:sz="4" w:space="0" w:color="auto"/>
            </w:tcBorders>
            <w:vAlign w:val="center"/>
          </w:tcPr>
          <w:p w14:paraId="1594F26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14 Dic.</w:t>
            </w:r>
          </w:p>
        </w:tc>
        <w:tc>
          <w:tcPr>
            <w:tcW w:w="1173" w:type="dxa"/>
            <w:tcBorders>
              <w:left w:val="single" w:sz="4" w:space="0" w:color="auto"/>
            </w:tcBorders>
            <w:vAlign w:val="center"/>
          </w:tcPr>
          <w:p w14:paraId="0E23820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II</w:t>
            </w:r>
          </w:p>
        </w:tc>
        <w:tc>
          <w:tcPr>
            <w:tcW w:w="2977" w:type="dxa"/>
            <w:vAlign w:val="center"/>
          </w:tcPr>
          <w:p w14:paraId="03410E8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Tomas Gimeno Bello.</w:t>
            </w:r>
          </w:p>
        </w:tc>
        <w:tc>
          <w:tcPr>
            <w:tcW w:w="3260" w:type="dxa"/>
            <w:gridSpan w:val="2"/>
            <w:vAlign w:val="center"/>
          </w:tcPr>
          <w:p w14:paraId="71D64646"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Mercedes 190.</w:t>
            </w:r>
          </w:p>
        </w:tc>
      </w:tr>
      <w:tr w:rsidR="00377DEC" w:rsidRPr="00377DEC" w14:paraId="78A2C7D5" w14:textId="77777777" w:rsidTr="00200CAB">
        <w:trPr>
          <w:trHeight w:val="409"/>
        </w:trPr>
        <w:tc>
          <w:tcPr>
            <w:tcW w:w="938" w:type="dxa"/>
            <w:vAlign w:val="center"/>
          </w:tcPr>
          <w:p w14:paraId="39DC28E9"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1992</w:t>
            </w:r>
          </w:p>
        </w:tc>
        <w:tc>
          <w:tcPr>
            <w:tcW w:w="974" w:type="dxa"/>
            <w:tcBorders>
              <w:right w:val="single" w:sz="4" w:space="0" w:color="auto"/>
            </w:tcBorders>
            <w:vAlign w:val="center"/>
          </w:tcPr>
          <w:p w14:paraId="4E1A3FA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17 Nov.</w:t>
            </w:r>
          </w:p>
        </w:tc>
        <w:tc>
          <w:tcPr>
            <w:tcW w:w="1173" w:type="dxa"/>
            <w:tcBorders>
              <w:left w:val="single" w:sz="4" w:space="0" w:color="auto"/>
            </w:tcBorders>
            <w:vAlign w:val="center"/>
          </w:tcPr>
          <w:p w14:paraId="600978D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III</w:t>
            </w:r>
          </w:p>
        </w:tc>
        <w:tc>
          <w:tcPr>
            <w:tcW w:w="2977" w:type="dxa"/>
            <w:vAlign w:val="center"/>
          </w:tcPr>
          <w:p w14:paraId="666D6AE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0EAC075A"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Mitsubishi Galan  VR4.</w:t>
            </w:r>
          </w:p>
        </w:tc>
      </w:tr>
      <w:tr w:rsidR="00377DEC" w:rsidRPr="00377DEC" w14:paraId="4305E97B" w14:textId="77777777" w:rsidTr="00200CAB">
        <w:trPr>
          <w:trHeight w:val="409"/>
        </w:trPr>
        <w:tc>
          <w:tcPr>
            <w:tcW w:w="938" w:type="dxa"/>
            <w:vAlign w:val="center"/>
          </w:tcPr>
          <w:p w14:paraId="17D922C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1993</w:t>
            </w:r>
          </w:p>
        </w:tc>
        <w:tc>
          <w:tcPr>
            <w:tcW w:w="974" w:type="dxa"/>
            <w:tcBorders>
              <w:right w:val="single" w:sz="4" w:space="0" w:color="auto"/>
            </w:tcBorders>
            <w:vAlign w:val="center"/>
          </w:tcPr>
          <w:p w14:paraId="0018E606"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 Nov.</w:t>
            </w:r>
          </w:p>
        </w:tc>
        <w:tc>
          <w:tcPr>
            <w:tcW w:w="1173" w:type="dxa"/>
            <w:tcBorders>
              <w:left w:val="single" w:sz="4" w:space="0" w:color="auto"/>
            </w:tcBorders>
            <w:vAlign w:val="center"/>
          </w:tcPr>
          <w:p w14:paraId="563D1599"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IV</w:t>
            </w:r>
          </w:p>
        </w:tc>
        <w:tc>
          <w:tcPr>
            <w:tcW w:w="2977" w:type="dxa"/>
            <w:vAlign w:val="center"/>
          </w:tcPr>
          <w:p w14:paraId="007268E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José Luis Rivero Fajardo.</w:t>
            </w:r>
          </w:p>
        </w:tc>
        <w:tc>
          <w:tcPr>
            <w:tcW w:w="3260" w:type="dxa"/>
            <w:gridSpan w:val="2"/>
            <w:vAlign w:val="center"/>
          </w:tcPr>
          <w:p w14:paraId="402E15C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Rover MG Metro 6R4.</w:t>
            </w:r>
          </w:p>
        </w:tc>
      </w:tr>
      <w:tr w:rsidR="00377DEC" w:rsidRPr="00377DEC" w14:paraId="425C60B8" w14:textId="77777777" w:rsidTr="00200CAB">
        <w:trPr>
          <w:trHeight w:val="409"/>
        </w:trPr>
        <w:tc>
          <w:tcPr>
            <w:tcW w:w="938" w:type="dxa"/>
            <w:vAlign w:val="center"/>
          </w:tcPr>
          <w:p w14:paraId="54DADA7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1994</w:t>
            </w:r>
          </w:p>
        </w:tc>
        <w:tc>
          <w:tcPr>
            <w:tcW w:w="974" w:type="dxa"/>
            <w:tcBorders>
              <w:right w:val="single" w:sz="4" w:space="0" w:color="auto"/>
            </w:tcBorders>
            <w:vAlign w:val="center"/>
          </w:tcPr>
          <w:p w14:paraId="6AFCE03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29 Oct.</w:t>
            </w:r>
          </w:p>
        </w:tc>
        <w:tc>
          <w:tcPr>
            <w:tcW w:w="1173" w:type="dxa"/>
            <w:tcBorders>
              <w:left w:val="single" w:sz="4" w:space="0" w:color="auto"/>
            </w:tcBorders>
            <w:vAlign w:val="center"/>
          </w:tcPr>
          <w:p w14:paraId="0231E8D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V</w:t>
            </w:r>
          </w:p>
        </w:tc>
        <w:tc>
          <w:tcPr>
            <w:tcW w:w="2977" w:type="dxa"/>
            <w:vAlign w:val="center"/>
          </w:tcPr>
          <w:p w14:paraId="4FBEFBCA"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Aitor Zabaleta Arrue.</w:t>
            </w:r>
          </w:p>
        </w:tc>
        <w:tc>
          <w:tcPr>
            <w:tcW w:w="3260" w:type="dxa"/>
            <w:gridSpan w:val="2"/>
            <w:vAlign w:val="center"/>
          </w:tcPr>
          <w:p w14:paraId="6CCE533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Osella PA-20.</w:t>
            </w:r>
          </w:p>
        </w:tc>
      </w:tr>
      <w:tr w:rsidR="00377DEC" w:rsidRPr="00377DEC" w14:paraId="741580C0" w14:textId="77777777" w:rsidTr="00200CAB">
        <w:trPr>
          <w:trHeight w:val="409"/>
        </w:trPr>
        <w:tc>
          <w:tcPr>
            <w:tcW w:w="938" w:type="dxa"/>
            <w:vAlign w:val="center"/>
          </w:tcPr>
          <w:p w14:paraId="6CF73B99"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1995</w:t>
            </w:r>
          </w:p>
        </w:tc>
        <w:tc>
          <w:tcPr>
            <w:tcW w:w="974" w:type="dxa"/>
            <w:tcBorders>
              <w:right w:val="single" w:sz="4" w:space="0" w:color="auto"/>
            </w:tcBorders>
            <w:vAlign w:val="center"/>
          </w:tcPr>
          <w:p w14:paraId="63B644BB"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21 Oct.</w:t>
            </w:r>
          </w:p>
        </w:tc>
        <w:tc>
          <w:tcPr>
            <w:tcW w:w="1173" w:type="dxa"/>
            <w:tcBorders>
              <w:left w:val="single" w:sz="4" w:space="0" w:color="auto"/>
            </w:tcBorders>
            <w:vAlign w:val="center"/>
          </w:tcPr>
          <w:p w14:paraId="6277A65A"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VI</w:t>
            </w:r>
          </w:p>
        </w:tc>
        <w:tc>
          <w:tcPr>
            <w:tcW w:w="2977" w:type="dxa"/>
            <w:vAlign w:val="center"/>
          </w:tcPr>
          <w:p w14:paraId="2335C48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60C1563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4D1C49D4" w14:textId="77777777" w:rsidTr="00200CAB">
        <w:trPr>
          <w:trHeight w:val="409"/>
        </w:trPr>
        <w:tc>
          <w:tcPr>
            <w:tcW w:w="938" w:type="dxa"/>
            <w:vAlign w:val="center"/>
          </w:tcPr>
          <w:p w14:paraId="77F940DB"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1996</w:t>
            </w:r>
          </w:p>
        </w:tc>
        <w:tc>
          <w:tcPr>
            <w:tcW w:w="974" w:type="dxa"/>
            <w:tcBorders>
              <w:right w:val="single" w:sz="4" w:space="0" w:color="auto"/>
            </w:tcBorders>
            <w:vAlign w:val="center"/>
          </w:tcPr>
          <w:p w14:paraId="3039FC2F"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30 Nov.</w:t>
            </w:r>
          </w:p>
        </w:tc>
        <w:tc>
          <w:tcPr>
            <w:tcW w:w="1173" w:type="dxa"/>
            <w:tcBorders>
              <w:left w:val="single" w:sz="4" w:space="0" w:color="auto"/>
            </w:tcBorders>
            <w:vAlign w:val="center"/>
          </w:tcPr>
          <w:p w14:paraId="3B8C5CD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VII</w:t>
            </w:r>
          </w:p>
        </w:tc>
        <w:tc>
          <w:tcPr>
            <w:tcW w:w="2977" w:type="dxa"/>
            <w:vAlign w:val="center"/>
          </w:tcPr>
          <w:p w14:paraId="12D2355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25551BE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2C76C16A" w14:textId="77777777" w:rsidTr="00200CAB">
        <w:trPr>
          <w:trHeight w:val="409"/>
        </w:trPr>
        <w:tc>
          <w:tcPr>
            <w:tcW w:w="938" w:type="dxa"/>
            <w:vAlign w:val="center"/>
          </w:tcPr>
          <w:p w14:paraId="51492CD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1997</w:t>
            </w:r>
          </w:p>
        </w:tc>
        <w:tc>
          <w:tcPr>
            <w:tcW w:w="974" w:type="dxa"/>
            <w:tcBorders>
              <w:right w:val="single" w:sz="4" w:space="0" w:color="auto"/>
            </w:tcBorders>
            <w:vAlign w:val="center"/>
          </w:tcPr>
          <w:p w14:paraId="7F4A4AB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08 Nov.</w:t>
            </w:r>
          </w:p>
        </w:tc>
        <w:tc>
          <w:tcPr>
            <w:tcW w:w="1173" w:type="dxa"/>
            <w:tcBorders>
              <w:left w:val="single" w:sz="4" w:space="0" w:color="auto"/>
            </w:tcBorders>
            <w:vAlign w:val="center"/>
          </w:tcPr>
          <w:p w14:paraId="602105B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VIII</w:t>
            </w:r>
          </w:p>
        </w:tc>
        <w:tc>
          <w:tcPr>
            <w:tcW w:w="2977" w:type="dxa"/>
            <w:vAlign w:val="center"/>
          </w:tcPr>
          <w:p w14:paraId="6DE49F4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76BF85A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335DD9C8" w14:textId="77777777" w:rsidTr="00200CAB">
        <w:trPr>
          <w:trHeight w:val="409"/>
        </w:trPr>
        <w:tc>
          <w:tcPr>
            <w:tcW w:w="938" w:type="dxa"/>
            <w:vAlign w:val="center"/>
          </w:tcPr>
          <w:p w14:paraId="62E6DB7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1998</w:t>
            </w:r>
          </w:p>
        </w:tc>
        <w:tc>
          <w:tcPr>
            <w:tcW w:w="974" w:type="dxa"/>
            <w:tcBorders>
              <w:right w:val="single" w:sz="4" w:space="0" w:color="auto"/>
            </w:tcBorders>
            <w:vAlign w:val="center"/>
          </w:tcPr>
          <w:p w14:paraId="4D7D796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07 Nov.</w:t>
            </w:r>
          </w:p>
        </w:tc>
        <w:tc>
          <w:tcPr>
            <w:tcW w:w="1173" w:type="dxa"/>
            <w:tcBorders>
              <w:left w:val="single" w:sz="4" w:space="0" w:color="auto"/>
            </w:tcBorders>
            <w:vAlign w:val="center"/>
          </w:tcPr>
          <w:p w14:paraId="61A67DB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IX</w:t>
            </w:r>
          </w:p>
        </w:tc>
        <w:tc>
          <w:tcPr>
            <w:tcW w:w="2977" w:type="dxa"/>
            <w:vAlign w:val="center"/>
          </w:tcPr>
          <w:p w14:paraId="4B30C80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29761DB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3D822D19" w14:textId="77777777" w:rsidTr="00200CAB">
        <w:trPr>
          <w:trHeight w:val="409"/>
        </w:trPr>
        <w:tc>
          <w:tcPr>
            <w:tcW w:w="938" w:type="dxa"/>
            <w:vAlign w:val="center"/>
          </w:tcPr>
          <w:p w14:paraId="3278964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1999</w:t>
            </w:r>
          </w:p>
        </w:tc>
        <w:tc>
          <w:tcPr>
            <w:tcW w:w="974" w:type="dxa"/>
            <w:tcBorders>
              <w:right w:val="single" w:sz="4" w:space="0" w:color="auto"/>
            </w:tcBorders>
            <w:vAlign w:val="center"/>
          </w:tcPr>
          <w:p w14:paraId="5729628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27 Nov.</w:t>
            </w:r>
          </w:p>
        </w:tc>
        <w:tc>
          <w:tcPr>
            <w:tcW w:w="1173" w:type="dxa"/>
            <w:tcBorders>
              <w:left w:val="single" w:sz="4" w:space="0" w:color="auto"/>
            </w:tcBorders>
            <w:vAlign w:val="center"/>
          </w:tcPr>
          <w:p w14:paraId="69B6AFB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w:t>
            </w:r>
          </w:p>
        </w:tc>
        <w:tc>
          <w:tcPr>
            <w:tcW w:w="2977" w:type="dxa"/>
            <w:vAlign w:val="center"/>
          </w:tcPr>
          <w:p w14:paraId="2080AA7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0317A78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49013D04" w14:textId="77777777" w:rsidTr="00200CAB">
        <w:trPr>
          <w:trHeight w:val="409"/>
        </w:trPr>
        <w:tc>
          <w:tcPr>
            <w:tcW w:w="938" w:type="dxa"/>
            <w:vAlign w:val="center"/>
          </w:tcPr>
          <w:p w14:paraId="4608F02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2000</w:t>
            </w:r>
          </w:p>
        </w:tc>
        <w:tc>
          <w:tcPr>
            <w:tcW w:w="974" w:type="dxa"/>
            <w:tcBorders>
              <w:right w:val="single" w:sz="4" w:space="0" w:color="auto"/>
            </w:tcBorders>
            <w:vAlign w:val="center"/>
          </w:tcPr>
          <w:p w14:paraId="5FF0D68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28 Nov.</w:t>
            </w:r>
          </w:p>
        </w:tc>
        <w:tc>
          <w:tcPr>
            <w:tcW w:w="1173" w:type="dxa"/>
            <w:tcBorders>
              <w:left w:val="single" w:sz="4" w:space="0" w:color="auto"/>
            </w:tcBorders>
            <w:vAlign w:val="center"/>
          </w:tcPr>
          <w:p w14:paraId="3562461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XI</w:t>
            </w:r>
          </w:p>
        </w:tc>
        <w:tc>
          <w:tcPr>
            <w:tcW w:w="2977" w:type="dxa"/>
            <w:vAlign w:val="center"/>
          </w:tcPr>
          <w:p w14:paraId="1627CCC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Juan Luis Cruz Cabrera.</w:t>
            </w:r>
          </w:p>
        </w:tc>
        <w:tc>
          <w:tcPr>
            <w:tcW w:w="3260" w:type="dxa"/>
            <w:gridSpan w:val="2"/>
            <w:vAlign w:val="center"/>
          </w:tcPr>
          <w:p w14:paraId="0FE7C1C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Ford Escort Cosworth.</w:t>
            </w:r>
          </w:p>
        </w:tc>
      </w:tr>
      <w:tr w:rsidR="00377DEC" w:rsidRPr="00377DEC" w14:paraId="45848BAD" w14:textId="77777777" w:rsidTr="00200CAB">
        <w:trPr>
          <w:trHeight w:val="409"/>
        </w:trPr>
        <w:tc>
          <w:tcPr>
            <w:tcW w:w="938" w:type="dxa"/>
            <w:vAlign w:val="center"/>
          </w:tcPr>
          <w:p w14:paraId="4F8EA0D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2002</w:t>
            </w:r>
          </w:p>
        </w:tc>
        <w:tc>
          <w:tcPr>
            <w:tcW w:w="974" w:type="dxa"/>
            <w:tcBorders>
              <w:right w:val="single" w:sz="4" w:space="0" w:color="auto"/>
            </w:tcBorders>
            <w:vAlign w:val="center"/>
          </w:tcPr>
          <w:p w14:paraId="2DBE130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09 Nov.</w:t>
            </w:r>
          </w:p>
        </w:tc>
        <w:tc>
          <w:tcPr>
            <w:tcW w:w="1173" w:type="dxa"/>
            <w:tcBorders>
              <w:left w:val="single" w:sz="4" w:space="0" w:color="auto"/>
            </w:tcBorders>
            <w:vAlign w:val="center"/>
          </w:tcPr>
          <w:p w14:paraId="6FECDE1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XII</w:t>
            </w:r>
          </w:p>
        </w:tc>
        <w:tc>
          <w:tcPr>
            <w:tcW w:w="2977" w:type="dxa"/>
            <w:vAlign w:val="center"/>
          </w:tcPr>
          <w:p w14:paraId="6D10FD6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Lauren García Estévez.</w:t>
            </w:r>
          </w:p>
        </w:tc>
        <w:tc>
          <w:tcPr>
            <w:tcW w:w="3260" w:type="dxa"/>
            <w:gridSpan w:val="2"/>
            <w:vAlign w:val="center"/>
          </w:tcPr>
          <w:p w14:paraId="3FD7668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BRC Suzuki.</w:t>
            </w:r>
          </w:p>
        </w:tc>
      </w:tr>
      <w:tr w:rsidR="00377DEC" w:rsidRPr="00377DEC" w14:paraId="200258A0" w14:textId="77777777" w:rsidTr="00200CAB">
        <w:trPr>
          <w:trHeight w:val="409"/>
        </w:trPr>
        <w:tc>
          <w:tcPr>
            <w:tcW w:w="938" w:type="dxa"/>
            <w:vAlign w:val="center"/>
          </w:tcPr>
          <w:p w14:paraId="08EF4EC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2003</w:t>
            </w:r>
          </w:p>
        </w:tc>
        <w:tc>
          <w:tcPr>
            <w:tcW w:w="974" w:type="dxa"/>
            <w:tcBorders>
              <w:right w:val="single" w:sz="4" w:space="0" w:color="auto"/>
            </w:tcBorders>
            <w:vAlign w:val="center"/>
          </w:tcPr>
          <w:p w14:paraId="5FAD12F6"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13 Dic.</w:t>
            </w:r>
          </w:p>
        </w:tc>
        <w:tc>
          <w:tcPr>
            <w:tcW w:w="1173" w:type="dxa"/>
            <w:tcBorders>
              <w:left w:val="single" w:sz="4" w:space="0" w:color="auto"/>
            </w:tcBorders>
            <w:vAlign w:val="center"/>
          </w:tcPr>
          <w:p w14:paraId="0DBD40D6"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XIII</w:t>
            </w:r>
          </w:p>
        </w:tc>
        <w:tc>
          <w:tcPr>
            <w:tcW w:w="2977" w:type="dxa"/>
            <w:vAlign w:val="center"/>
          </w:tcPr>
          <w:p w14:paraId="306D009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Ricardo Avero Bacallado.</w:t>
            </w:r>
          </w:p>
        </w:tc>
        <w:tc>
          <w:tcPr>
            <w:tcW w:w="3260" w:type="dxa"/>
            <w:gridSpan w:val="2"/>
            <w:vAlign w:val="center"/>
          </w:tcPr>
          <w:p w14:paraId="60BBCF0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Lola T-298.</w:t>
            </w:r>
          </w:p>
        </w:tc>
      </w:tr>
      <w:tr w:rsidR="00377DEC" w:rsidRPr="00377DEC" w14:paraId="10FD850E" w14:textId="77777777" w:rsidTr="00200CAB">
        <w:trPr>
          <w:trHeight w:val="409"/>
        </w:trPr>
        <w:tc>
          <w:tcPr>
            <w:tcW w:w="938" w:type="dxa"/>
            <w:vAlign w:val="center"/>
          </w:tcPr>
          <w:p w14:paraId="150EA92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2004</w:t>
            </w:r>
          </w:p>
        </w:tc>
        <w:tc>
          <w:tcPr>
            <w:tcW w:w="974" w:type="dxa"/>
            <w:tcBorders>
              <w:right w:val="single" w:sz="4" w:space="0" w:color="auto"/>
            </w:tcBorders>
            <w:vAlign w:val="center"/>
          </w:tcPr>
          <w:p w14:paraId="6E7AF089"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11 Dic.</w:t>
            </w:r>
          </w:p>
        </w:tc>
        <w:tc>
          <w:tcPr>
            <w:tcW w:w="1173" w:type="dxa"/>
            <w:tcBorders>
              <w:left w:val="single" w:sz="4" w:space="0" w:color="auto"/>
            </w:tcBorders>
            <w:vAlign w:val="center"/>
          </w:tcPr>
          <w:p w14:paraId="7D6AB5A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XIV</w:t>
            </w:r>
          </w:p>
        </w:tc>
        <w:tc>
          <w:tcPr>
            <w:tcW w:w="2977" w:type="dxa"/>
            <w:vAlign w:val="center"/>
          </w:tcPr>
          <w:p w14:paraId="01C7812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José Antonio Torres Betencourt.</w:t>
            </w:r>
          </w:p>
        </w:tc>
        <w:tc>
          <w:tcPr>
            <w:tcW w:w="3260" w:type="dxa"/>
            <w:gridSpan w:val="2"/>
            <w:vAlign w:val="center"/>
          </w:tcPr>
          <w:p w14:paraId="5DB201D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BRC Suzuki.</w:t>
            </w:r>
          </w:p>
        </w:tc>
      </w:tr>
      <w:tr w:rsidR="00377DEC" w:rsidRPr="00377DEC" w14:paraId="62000797" w14:textId="77777777" w:rsidTr="00200CAB">
        <w:trPr>
          <w:trHeight w:val="409"/>
        </w:trPr>
        <w:tc>
          <w:tcPr>
            <w:tcW w:w="938" w:type="dxa"/>
            <w:vMerge w:val="restart"/>
            <w:vAlign w:val="center"/>
          </w:tcPr>
          <w:p w14:paraId="68E61C7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2005</w:t>
            </w:r>
          </w:p>
        </w:tc>
        <w:tc>
          <w:tcPr>
            <w:tcW w:w="974" w:type="dxa"/>
            <w:vMerge w:val="restart"/>
            <w:tcBorders>
              <w:right w:val="single" w:sz="4" w:space="0" w:color="auto"/>
            </w:tcBorders>
            <w:vAlign w:val="center"/>
          </w:tcPr>
          <w:p w14:paraId="5EDDD0E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03 Dic.</w:t>
            </w:r>
          </w:p>
        </w:tc>
        <w:tc>
          <w:tcPr>
            <w:tcW w:w="1173" w:type="dxa"/>
            <w:vMerge w:val="restart"/>
            <w:tcBorders>
              <w:left w:val="single" w:sz="4" w:space="0" w:color="auto"/>
            </w:tcBorders>
            <w:vAlign w:val="center"/>
          </w:tcPr>
          <w:p w14:paraId="7EA4DE93"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XV</w:t>
            </w:r>
          </w:p>
        </w:tc>
        <w:tc>
          <w:tcPr>
            <w:tcW w:w="2977" w:type="dxa"/>
            <w:vAlign w:val="center"/>
          </w:tcPr>
          <w:p w14:paraId="15FB9C6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Juan Luis Cruz Cabrera.</w:t>
            </w:r>
          </w:p>
        </w:tc>
        <w:tc>
          <w:tcPr>
            <w:tcW w:w="3260" w:type="dxa"/>
            <w:gridSpan w:val="2"/>
            <w:vAlign w:val="center"/>
          </w:tcPr>
          <w:p w14:paraId="70AAC2C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11905C39" w14:textId="77777777" w:rsidTr="00200CAB">
        <w:trPr>
          <w:trHeight w:val="409"/>
        </w:trPr>
        <w:tc>
          <w:tcPr>
            <w:tcW w:w="938" w:type="dxa"/>
            <w:vMerge/>
            <w:vAlign w:val="center"/>
          </w:tcPr>
          <w:p w14:paraId="363012E2"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6D513892"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5FF43C63"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37BD8BD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Cesar Correa Coello.</w:t>
            </w:r>
          </w:p>
        </w:tc>
        <w:tc>
          <w:tcPr>
            <w:tcW w:w="3260" w:type="dxa"/>
            <w:gridSpan w:val="2"/>
            <w:vAlign w:val="center"/>
          </w:tcPr>
          <w:p w14:paraId="7DAA83D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BRC Suzuki.</w:t>
            </w:r>
          </w:p>
        </w:tc>
      </w:tr>
      <w:tr w:rsidR="00377DEC" w:rsidRPr="00377DEC" w14:paraId="7F57CCB1" w14:textId="77777777" w:rsidTr="00200CAB">
        <w:trPr>
          <w:trHeight w:val="409"/>
        </w:trPr>
        <w:tc>
          <w:tcPr>
            <w:tcW w:w="938" w:type="dxa"/>
            <w:vMerge w:val="restart"/>
            <w:vAlign w:val="center"/>
          </w:tcPr>
          <w:p w14:paraId="6A2EA21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2006</w:t>
            </w:r>
          </w:p>
        </w:tc>
        <w:tc>
          <w:tcPr>
            <w:tcW w:w="974" w:type="dxa"/>
            <w:vMerge w:val="restart"/>
            <w:tcBorders>
              <w:right w:val="single" w:sz="4" w:space="0" w:color="auto"/>
            </w:tcBorders>
            <w:vAlign w:val="center"/>
          </w:tcPr>
          <w:p w14:paraId="1A0D2CB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02 Dic.</w:t>
            </w:r>
          </w:p>
        </w:tc>
        <w:tc>
          <w:tcPr>
            <w:tcW w:w="1173" w:type="dxa"/>
            <w:vMerge w:val="restart"/>
            <w:tcBorders>
              <w:left w:val="single" w:sz="4" w:space="0" w:color="auto"/>
            </w:tcBorders>
            <w:vAlign w:val="center"/>
          </w:tcPr>
          <w:p w14:paraId="0679329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XVI</w:t>
            </w:r>
          </w:p>
        </w:tc>
        <w:tc>
          <w:tcPr>
            <w:tcW w:w="2977" w:type="dxa"/>
            <w:vAlign w:val="center"/>
          </w:tcPr>
          <w:p w14:paraId="7296709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Angelino Jiménez.</w:t>
            </w:r>
          </w:p>
        </w:tc>
        <w:tc>
          <w:tcPr>
            <w:tcW w:w="3260" w:type="dxa"/>
            <w:gridSpan w:val="2"/>
            <w:vAlign w:val="center"/>
          </w:tcPr>
          <w:p w14:paraId="106B4C38"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4DC319C5" w14:textId="77777777" w:rsidTr="00200CAB">
        <w:trPr>
          <w:trHeight w:val="409"/>
        </w:trPr>
        <w:tc>
          <w:tcPr>
            <w:tcW w:w="938" w:type="dxa"/>
            <w:vMerge/>
            <w:vAlign w:val="center"/>
          </w:tcPr>
          <w:p w14:paraId="6654A606"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58721A9B"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2C7391C3"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68ABBD6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Gorka Apalantza Urkola.</w:t>
            </w:r>
          </w:p>
        </w:tc>
        <w:tc>
          <w:tcPr>
            <w:tcW w:w="3260" w:type="dxa"/>
            <w:gridSpan w:val="2"/>
            <w:vAlign w:val="center"/>
          </w:tcPr>
          <w:p w14:paraId="1F8F0BC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Speed Car GT 1000.</w:t>
            </w:r>
          </w:p>
        </w:tc>
      </w:tr>
      <w:tr w:rsidR="00377DEC" w:rsidRPr="00377DEC" w14:paraId="066432EC" w14:textId="77777777" w:rsidTr="00200CAB">
        <w:trPr>
          <w:trHeight w:val="409"/>
        </w:trPr>
        <w:tc>
          <w:tcPr>
            <w:tcW w:w="938" w:type="dxa"/>
            <w:vMerge w:val="restart"/>
            <w:vAlign w:val="center"/>
          </w:tcPr>
          <w:p w14:paraId="50C083EA"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2007</w:t>
            </w:r>
          </w:p>
        </w:tc>
        <w:tc>
          <w:tcPr>
            <w:tcW w:w="974" w:type="dxa"/>
            <w:vMerge w:val="restart"/>
            <w:tcBorders>
              <w:right w:val="single" w:sz="4" w:space="0" w:color="auto"/>
            </w:tcBorders>
            <w:vAlign w:val="center"/>
          </w:tcPr>
          <w:p w14:paraId="049190B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08 Dic.</w:t>
            </w:r>
          </w:p>
        </w:tc>
        <w:tc>
          <w:tcPr>
            <w:tcW w:w="1173" w:type="dxa"/>
            <w:vMerge w:val="restart"/>
            <w:tcBorders>
              <w:left w:val="single" w:sz="4" w:space="0" w:color="auto"/>
            </w:tcBorders>
            <w:vAlign w:val="center"/>
          </w:tcPr>
          <w:p w14:paraId="5F6859E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XVII</w:t>
            </w:r>
          </w:p>
        </w:tc>
        <w:tc>
          <w:tcPr>
            <w:tcW w:w="2977" w:type="dxa"/>
            <w:vAlign w:val="center"/>
          </w:tcPr>
          <w:p w14:paraId="414D9B9B"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Angelino Jiménez.</w:t>
            </w:r>
          </w:p>
        </w:tc>
        <w:tc>
          <w:tcPr>
            <w:tcW w:w="3260" w:type="dxa"/>
            <w:gridSpan w:val="2"/>
            <w:vAlign w:val="center"/>
          </w:tcPr>
          <w:p w14:paraId="595754F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40AE32D7" w14:textId="77777777" w:rsidTr="00200CAB">
        <w:trPr>
          <w:trHeight w:val="409"/>
        </w:trPr>
        <w:tc>
          <w:tcPr>
            <w:tcW w:w="938" w:type="dxa"/>
            <w:vMerge/>
            <w:tcBorders>
              <w:bottom w:val="nil"/>
            </w:tcBorders>
            <w:vAlign w:val="center"/>
          </w:tcPr>
          <w:p w14:paraId="4D024660"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bottom w:val="nil"/>
              <w:right w:val="single" w:sz="4" w:space="0" w:color="auto"/>
            </w:tcBorders>
            <w:vAlign w:val="center"/>
          </w:tcPr>
          <w:p w14:paraId="6B52A504"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bottom w:val="nil"/>
            </w:tcBorders>
            <w:vAlign w:val="center"/>
          </w:tcPr>
          <w:p w14:paraId="5C9189FB"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tcBorders>
              <w:bottom w:val="nil"/>
            </w:tcBorders>
            <w:vAlign w:val="center"/>
          </w:tcPr>
          <w:p w14:paraId="5667420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Enrique Cruz Ramos.</w:t>
            </w:r>
          </w:p>
        </w:tc>
        <w:tc>
          <w:tcPr>
            <w:tcW w:w="3260" w:type="dxa"/>
            <w:gridSpan w:val="2"/>
            <w:tcBorders>
              <w:bottom w:val="nil"/>
            </w:tcBorders>
            <w:vAlign w:val="center"/>
          </w:tcPr>
          <w:p w14:paraId="525C798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BRC Suzuki.</w:t>
            </w:r>
          </w:p>
        </w:tc>
      </w:tr>
      <w:tr w:rsidR="00377DEC" w:rsidRPr="00377DEC" w14:paraId="1806B43B" w14:textId="77777777" w:rsidTr="00200CAB">
        <w:trPr>
          <w:trHeight w:val="409"/>
        </w:trPr>
        <w:tc>
          <w:tcPr>
            <w:tcW w:w="938" w:type="dxa"/>
            <w:vMerge w:val="restart"/>
            <w:vAlign w:val="center"/>
          </w:tcPr>
          <w:p w14:paraId="75E127F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2013</w:t>
            </w:r>
          </w:p>
        </w:tc>
        <w:tc>
          <w:tcPr>
            <w:tcW w:w="974" w:type="dxa"/>
            <w:vMerge w:val="restart"/>
            <w:tcBorders>
              <w:right w:val="single" w:sz="4" w:space="0" w:color="auto"/>
            </w:tcBorders>
            <w:vAlign w:val="center"/>
          </w:tcPr>
          <w:p w14:paraId="59C6071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06 Abr.</w:t>
            </w:r>
          </w:p>
        </w:tc>
        <w:tc>
          <w:tcPr>
            <w:tcW w:w="1173" w:type="dxa"/>
            <w:vMerge w:val="restart"/>
            <w:tcBorders>
              <w:left w:val="single" w:sz="4" w:space="0" w:color="auto"/>
            </w:tcBorders>
            <w:vAlign w:val="center"/>
          </w:tcPr>
          <w:p w14:paraId="1D0BD72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XVIII</w:t>
            </w:r>
          </w:p>
        </w:tc>
        <w:tc>
          <w:tcPr>
            <w:tcW w:w="2977" w:type="dxa"/>
            <w:tcBorders>
              <w:bottom w:val="nil"/>
            </w:tcBorders>
            <w:vAlign w:val="center"/>
          </w:tcPr>
          <w:p w14:paraId="6A49B10E"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Nicolás Mesa Hernández.</w:t>
            </w:r>
          </w:p>
        </w:tc>
        <w:tc>
          <w:tcPr>
            <w:tcW w:w="3260" w:type="dxa"/>
            <w:gridSpan w:val="2"/>
            <w:tcBorders>
              <w:bottom w:val="nil"/>
            </w:tcBorders>
            <w:vAlign w:val="center"/>
          </w:tcPr>
          <w:p w14:paraId="281A67A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Ford Escort WRC.</w:t>
            </w:r>
          </w:p>
        </w:tc>
      </w:tr>
      <w:tr w:rsidR="00377DEC" w:rsidRPr="00377DEC" w14:paraId="0FC59018" w14:textId="77777777" w:rsidTr="00200CAB">
        <w:trPr>
          <w:trHeight w:val="409"/>
        </w:trPr>
        <w:tc>
          <w:tcPr>
            <w:tcW w:w="938" w:type="dxa"/>
            <w:vMerge/>
            <w:vAlign w:val="center"/>
          </w:tcPr>
          <w:p w14:paraId="543CF102"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40F6AEB2"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5298BBC1"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4867B3D4"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Pedro J. Afonso Trujillo.</w:t>
            </w:r>
          </w:p>
        </w:tc>
        <w:tc>
          <w:tcPr>
            <w:tcW w:w="3260" w:type="dxa"/>
            <w:gridSpan w:val="2"/>
            <w:vAlign w:val="center"/>
          </w:tcPr>
          <w:p w14:paraId="4D6AA84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Silver Car S-2.</w:t>
            </w:r>
          </w:p>
        </w:tc>
      </w:tr>
      <w:tr w:rsidR="00377DEC" w:rsidRPr="00377DEC" w14:paraId="7F53FAE8" w14:textId="77777777" w:rsidTr="00200CAB">
        <w:trPr>
          <w:trHeight w:val="409"/>
        </w:trPr>
        <w:tc>
          <w:tcPr>
            <w:tcW w:w="938" w:type="dxa"/>
            <w:vMerge w:val="restart"/>
            <w:vAlign w:val="center"/>
          </w:tcPr>
          <w:p w14:paraId="2935B153" w14:textId="06E54150" w:rsidR="00377DEC" w:rsidRPr="00377DEC" w:rsidRDefault="00377DEC" w:rsidP="00377DEC">
            <w:pPr>
              <w:tabs>
                <w:tab w:val="left" w:pos="1560"/>
              </w:tabs>
              <w:rPr>
                <w:rFonts w:asciiTheme="minorHAnsi" w:hAnsiTheme="minorHAnsi" w:cs="Tahoma"/>
                <w:lang w:val="es-ES_tradnl"/>
              </w:rPr>
            </w:pPr>
            <w:r>
              <w:rPr>
                <w:rFonts w:asciiTheme="minorHAnsi" w:hAnsiTheme="minorHAnsi" w:cs="Tahoma"/>
                <w:lang w:val="es-ES_tradnl"/>
              </w:rPr>
              <w:t>2014</w:t>
            </w:r>
          </w:p>
        </w:tc>
        <w:tc>
          <w:tcPr>
            <w:tcW w:w="974" w:type="dxa"/>
            <w:vMerge w:val="restart"/>
            <w:tcBorders>
              <w:right w:val="single" w:sz="4" w:space="0" w:color="auto"/>
            </w:tcBorders>
            <w:vAlign w:val="center"/>
          </w:tcPr>
          <w:p w14:paraId="0BE0975F" w14:textId="5D5DC8CF" w:rsidR="00377DEC" w:rsidRPr="00377DEC" w:rsidRDefault="00512F6D" w:rsidP="00512F6D">
            <w:pPr>
              <w:tabs>
                <w:tab w:val="left" w:pos="1560"/>
              </w:tabs>
              <w:rPr>
                <w:rFonts w:asciiTheme="minorHAnsi" w:hAnsiTheme="minorHAnsi" w:cs="Tahoma"/>
                <w:lang w:val="es-ES_tradnl"/>
              </w:rPr>
            </w:pPr>
            <w:r>
              <w:rPr>
                <w:rFonts w:asciiTheme="minorHAnsi" w:hAnsiTheme="minorHAnsi" w:cs="Tahoma"/>
                <w:lang w:val="es-ES_tradnl"/>
              </w:rPr>
              <w:t>13 S</w:t>
            </w:r>
            <w:r w:rsidR="00377DEC">
              <w:rPr>
                <w:rFonts w:asciiTheme="minorHAnsi" w:hAnsiTheme="minorHAnsi" w:cs="Tahoma"/>
                <w:lang w:val="es-ES_tradnl"/>
              </w:rPr>
              <w:t xml:space="preserve">ep </w:t>
            </w:r>
          </w:p>
        </w:tc>
        <w:tc>
          <w:tcPr>
            <w:tcW w:w="1173" w:type="dxa"/>
            <w:vMerge w:val="restart"/>
            <w:tcBorders>
              <w:left w:val="single" w:sz="4" w:space="0" w:color="auto"/>
            </w:tcBorders>
            <w:vAlign w:val="center"/>
          </w:tcPr>
          <w:p w14:paraId="421BBF4D" w14:textId="33500BA6" w:rsidR="00377DEC" w:rsidRPr="00377DEC" w:rsidRDefault="00377DEC" w:rsidP="00377DEC">
            <w:pPr>
              <w:tabs>
                <w:tab w:val="left" w:pos="1560"/>
              </w:tabs>
              <w:jc w:val="center"/>
              <w:rPr>
                <w:rFonts w:asciiTheme="minorHAnsi" w:hAnsiTheme="minorHAnsi" w:cs="Tahoma"/>
                <w:lang w:val="es-ES_tradnl"/>
              </w:rPr>
            </w:pPr>
            <w:r>
              <w:rPr>
                <w:rFonts w:asciiTheme="minorHAnsi" w:hAnsiTheme="minorHAnsi" w:cs="Tahoma"/>
                <w:lang w:val="es-ES_tradnl"/>
              </w:rPr>
              <w:t>XIX</w:t>
            </w:r>
          </w:p>
        </w:tc>
        <w:tc>
          <w:tcPr>
            <w:tcW w:w="2977" w:type="dxa"/>
            <w:vAlign w:val="center"/>
          </w:tcPr>
          <w:p w14:paraId="3D86B1C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Roberto González Pérez.</w:t>
            </w:r>
          </w:p>
        </w:tc>
        <w:tc>
          <w:tcPr>
            <w:tcW w:w="3260" w:type="dxa"/>
            <w:gridSpan w:val="2"/>
            <w:vAlign w:val="center"/>
          </w:tcPr>
          <w:p w14:paraId="735E2F92"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Mitsubishi Evo-6.</w:t>
            </w:r>
          </w:p>
        </w:tc>
      </w:tr>
      <w:tr w:rsidR="00377DEC" w:rsidRPr="00377DEC" w14:paraId="6E85E76A" w14:textId="77777777" w:rsidTr="00200CAB">
        <w:trPr>
          <w:trHeight w:val="409"/>
        </w:trPr>
        <w:tc>
          <w:tcPr>
            <w:tcW w:w="938" w:type="dxa"/>
            <w:vMerge/>
            <w:vAlign w:val="center"/>
          </w:tcPr>
          <w:p w14:paraId="53CD94AF"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10CDE7E7"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464632BA"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0E14F10D"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Jonathan Morales Izquierdo</w:t>
            </w:r>
          </w:p>
        </w:tc>
        <w:tc>
          <w:tcPr>
            <w:tcW w:w="3260" w:type="dxa"/>
            <w:gridSpan w:val="2"/>
            <w:vAlign w:val="center"/>
          </w:tcPr>
          <w:p w14:paraId="54702D4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Silver Car S-2.</w:t>
            </w:r>
          </w:p>
        </w:tc>
      </w:tr>
      <w:tr w:rsidR="00377DEC" w:rsidRPr="00377DEC" w14:paraId="27F1052D" w14:textId="77777777" w:rsidTr="00200CAB">
        <w:trPr>
          <w:trHeight w:val="409"/>
        </w:trPr>
        <w:tc>
          <w:tcPr>
            <w:tcW w:w="938" w:type="dxa"/>
            <w:vMerge/>
            <w:vAlign w:val="center"/>
          </w:tcPr>
          <w:p w14:paraId="220BB98E"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36DA53BA"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70CAE9EC"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337CFD65"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Manuel González / Julio Morales</w:t>
            </w:r>
          </w:p>
        </w:tc>
        <w:tc>
          <w:tcPr>
            <w:tcW w:w="1984" w:type="dxa"/>
            <w:tcBorders>
              <w:right w:val="single" w:sz="4" w:space="0" w:color="auto"/>
            </w:tcBorders>
            <w:vAlign w:val="center"/>
          </w:tcPr>
          <w:p w14:paraId="5D11CC8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BMW 323i.</w:t>
            </w:r>
          </w:p>
        </w:tc>
        <w:tc>
          <w:tcPr>
            <w:tcW w:w="1276" w:type="dxa"/>
            <w:tcBorders>
              <w:left w:val="single" w:sz="4" w:space="0" w:color="auto"/>
            </w:tcBorders>
            <w:vAlign w:val="center"/>
          </w:tcPr>
          <w:p w14:paraId="0EDF4F47"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4237614C" w14:textId="77777777" w:rsidTr="00200CAB">
        <w:trPr>
          <w:trHeight w:val="409"/>
        </w:trPr>
        <w:tc>
          <w:tcPr>
            <w:tcW w:w="938" w:type="dxa"/>
            <w:vMerge/>
            <w:vAlign w:val="center"/>
          </w:tcPr>
          <w:p w14:paraId="64605388"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right w:val="single" w:sz="4" w:space="0" w:color="auto"/>
            </w:tcBorders>
            <w:vAlign w:val="center"/>
          </w:tcPr>
          <w:p w14:paraId="5E716D7C"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tcBorders>
            <w:vAlign w:val="center"/>
          </w:tcPr>
          <w:p w14:paraId="40820929"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vAlign w:val="center"/>
          </w:tcPr>
          <w:p w14:paraId="57A63EF0"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Álvaro Trujillo / Alejandro Hdez.</w:t>
            </w:r>
          </w:p>
        </w:tc>
        <w:tc>
          <w:tcPr>
            <w:tcW w:w="1984" w:type="dxa"/>
            <w:tcBorders>
              <w:right w:val="single" w:sz="4" w:space="0" w:color="auto"/>
            </w:tcBorders>
            <w:vAlign w:val="center"/>
          </w:tcPr>
          <w:p w14:paraId="1FC95D3F"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Renault R-8 Gordini.</w:t>
            </w:r>
          </w:p>
        </w:tc>
        <w:tc>
          <w:tcPr>
            <w:tcW w:w="1276" w:type="dxa"/>
            <w:tcBorders>
              <w:left w:val="single" w:sz="4" w:space="0" w:color="auto"/>
            </w:tcBorders>
            <w:vAlign w:val="center"/>
          </w:tcPr>
          <w:p w14:paraId="0B0B0E7C"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Copa</w:t>
            </w:r>
          </w:p>
        </w:tc>
      </w:tr>
      <w:tr w:rsidR="00377DEC" w:rsidRPr="00377DEC" w14:paraId="70EA468D" w14:textId="77777777" w:rsidTr="00200CAB">
        <w:trPr>
          <w:trHeight w:val="409"/>
        </w:trPr>
        <w:tc>
          <w:tcPr>
            <w:tcW w:w="938" w:type="dxa"/>
            <w:vMerge/>
            <w:tcBorders>
              <w:bottom w:val="single" w:sz="4" w:space="0" w:color="auto"/>
            </w:tcBorders>
            <w:vAlign w:val="center"/>
          </w:tcPr>
          <w:p w14:paraId="619C6791" w14:textId="77777777" w:rsidR="00377DEC" w:rsidRPr="00377DEC" w:rsidRDefault="00377DEC" w:rsidP="00377DEC">
            <w:pPr>
              <w:tabs>
                <w:tab w:val="left" w:pos="1560"/>
              </w:tabs>
              <w:jc w:val="center"/>
              <w:rPr>
                <w:rFonts w:asciiTheme="minorHAnsi" w:hAnsiTheme="minorHAnsi" w:cs="Tahoma"/>
                <w:lang w:val="es-ES_tradnl"/>
              </w:rPr>
            </w:pPr>
          </w:p>
        </w:tc>
        <w:tc>
          <w:tcPr>
            <w:tcW w:w="974" w:type="dxa"/>
            <w:vMerge/>
            <w:tcBorders>
              <w:bottom w:val="single" w:sz="4" w:space="0" w:color="auto"/>
              <w:right w:val="single" w:sz="4" w:space="0" w:color="auto"/>
            </w:tcBorders>
            <w:vAlign w:val="center"/>
          </w:tcPr>
          <w:p w14:paraId="483E000A" w14:textId="77777777" w:rsidR="00377DEC" w:rsidRPr="00377DEC" w:rsidRDefault="00377DEC" w:rsidP="00377DEC">
            <w:pPr>
              <w:tabs>
                <w:tab w:val="left" w:pos="1560"/>
              </w:tabs>
              <w:jc w:val="center"/>
              <w:rPr>
                <w:rFonts w:asciiTheme="minorHAnsi" w:hAnsiTheme="minorHAnsi" w:cs="Tahoma"/>
                <w:lang w:val="es-ES_tradnl"/>
              </w:rPr>
            </w:pPr>
          </w:p>
        </w:tc>
        <w:tc>
          <w:tcPr>
            <w:tcW w:w="1173" w:type="dxa"/>
            <w:vMerge/>
            <w:tcBorders>
              <w:left w:val="single" w:sz="4" w:space="0" w:color="auto"/>
              <w:bottom w:val="single" w:sz="4" w:space="0" w:color="auto"/>
            </w:tcBorders>
            <w:vAlign w:val="center"/>
          </w:tcPr>
          <w:p w14:paraId="0D945BB9" w14:textId="77777777" w:rsidR="00377DEC" w:rsidRPr="00377DEC" w:rsidRDefault="00377DEC" w:rsidP="00377DEC">
            <w:pPr>
              <w:tabs>
                <w:tab w:val="left" w:pos="1560"/>
              </w:tabs>
              <w:jc w:val="center"/>
              <w:rPr>
                <w:rFonts w:asciiTheme="minorHAnsi" w:hAnsiTheme="minorHAnsi" w:cs="Tahoma"/>
                <w:lang w:val="es-ES_tradnl"/>
              </w:rPr>
            </w:pPr>
          </w:p>
        </w:tc>
        <w:tc>
          <w:tcPr>
            <w:tcW w:w="2977" w:type="dxa"/>
            <w:tcBorders>
              <w:bottom w:val="single" w:sz="4" w:space="0" w:color="auto"/>
            </w:tcBorders>
            <w:vAlign w:val="center"/>
          </w:tcPr>
          <w:p w14:paraId="0F8F84C1"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Félix L. Fuentes / Eduardo García.</w:t>
            </w:r>
          </w:p>
        </w:tc>
        <w:tc>
          <w:tcPr>
            <w:tcW w:w="1984" w:type="dxa"/>
            <w:tcBorders>
              <w:bottom w:val="single" w:sz="4" w:space="0" w:color="auto"/>
              <w:right w:val="single" w:sz="4" w:space="0" w:color="auto"/>
            </w:tcBorders>
            <w:vAlign w:val="center"/>
          </w:tcPr>
          <w:p w14:paraId="0FE48A9A" w14:textId="77777777" w:rsidR="00377DEC" w:rsidRPr="00377DEC" w:rsidRDefault="00377DEC" w:rsidP="00377DEC">
            <w:pPr>
              <w:tabs>
                <w:tab w:val="left" w:pos="1560"/>
              </w:tabs>
              <w:jc w:val="center"/>
              <w:rPr>
                <w:rFonts w:asciiTheme="minorHAnsi" w:hAnsiTheme="minorHAnsi" w:cs="Tahoma"/>
                <w:lang w:val="es-ES_tradnl"/>
              </w:rPr>
            </w:pPr>
            <w:r w:rsidRPr="00377DEC">
              <w:rPr>
                <w:rFonts w:asciiTheme="minorHAnsi" w:hAnsiTheme="minorHAnsi" w:cs="Tahoma"/>
                <w:lang w:val="es-ES_tradnl"/>
              </w:rPr>
              <w:t>Ford Escort RS 2000.</w:t>
            </w:r>
          </w:p>
        </w:tc>
        <w:tc>
          <w:tcPr>
            <w:tcW w:w="1276" w:type="dxa"/>
            <w:tcBorders>
              <w:left w:val="single" w:sz="4" w:space="0" w:color="auto"/>
              <w:bottom w:val="single" w:sz="4" w:space="0" w:color="auto"/>
            </w:tcBorders>
            <w:vAlign w:val="center"/>
          </w:tcPr>
          <w:p w14:paraId="4DA5E90C" w14:textId="77777777" w:rsidR="00377DEC" w:rsidRPr="00377DEC" w:rsidRDefault="00377DEC" w:rsidP="00377DEC">
            <w:pPr>
              <w:tabs>
                <w:tab w:val="left" w:pos="1560"/>
              </w:tabs>
              <w:jc w:val="center"/>
              <w:rPr>
                <w:rFonts w:asciiTheme="minorHAnsi" w:hAnsiTheme="minorHAnsi" w:cs="Tahoma"/>
                <w:sz w:val="18"/>
                <w:szCs w:val="18"/>
                <w:lang w:val="es-ES_tradnl"/>
              </w:rPr>
            </w:pPr>
            <w:r w:rsidRPr="00377DEC">
              <w:rPr>
                <w:rFonts w:asciiTheme="minorHAnsi" w:hAnsiTheme="minorHAnsi" w:cs="Tahoma"/>
                <w:sz w:val="18"/>
                <w:szCs w:val="18"/>
                <w:lang w:val="es-ES_tradnl"/>
              </w:rPr>
              <w:t>Campeonato</w:t>
            </w:r>
          </w:p>
        </w:tc>
      </w:tr>
    </w:tbl>
    <w:p w14:paraId="364EA87F" w14:textId="2EF40986" w:rsidR="00D53D4A" w:rsidRDefault="00D53D4A" w:rsidP="00D53D4A">
      <w:pPr>
        <w:ind w:firstLine="709"/>
      </w:pPr>
    </w:p>
    <w:p w14:paraId="631E1924" w14:textId="2EC0AC1C" w:rsidR="00D53D4A" w:rsidRDefault="00D53D4A" w:rsidP="00D53D4A"/>
    <w:p w14:paraId="309772A8" w14:textId="5CD5C029" w:rsidR="00813F9D" w:rsidRDefault="00813F9D" w:rsidP="00D53D4A"/>
    <w:p w14:paraId="0F39BC44" w14:textId="421F8909" w:rsidR="00813F9D" w:rsidRDefault="00813F9D" w:rsidP="00D53D4A"/>
    <w:p w14:paraId="4ED904B2" w14:textId="4B74F4D4" w:rsidR="00813F9D" w:rsidRDefault="00813F9D" w:rsidP="00D53D4A"/>
    <w:p w14:paraId="60E143C1" w14:textId="77777777" w:rsidR="00813F9D" w:rsidRDefault="00813F9D" w:rsidP="00D53D4A"/>
    <w:p w14:paraId="7DB5CA5F" w14:textId="672CC670" w:rsidR="00377DEC" w:rsidRDefault="00377DEC" w:rsidP="00D53D4A"/>
    <w:p w14:paraId="3BC5AAD4" w14:textId="1DC35EE7" w:rsidR="00377DEC" w:rsidRDefault="00377DEC" w:rsidP="00D53D4A"/>
    <w:p w14:paraId="6B1C9570" w14:textId="2406F44B" w:rsidR="00377DEC" w:rsidRDefault="00377DEC" w:rsidP="00D53D4A"/>
    <w:p w14:paraId="73957FA4" w14:textId="77777777" w:rsidR="00A50094" w:rsidRPr="00A075E8" w:rsidRDefault="00A50094" w:rsidP="00A50094">
      <w:pPr>
        <w:jc w:val="center"/>
        <w:rPr>
          <w:rFonts w:asciiTheme="majorHAnsi" w:hAnsiTheme="majorHAnsi"/>
          <w:b/>
          <w:color w:val="365F91" w:themeColor="accent1" w:themeShade="BF"/>
          <w:sz w:val="28"/>
        </w:rPr>
      </w:pPr>
      <w:r w:rsidRPr="00A075E8">
        <w:rPr>
          <w:rFonts w:asciiTheme="majorHAnsi" w:hAnsiTheme="majorHAnsi"/>
          <w:b/>
          <w:color w:val="365F91" w:themeColor="accent1" w:themeShade="BF"/>
          <w:sz w:val="28"/>
        </w:rPr>
        <w:t>PALMARES</w:t>
      </w:r>
    </w:p>
    <w:p w14:paraId="39D6A6C8" w14:textId="24ACB3C5" w:rsidR="00377DEC" w:rsidRDefault="00377DEC" w:rsidP="00A50094">
      <w:pPr>
        <w:pStyle w:val="Prrafodelista"/>
      </w:pPr>
    </w:p>
    <w:tbl>
      <w:tblPr>
        <w:tblpPr w:leftFromText="141" w:rightFromText="141" w:vertAnchor="text" w:horzAnchor="margin" w:tblpX="389"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7"/>
        <w:gridCol w:w="974"/>
        <w:gridCol w:w="1173"/>
        <w:gridCol w:w="2979"/>
        <w:gridCol w:w="1842"/>
        <w:gridCol w:w="1417"/>
      </w:tblGrid>
      <w:tr w:rsidR="00377DEC" w:rsidRPr="00377DEC" w14:paraId="12440361" w14:textId="77777777" w:rsidTr="00200CAB">
        <w:trPr>
          <w:trHeight w:val="409"/>
        </w:trPr>
        <w:tc>
          <w:tcPr>
            <w:tcW w:w="1911" w:type="dxa"/>
            <w:gridSpan w:val="2"/>
            <w:tcBorders>
              <w:right w:val="single" w:sz="4" w:space="0" w:color="auto"/>
            </w:tcBorders>
            <w:shd w:val="clear" w:color="auto" w:fill="D9D9D9" w:themeFill="background1" w:themeFillShade="D9"/>
            <w:vAlign w:val="center"/>
          </w:tcPr>
          <w:p w14:paraId="57B5413C" w14:textId="77777777" w:rsidR="00377DEC" w:rsidRPr="00377DEC" w:rsidRDefault="00377DEC" w:rsidP="00377DEC">
            <w:pPr>
              <w:jc w:val="center"/>
              <w:rPr>
                <w:rFonts w:asciiTheme="minorHAnsi" w:hAnsiTheme="minorHAnsi" w:cs="Tahoma"/>
                <w:b/>
                <w:sz w:val="22"/>
                <w:szCs w:val="22"/>
                <w:lang w:val="es-ES_tradnl"/>
              </w:rPr>
            </w:pPr>
            <w:r w:rsidRPr="00377DEC">
              <w:rPr>
                <w:rFonts w:asciiTheme="minorHAnsi" w:hAnsiTheme="minorHAnsi" w:cs="Tahoma"/>
                <w:b/>
                <w:sz w:val="22"/>
                <w:szCs w:val="22"/>
                <w:lang w:val="es-ES_tradnl"/>
              </w:rPr>
              <w:t>AÑO</w:t>
            </w:r>
          </w:p>
        </w:tc>
        <w:tc>
          <w:tcPr>
            <w:tcW w:w="1173" w:type="dxa"/>
            <w:tcBorders>
              <w:left w:val="single" w:sz="4" w:space="0" w:color="auto"/>
            </w:tcBorders>
            <w:shd w:val="clear" w:color="auto" w:fill="D9D9D9" w:themeFill="background1" w:themeFillShade="D9"/>
            <w:vAlign w:val="center"/>
          </w:tcPr>
          <w:p w14:paraId="5F948F75" w14:textId="77777777" w:rsidR="00377DEC" w:rsidRPr="00377DEC" w:rsidRDefault="00377DEC" w:rsidP="00377DEC">
            <w:pPr>
              <w:jc w:val="center"/>
              <w:rPr>
                <w:rFonts w:asciiTheme="minorHAnsi" w:hAnsiTheme="minorHAnsi" w:cs="Tahoma"/>
                <w:b/>
                <w:sz w:val="22"/>
                <w:szCs w:val="22"/>
                <w:lang w:val="es-ES_tradnl"/>
              </w:rPr>
            </w:pPr>
            <w:r w:rsidRPr="00377DEC">
              <w:rPr>
                <w:rFonts w:asciiTheme="minorHAnsi" w:hAnsiTheme="minorHAnsi" w:cs="Tahoma"/>
                <w:b/>
                <w:sz w:val="22"/>
                <w:szCs w:val="22"/>
                <w:lang w:val="es-ES_tradnl"/>
              </w:rPr>
              <w:t>EDICIÓN</w:t>
            </w:r>
          </w:p>
        </w:tc>
        <w:tc>
          <w:tcPr>
            <w:tcW w:w="2979" w:type="dxa"/>
            <w:shd w:val="clear" w:color="auto" w:fill="D9D9D9" w:themeFill="background1" w:themeFillShade="D9"/>
            <w:vAlign w:val="center"/>
          </w:tcPr>
          <w:p w14:paraId="61507496" w14:textId="77777777" w:rsidR="00377DEC" w:rsidRPr="00377DEC" w:rsidRDefault="00377DEC" w:rsidP="00377DEC">
            <w:pPr>
              <w:jc w:val="center"/>
              <w:rPr>
                <w:rFonts w:asciiTheme="minorHAnsi" w:hAnsiTheme="minorHAnsi" w:cs="Tahoma"/>
                <w:b/>
                <w:sz w:val="22"/>
                <w:szCs w:val="22"/>
                <w:lang w:val="es-ES_tradnl"/>
              </w:rPr>
            </w:pPr>
            <w:r w:rsidRPr="00377DEC">
              <w:rPr>
                <w:rFonts w:asciiTheme="minorHAnsi" w:hAnsiTheme="minorHAnsi" w:cs="Tahoma"/>
                <w:b/>
                <w:sz w:val="22"/>
                <w:szCs w:val="22"/>
                <w:lang w:val="es-ES_tradnl"/>
              </w:rPr>
              <w:t>PILOTO</w:t>
            </w:r>
          </w:p>
        </w:tc>
        <w:tc>
          <w:tcPr>
            <w:tcW w:w="3259" w:type="dxa"/>
            <w:gridSpan w:val="2"/>
            <w:shd w:val="clear" w:color="auto" w:fill="D9D9D9" w:themeFill="background1" w:themeFillShade="D9"/>
            <w:vAlign w:val="center"/>
          </w:tcPr>
          <w:p w14:paraId="66958CB6" w14:textId="77777777" w:rsidR="00377DEC" w:rsidRPr="00377DEC" w:rsidRDefault="00377DEC" w:rsidP="00377DEC">
            <w:pPr>
              <w:jc w:val="center"/>
              <w:rPr>
                <w:rFonts w:asciiTheme="minorHAnsi" w:hAnsiTheme="minorHAnsi" w:cs="Tahoma"/>
                <w:b/>
                <w:sz w:val="22"/>
                <w:szCs w:val="22"/>
                <w:lang w:val="es-ES_tradnl"/>
              </w:rPr>
            </w:pPr>
            <w:r w:rsidRPr="00377DEC">
              <w:rPr>
                <w:rFonts w:asciiTheme="minorHAnsi" w:hAnsiTheme="minorHAnsi" w:cs="Tahoma"/>
                <w:b/>
                <w:sz w:val="22"/>
                <w:szCs w:val="22"/>
                <w:lang w:val="es-ES_tradnl"/>
              </w:rPr>
              <w:t>VEHÍCULO</w:t>
            </w:r>
          </w:p>
        </w:tc>
      </w:tr>
      <w:tr w:rsidR="00377DEC" w:rsidRPr="00377DEC" w14:paraId="6C7D0276" w14:textId="77777777" w:rsidTr="00200CAB">
        <w:trPr>
          <w:trHeight w:val="409"/>
        </w:trPr>
        <w:tc>
          <w:tcPr>
            <w:tcW w:w="937" w:type="dxa"/>
            <w:vMerge w:val="restart"/>
            <w:vAlign w:val="center"/>
          </w:tcPr>
          <w:p w14:paraId="56424ADF"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2015</w:t>
            </w:r>
          </w:p>
        </w:tc>
        <w:tc>
          <w:tcPr>
            <w:tcW w:w="974" w:type="dxa"/>
            <w:vMerge w:val="restart"/>
            <w:tcBorders>
              <w:right w:val="single" w:sz="4" w:space="0" w:color="auto"/>
            </w:tcBorders>
            <w:vAlign w:val="center"/>
          </w:tcPr>
          <w:p w14:paraId="483F346A"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12 Sep.</w:t>
            </w:r>
          </w:p>
        </w:tc>
        <w:tc>
          <w:tcPr>
            <w:tcW w:w="1173" w:type="dxa"/>
            <w:vMerge w:val="restart"/>
            <w:tcBorders>
              <w:left w:val="single" w:sz="4" w:space="0" w:color="auto"/>
            </w:tcBorders>
            <w:vAlign w:val="center"/>
          </w:tcPr>
          <w:p w14:paraId="3BCA9376"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XX</w:t>
            </w:r>
          </w:p>
        </w:tc>
        <w:tc>
          <w:tcPr>
            <w:tcW w:w="2979" w:type="dxa"/>
            <w:vAlign w:val="center"/>
          </w:tcPr>
          <w:p w14:paraId="6587DE3F"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rPr>
              <w:t>Victor M. Abreu Dorta.</w:t>
            </w:r>
          </w:p>
        </w:tc>
        <w:tc>
          <w:tcPr>
            <w:tcW w:w="3259" w:type="dxa"/>
            <w:gridSpan w:val="2"/>
            <w:vAlign w:val="center"/>
          </w:tcPr>
          <w:p w14:paraId="2866028F"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Toyota Corolla WRC</w:t>
            </w:r>
          </w:p>
        </w:tc>
      </w:tr>
      <w:tr w:rsidR="00377DEC" w:rsidRPr="00377DEC" w14:paraId="7256C183" w14:textId="77777777" w:rsidTr="00200CAB">
        <w:trPr>
          <w:trHeight w:val="409"/>
        </w:trPr>
        <w:tc>
          <w:tcPr>
            <w:tcW w:w="937" w:type="dxa"/>
            <w:vMerge/>
            <w:vAlign w:val="center"/>
          </w:tcPr>
          <w:p w14:paraId="12D452E5"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767CCF90"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2D33C63E" w14:textId="77777777" w:rsidR="00377DEC" w:rsidRPr="00377DEC" w:rsidRDefault="00377DEC" w:rsidP="00377DEC">
            <w:pPr>
              <w:rPr>
                <w:rFonts w:asciiTheme="minorHAnsi" w:hAnsiTheme="minorHAnsi" w:cs="Tahoma"/>
                <w:lang w:val="es-ES_tradnl"/>
              </w:rPr>
            </w:pPr>
          </w:p>
        </w:tc>
        <w:tc>
          <w:tcPr>
            <w:tcW w:w="2979" w:type="dxa"/>
            <w:vAlign w:val="center"/>
          </w:tcPr>
          <w:p w14:paraId="364906F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rPr>
              <w:t>Pedro J. Afonso Trujillo.</w:t>
            </w:r>
          </w:p>
        </w:tc>
        <w:tc>
          <w:tcPr>
            <w:tcW w:w="3259" w:type="dxa"/>
            <w:gridSpan w:val="2"/>
            <w:vAlign w:val="center"/>
          </w:tcPr>
          <w:p w14:paraId="2A9D5F1E"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Silver Car S-2.</w:t>
            </w:r>
          </w:p>
        </w:tc>
      </w:tr>
      <w:tr w:rsidR="00377DEC" w:rsidRPr="00377DEC" w14:paraId="0CF11BD4" w14:textId="77777777" w:rsidTr="00200CAB">
        <w:trPr>
          <w:trHeight w:val="409"/>
        </w:trPr>
        <w:tc>
          <w:tcPr>
            <w:tcW w:w="937" w:type="dxa"/>
            <w:vMerge/>
            <w:vAlign w:val="center"/>
          </w:tcPr>
          <w:p w14:paraId="054AA09A"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1AFFD78A"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63FC8752" w14:textId="77777777" w:rsidR="00377DEC" w:rsidRPr="00377DEC" w:rsidRDefault="00377DEC" w:rsidP="00377DEC">
            <w:pPr>
              <w:rPr>
                <w:rFonts w:asciiTheme="minorHAnsi" w:hAnsiTheme="minorHAnsi" w:cs="Tahoma"/>
                <w:lang w:val="es-ES_tradnl"/>
              </w:rPr>
            </w:pPr>
          </w:p>
        </w:tc>
        <w:tc>
          <w:tcPr>
            <w:tcW w:w="2979" w:type="dxa"/>
            <w:vAlign w:val="center"/>
          </w:tcPr>
          <w:p w14:paraId="69E04BD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rPr>
              <w:t>Miguel A. Baez /José J. Gamez                 </w:t>
            </w:r>
          </w:p>
        </w:tc>
        <w:tc>
          <w:tcPr>
            <w:tcW w:w="1842" w:type="dxa"/>
            <w:tcBorders>
              <w:right w:val="single" w:sz="4" w:space="0" w:color="auto"/>
            </w:tcBorders>
            <w:vAlign w:val="center"/>
          </w:tcPr>
          <w:p w14:paraId="5CCAB5B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rPr>
              <w:t>Autobianchi A112</w:t>
            </w:r>
          </w:p>
        </w:tc>
        <w:tc>
          <w:tcPr>
            <w:tcW w:w="1417" w:type="dxa"/>
            <w:tcBorders>
              <w:left w:val="single" w:sz="4" w:space="0" w:color="auto"/>
            </w:tcBorders>
            <w:vAlign w:val="center"/>
          </w:tcPr>
          <w:p w14:paraId="67AA57A4"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14AAD645" w14:textId="77777777" w:rsidTr="00200CAB">
        <w:trPr>
          <w:trHeight w:val="409"/>
        </w:trPr>
        <w:tc>
          <w:tcPr>
            <w:tcW w:w="937" w:type="dxa"/>
            <w:vMerge/>
            <w:vAlign w:val="center"/>
          </w:tcPr>
          <w:p w14:paraId="18C5410D"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625D4991"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2FDC2235" w14:textId="77777777" w:rsidR="00377DEC" w:rsidRPr="00377DEC" w:rsidRDefault="00377DEC" w:rsidP="00377DEC">
            <w:pPr>
              <w:rPr>
                <w:rFonts w:asciiTheme="minorHAnsi" w:hAnsiTheme="minorHAnsi" w:cs="Tahoma"/>
                <w:lang w:val="es-ES_tradnl"/>
              </w:rPr>
            </w:pPr>
          </w:p>
        </w:tc>
        <w:tc>
          <w:tcPr>
            <w:tcW w:w="2979" w:type="dxa"/>
            <w:vAlign w:val="center"/>
          </w:tcPr>
          <w:p w14:paraId="2B191FA0"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rPr>
              <w:t>Rafael Gil/ Francisca González</w:t>
            </w:r>
          </w:p>
        </w:tc>
        <w:tc>
          <w:tcPr>
            <w:tcW w:w="1842" w:type="dxa"/>
            <w:tcBorders>
              <w:right w:val="single" w:sz="4" w:space="0" w:color="auto"/>
            </w:tcBorders>
            <w:vAlign w:val="center"/>
          </w:tcPr>
          <w:p w14:paraId="7DDF04D4"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BMW 318i</w:t>
            </w:r>
          </w:p>
        </w:tc>
        <w:tc>
          <w:tcPr>
            <w:tcW w:w="1417" w:type="dxa"/>
            <w:tcBorders>
              <w:left w:val="single" w:sz="4" w:space="0" w:color="auto"/>
            </w:tcBorders>
            <w:vAlign w:val="center"/>
          </w:tcPr>
          <w:p w14:paraId="6FC932B2"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Copa</w:t>
            </w:r>
          </w:p>
        </w:tc>
      </w:tr>
      <w:tr w:rsidR="00377DEC" w:rsidRPr="00377DEC" w14:paraId="711B571F" w14:textId="77777777" w:rsidTr="00200CAB">
        <w:trPr>
          <w:trHeight w:val="409"/>
        </w:trPr>
        <w:tc>
          <w:tcPr>
            <w:tcW w:w="937" w:type="dxa"/>
            <w:vMerge/>
            <w:vAlign w:val="center"/>
          </w:tcPr>
          <w:p w14:paraId="78EAD56D"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640AB7EC"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0A3EC65C" w14:textId="77777777" w:rsidR="00377DEC" w:rsidRPr="00377DEC" w:rsidRDefault="00377DEC" w:rsidP="00377DEC">
            <w:pPr>
              <w:rPr>
                <w:rFonts w:asciiTheme="minorHAnsi" w:hAnsiTheme="minorHAnsi" w:cs="Tahoma"/>
                <w:lang w:val="es-ES_tradnl"/>
              </w:rPr>
            </w:pPr>
          </w:p>
        </w:tc>
        <w:tc>
          <w:tcPr>
            <w:tcW w:w="2979" w:type="dxa"/>
            <w:vAlign w:val="center"/>
          </w:tcPr>
          <w:p w14:paraId="254C60EF"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Félix L. Fuentes / Eduardo García.</w:t>
            </w:r>
          </w:p>
        </w:tc>
        <w:tc>
          <w:tcPr>
            <w:tcW w:w="1842" w:type="dxa"/>
            <w:tcBorders>
              <w:right w:val="single" w:sz="4" w:space="0" w:color="auto"/>
            </w:tcBorders>
            <w:vAlign w:val="center"/>
          </w:tcPr>
          <w:p w14:paraId="7E2F7C6C"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Ford Escort RS 2000.</w:t>
            </w:r>
          </w:p>
        </w:tc>
        <w:tc>
          <w:tcPr>
            <w:tcW w:w="1417" w:type="dxa"/>
            <w:tcBorders>
              <w:left w:val="single" w:sz="4" w:space="0" w:color="auto"/>
            </w:tcBorders>
            <w:vAlign w:val="center"/>
          </w:tcPr>
          <w:p w14:paraId="7EC5460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Campeonato</w:t>
            </w:r>
          </w:p>
        </w:tc>
      </w:tr>
      <w:tr w:rsidR="00377DEC" w:rsidRPr="00377DEC" w14:paraId="48ABC9CF" w14:textId="77777777" w:rsidTr="00200CAB">
        <w:trPr>
          <w:trHeight w:val="409"/>
        </w:trPr>
        <w:tc>
          <w:tcPr>
            <w:tcW w:w="937" w:type="dxa"/>
            <w:vMerge w:val="restart"/>
            <w:vAlign w:val="center"/>
          </w:tcPr>
          <w:p w14:paraId="40EA3A78"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2016</w:t>
            </w:r>
          </w:p>
        </w:tc>
        <w:tc>
          <w:tcPr>
            <w:tcW w:w="974" w:type="dxa"/>
            <w:vMerge w:val="restart"/>
            <w:tcBorders>
              <w:right w:val="single" w:sz="4" w:space="0" w:color="auto"/>
            </w:tcBorders>
            <w:vAlign w:val="center"/>
          </w:tcPr>
          <w:p w14:paraId="74D1F152"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18 Nov.</w:t>
            </w:r>
          </w:p>
        </w:tc>
        <w:tc>
          <w:tcPr>
            <w:tcW w:w="1173" w:type="dxa"/>
            <w:vMerge w:val="restart"/>
            <w:tcBorders>
              <w:left w:val="single" w:sz="4" w:space="0" w:color="auto"/>
            </w:tcBorders>
            <w:vAlign w:val="center"/>
          </w:tcPr>
          <w:p w14:paraId="3523CDED"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XXI</w:t>
            </w:r>
          </w:p>
        </w:tc>
        <w:tc>
          <w:tcPr>
            <w:tcW w:w="2979" w:type="dxa"/>
            <w:vAlign w:val="center"/>
          </w:tcPr>
          <w:p w14:paraId="399FCFBF"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Enrique Cruz Ramos</w:t>
            </w:r>
          </w:p>
        </w:tc>
        <w:tc>
          <w:tcPr>
            <w:tcW w:w="3259" w:type="dxa"/>
            <w:gridSpan w:val="2"/>
            <w:vAlign w:val="center"/>
          </w:tcPr>
          <w:p w14:paraId="42F19346"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Porches 911 997 GT3 2008</w:t>
            </w:r>
          </w:p>
        </w:tc>
      </w:tr>
      <w:tr w:rsidR="00377DEC" w:rsidRPr="00377DEC" w14:paraId="17A04DDC" w14:textId="77777777" w:rsidTr="00200CAB">
        <w:trPr>
          <w:trHeight w:val="409"/>
        </w:trPr>
        <w:tc>
          <w:tcPr>
            <w:tcW w:w="937" w:type="dxa"/>
            <w:vMerge/>
            <w:vAlign w:val="center"/>
          </w:tcPr>
          <w:p w14:paraId="0169DAD4"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54FC9536"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78F51A2C" w14:textId="77777777" w:rsidR="00377DEC" w:rsidRPr="00377DEC" w:rsidRDefault="00377DEC" w:rsidP="00377DEC">
            <w:pPr>
              <w:rPr>
                <w:rFonts w:asciiTheme="minorHAnsi" w:hAnsiTheme="minorHAnsi" w:cs="Tahoma"/>
                <w:lang w:val="es-ES_tradnl"/>
              </w:rPr>
            </w:pPr>
          </w:p>
        </w:tc>
        <w:tc>
          <w:tcPr>
            <w:tcW w:w="2979" w:type="dxa"/>
            <w:vAlign w:val="center"/>
          </w:tcPr>
          <w:p w14:paraId="6DFA0251"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Jonathan Morales Izquierdo</w:t>
            </w:r>
          </w:p>
        </w:tc>
        <w:tc>
          <w:tcPr>
            <w:tcW w:w="3259" w:type="dxa"/>
            <w:gridSpan w:val="2"/>
            <w:vAlign w:val="center"/>
          </w:tcPr>
          <w:p w14:paraId="2B37D2D7"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Silver Car S-2.</w:t>
            </w:r>
          </w:p>
        </w:tc>
      </w:tr>
      <w:tr w:rsidR="00377DEC" w:rsidRPr="00377DEC" w14:paraId="68954015" w14:textId="77777777" w:rsidTr="00200CAB">
        <w:trPr>
          <w:trHeight w:val="409"/>
        </w:trPr>
        <w:tc>
          <w:tcPr>
            <w:tcW w:w="937" w:type="dxa"/>
            <w:vMerge/>
            <w:vAlign w:val="center"/>
          </w:tcPr>
          <w:p w14:paraId="7BD7BCE5"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1E76A470"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488F3148" w14:textId="77777777" w:rsidR="00377DEC" w:rsidRPr="00377DEC" w:rsidRDefault="00377DEC" w:rsidP="00377DEC">
            <w:pPr>
              <w:rPr>
                <w:rFonts w:asciiTheme="minorHAnsi" w:hAnsiTheme="minorHAnsi" w:cs="Tahoma"/>
                <w:lang w:val="es-ES_tradnl"/>
              </w:rPr>
            </w:pPr>
          </w:p>
        </w:tc>
        <w:tc>
          <w:tcPr>
            <w:tcW w:w="2979" w:type="dxa"/>
            <w:vAlign w:val="center"/>
          </w:tcPr>
          <w:p w14:paraId="386273C5"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Pablo Díaz/Maria Celeste Díaz</w:t>
            </w:r>
          </w:p>
        </w:tc>
        <w:tc>
          <w:tcPr>
            <w:tcW w:w="1842" w:type="dxa"/>
            <w:tcBorders>
              <w:right w:val="single" w:sz="4" w:space="0" w:color="auto"/>
            </w:tcBorders>
            <w:vAlign w:val="center"/>
          </w:tcPr>
          <w:p w14:paraId="34001386"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Hillman IMP MKII</w:t>
            </w:r>
          </w:p>
        </w:tc>
        <w:tc>
          <w:tcPr>
            <w:tcW w:w="1417" w:type="dxa"/>
            <w:tcBorders>
              <w:left w:val="single" w:sz="4" w:space="0" w:color="auto"/>
            </w:tcBorders>
            <w:vAlign w:val="center"/>
          </w:tcPr>
          <w:p w14:paraId="01F9D60C"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4BBBC9EE" w14:textId="77777777" w:rsidTr="00200CAB">
        <w:trPr>
          <w:trHeight w:val="409"/>
        </w:trPr>
        <w:tc>
          <w:tcPr>
            <w:tcW w:w="937" w:type="dxa"/>
            <w:vMerge/>
            <w:vAlign w:val="center"/>
          </w:tcPr>
          <w:p w14:paraId="40C84889"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5E93979E"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5F2C7F28" w14:textId="77777777" w:rsidR="00377DEC" w:rsidRPr="00377DEC" w:rsidRDefault="00377DEC" w:rsidP="00377DEC">
            <w:pPr>
              <w:rPr>
                <w:rFonts w:asciiTheme="minorHAnsi" w:hAnsiTheme="minorHAnsi" w:cs="Tahoma"/>
                <w:lang w:val="es-ES_tradnl"/>
              </w:rPr>
            </w:pPr>
          </w:p>
        </w:tc>
        <w:tc>
          <w:tcPr>
            <w:tcW w:w="2979" w:type="dxa"/>
            <w:vAlign w:val="center"/>
          </w:tcPr>
          <w:p w14:paraId="49171DE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Florentino Rguez/Alejandro Hdez</w:t>
            </w:r>
          </w:p>
        </w:tc>
        <w:tc>
          <w:tcPr>
            <w:tcW w:w="1842" w:type="dxa"/>
            <w:tcBorders>
              <w:right w:val="single" w:sz="4" w:space="0" w:color="auto"/>
            </w:tcBorders>
            <w:vAlign w:val="center"/>
          </w:tcPr>
          <w:p w14:paraId="16E36191"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BMW 316 E-21</w:t>
            </w:r>
          </w:p>
        </w:tc>
        <w:tc>
          <w:tcPr>
            <w:tcW w:w="1417" w:type="dxa"/>
            <w:tcBorders>
              <w:left w:val="single" w:sz="4" w:space="0" w:color="auto"/>
            </w:tcBorders>
            <w:vAlign w:val="center"/>
          </w:tcPr>
          <w:p w14:paraId="2C22BD1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Copa</w:t>
            </w:r>
          </w:p>
        </w:tc>
      </w:tr>
      <w:tr w:rsidR="00377DEC" w:rsidRPr="00377DEC" w14:paraId="4BB89BDC" w14:textId="77777777" w:rsidTr="00200CAB">
        <w:trPr>
          <w:trHeight w:val="409"/>
        </w:trPr>
        <w:tc>
          <w:tcPr>
            <w:tcW w:w="937" w:type="dxa"/>
            <w:vMerge/>
            <w:vAlign w:val="center"/>
          </w:tcPr>
          <w:p w14:paraId="7E3E955C"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41F4EBD3"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6C07CBCD" w14:textId="77777777" w:rsidR="00377DEC" w:rsidRPr="00377DEC" w:rsidRDefault="00377DEC" w:rsidP="00377DEC">
            <w:pPr>
              <w:rPr>
                <w:rFonts w:asciiTheme="minorHAnsi" w:hAnsiTheme="minorHAnsi" w:cs="Tahoma"/>
                <w:lang w:val="es-ES_tradnl"/>
              </w:rPr>
            </w:pPr>
          </w:p>
        </w:tc>
        <w:tc>
          <w:tcPr>
            <w:tcW w:w="2979" w:type="dxa"/>
            <w:vAlign w:val="center"/>
          </w:tcPr>
          <w:p w14:paraId="022262A0"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 xml:space="preserve">Enrique Fdez/Anibal Miranda </w:t>
            </w:r>
          </w:p>
        </w:tc>
        <w:tc>
          <w:tcPr>
            <w:tcW w:w="1842" w:type="dxa"/>
            <w:tcBorders>
              <w:right w:val="single" w:sz="4" w:space="0" w:color="auto"/>
            </w:tcBorders>
            <w:vAlign w:val="center"/>
          </w:tcPr>
          <w:p w14:paraId="7C2E3E02"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BMW 321i  E-21</w:t>
            </w:r>
          </w:p>
        </w:tc>
        <w:tc>
          <w:tcPr>
            <w:tcW w:w="1417" w:type="dxa"/>
            <w:tcBorders>
              <w:left w:val="single" w:sz="4" w:space="0" w:color="auto"/>
            </w:tcBorders>
            <w:vAlign w:val="center"/>
          </w:tcPr>
          <w:p w14:paraId="150DC12D"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Campeonato</w:t>
            </w:r>
          </w:p>
        </w:tc>
      </w:tr>
      <w:tr w:rsidR="00377DEC" w:rsidRPr="00377DEC" w14:paraId="049E05BB" w14:textId="77777777" w:rsidTr="00200CAB">
        <w:trPr>
          <w:trHeight w:val="409"/>
        </w:trPr>
        <w:tc>
          <w:tcPr>
            <w:tcW w:w="937" w:type="dxa"/>
            <w:vMerge w:val="restart"/>
            <w:vAlign w:val="center"/>
          </w:tcPr>
          <w:p w14:paraId="04402FD3"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2017</w:t>
            </w:r>
          </w:p>
        </w:tc>
        <w:tc>
          <w:tcPr>
            <w:tcW w:w="974" w:type="dxa"/>
            <w:vMerge w:val="restart"/>
            <w:tcBorders>
              <w:right w:val="single" w:sz="4" w:space="0" w:color="auto"/>
            </w:tcBorders>
            <w:vAlign w:val="center"/>
          </w:tcPr>
          <w:p w14:paraId="2D777085"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04 Nov</w:t>
            </w:r>
          </w:p>
        </w:tc>
        <w:tc>
          <w:tcPr>
            <w:tcW w:w="1173" w:type="dxa"/>
            <w:vMerge w:val="restart"/>
            <w:tcBorders>
              <w:left w:val="single" w:sz="4" w:space="0" w:color="auto"/>
            </w:tcBorders>
            <w:vAlign w:val="center"/>
          </w:tcPr>
          <w:p w14:paraId="5A24610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XXII</w:t>
            </w:r>
          </w:p>
        </w:tc>
        <w:tc>
          <w:tcPr>
            <w:tcW w:w="2979" w:type="dxa"/>
            <w:vAlign w:val="center"/>
          </w:tcPr>
          <w:p w14:paraId="40AA302A" w14:textId="77777777" w:rsidR="00377DEC" w:rsidRPr="00377DEC" w:rsidRDefault="00377DEC" w:rsidP="00377DEC">
            <w:pPr>
              <w:rPr>
                <w:rFonts w:asciiTheme="minorHAnsi" w:hAnsiTheme="minorHAnsi" w:cs="Tahoma"/>
                <w:lang w:val="es-ES_tradnl"/>
              </w:rPr>
            </w:pPr>
            <w:r w:rsidRPr="00377DEC">
              <w:rPr>
                <w:rFonts w:asciiTheme="minorHAnsi" w:hAnsiTheme="minorHAnsi"/>
                <w:color w:val="000000"/>
                <w:szCs w:val="12"/>
              </w:rPr>
              <w:t>Félix Brito García</w:t>
            </w:r>
          </w:p>
        </w:tc>
        <w:tc>
          <w:tcPr>
            <w:tcW w:w="3259" w:type="dxa"/>
            <w:gridSpan w:val="2"/>
            <w:vAlign w:val="center"/>
          </w:tcPr>
          <w:p w14:paraId="5C069C1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126C1C59" w14:textId="77777777" w:rsidTr="00200CAB">
        <w:trPr>
          <w:trHeight w:val="409"/>
        </w:trPr>
        <w:tc>
          <w:tcPr>
            <w:tcW w:w="937" w:type="dxa"/>
            <w:vMerge/>
            <w:vAlign w:val="center"/>
          </w:tcPr>
          <w:p w14:paraId="3D4E8A56"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091DCFF3"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57BF546C" w14:textId="77777777" w:rsidR="00377DEC" w:rsidRPr="00377DEC" w:rsidRDefault="00377DEC" w:rsidP="00377DEC">
            <w:pPr>
              <w:rPr>
                <w:rFonts w:asciiTheme="minorHAnsi" w:hAnsiTheme="minorHAnsi" w:cs="Tahoma"/>
                <w:lang w:val="es-ES_tradnl"/>
              </w:rPr>
            </w:pPr>
          </w:p>
        </w:tc>
        <w:tc>
          <w:tcPr>
            <w:tcW w:w="2979" w:type="dxa"/>
            <w:vAlign w:val="center"/>
          </w:tcPr>
          <w:p w14:paraId="6216A772"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Pablo Díaz/María Celeste Díaz</w:t>
            </w:r>
          </w:p>
        </w:tc>
        <w:tc>
          <w:tcPr>
            <w:tcW w:w="1842" w:type="dxa"/>
            <w:tcBorders>
              <w:right w:val="single" w:sz="4" w:space="0" w:color="auto"/>
            </w:tcBorders>
            <w:vAlign w:val="center"/>
          </w:tcPr>
          <w:p w14:paraId="1A22B60E"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Hillman IMP MKII</w:t>
            </w:r>
          </w:p>
        </w:tc>
        <w:tc>
          <w:tcPr>
            <w:tcW w:w="1417" w:type="dxa"/>
            <w:tcBorders>
              <w:left w:val="single" w:sz="4" w:space="0" w:color="auto"/>
            </w:tcBorders>
            <w:vAlign w:val="center"/>
          </w:tcPr>
          <w:p w14:paraId="40AEF14E"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41FAE312" w14:textId="77777777" w:rsidTr="00200CAB">
        <w:trPr>
          <w:trHeight w:val="409"/>
        </w:trPr>
        <w:tc>
          <w:tcPr>
            <w:tcW w:w="937" w:type="dxa"/>
            <w:vMerge/>
            <w:vAlign w:val="center"/>
          </w:tcPr>
          <w:p w14:paraId="58884218"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7E5C82A8"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3E0D7578" w14:textId="77777777" w:rsidR="00377DEC" w:rsidRPr="00377DEC" w:rsidRDefault="00377DEC" w:rsidP="00377DEC">
            <w:pPr>
              <w:rPr>
                <w:rFonts w:asciiTheme="minorHAnsi" w:hAnsiTheme="minorHAnsi" w:cs="Tahoma"/>
                <w:lang w:val="es-ES_tradnl"/>
              </w:rPr>
            </w:pPr>
          </w:p>
        </w:tc>
        <w:tc>
          <w:tcPr>
            <w:tcW w:w="2979" w:type="dxa"/>
            <w:vAlign w:val="center"/>
          </w:tcPr>
          <w:p w14:paraId="256061F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 xml:space="preserve">Julio Delgado/Daniel Álvarez </w:t>
            </w:r>
          </w:p>
        </w:tc>
        <w:tc>
          <w:tcPr>
            <w:tcW w:w="1842" w:type="dxa"/>
            <w:tcBorders>
              <w:right w:val="single" w:sz="4" w:space="0" w:color="auto"/>
            </w:tcBorders>
            <w:vAlign w:val="center"/>
          </w:tcPr>
          <w:p w14:paraId="7D9B5E14"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Austin Mini</w:t>
            </w:r>
          </w:p>
        </w:tc>
        <w:tc>
          <w:tcPr>
            <w:tcW w:w="1417" w:type="dxa"/>
            <w:tcBorders>
              <w:left w:val="single" w:sz="4" w:space="0" w:color="auto"/>
            </w:tcBorders>
            <w:vAlign w:val="center"/>
          </w:tcPr>
          <w:p w14:paraId="4C75103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Sport</w:t>
            </w:r>
          </w:p>
        </w:tc>
      </w:tr>
      <w:tr w:rsidR="00377DEC" w:rsidRPr="00377DEC" w14:paraId="317FCB88" w14:textId="77777777" w:rsidTr="00200CAB">
        <w:trPr>
          <w:trHeight w:val="409"/>
        </w:trPr>
        <w:tc>
          <w:tcPr>
            <w:tcW w:w="937" w:type="dxa"/>
            <w:vMerge/>
            <w:vAlign w:val="center"/>
          </w:tcPr>
          <w:p w14:paraId="50E5F704"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21422740"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01E89114" w14:textId="77777777" w:rsidR="00377DEC" w:rsidRPr="00377DEC" w:rsidRDefault="00377DEC" w:rsidP="00377DEC">
            <w:pPr>
              <w:rPr>
                <w:rFonts w:asciiTheme="minorHAnsi" w:hAnsiTheme="minorHAnsi" w:cs="Tahoma"/>
                <w:lang w:val="es-ES_tradnl"/>
              </w:rPr>
            </w:pPr>
          </w:p>
        </w:tc>
        <w:tc>
          <w:tcPr>
            <w:tcW w:w="2979" w:type="dxa"/>
            <w:vAlign w:val="center"/>
          </w:tcPr>
          <w:p w14:paraId="5212630A"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Basilio Leandro/José A. Darias</w:t>
            </w:r>
          </w:p>
        </w:tc>
        <w:tc>
          <w:tcPr>
            <w:tcW w:w="1842" w:type="dxa"/>
            <w:tcBorders>
              <w:right w:val="single" w:sz="4" w:space="0" w:color="auto"/>
            </w:tcBorders>
            <w:vAlign w:val="center"/>
          </w:tcPr>
          <w:p w14:paraId="266E4802" w14:textId="77777777" w:rsidR="00377DEC" w:rsidRPr="00377DEC" w:rsidRDefault="00377DEC" w:rsidP="00377DEC">
            <w:pPr>
              <w:rPr>
                <w:rFonts w:asciiTheme="minorHAnsi" w:hAnsiTheme="minorHAnsi" w:cs="Tahoma"/>
                <w:sz w:val="16"/>
                <w:lang w:val="es-ES_tradnl"/>
              </w:rPr>
            </w:pPr>
            <w:r w:rsidRPr="00377DEC">
              <w:rPr>
                <w:rFonts w:asciiTheme="minorHAnsi" w:hAnsiTheme="minorHAnsi" w:cs="Tahoma"/>
                <w:sz w:val="16"/>
                <w:lang w:val="es-ES_tradnl"/>
              </w:rPr>
              <w:t>Sumbeam Avenger1.8</w:t>
            </w:r>
          </w:p>
        </w:tc>
        <w:tc>
          <w:tcPr>
            <w:tcW w:w="1417" w:type="dxa"/>
            <w:tcBorders>
              <w:left w:val="single" w:sz="4" w:space="0" w:color="auto"/>
            </w:tcBorders>
            <w:vAlign w:val="center"/>
          </w:tcPr>
          <w:p w14:paraId="6FCD493E"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Supersport</w:t>
            </w:r>
          </w:p>
        </w:tc>
      </w:tr>
      <w:tr w:rsidR="00377DEC" w:rsidRPr="00377DEC" w14:paraId="5993ABAA" w14:textId="77777777" w:rsidTr="00200CAB">
        <w:trPr>
          <w:trHeight w:val="409"/>
        </w:trPr>
        <w:tc>
          <w:tcPr>
            <w:tcW w:w="937" w:type="dxa"/>
            <w:vMerge w:val="restart"/>
            <w:vAlign w:val="center"/>
          </w:tcPr>
          <w:p w14:paraId="0EAFEB90"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2018</w:t>
            </w:r>
          </w:p>
        </w:tc>
        <w:tc>
          <w:tcPr>
            <w:tcW w:w="974" w:type="dxa"/>
            <w:vMerge w:val="restart"/>
            <w:tcBorders>
              <w:right w:val="single" w:sz="4" w:space="0" w:color="auto"/>
            </w:tcBorders>
            <w:vAlign w:val="center"/>
          </w:tcPr>
          <w:p w14:paraId="0DECADE9"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03 Nov</w:t>
            </w:r>
          </w:p>
        </w:tc>
        <w:tc>
          <w:tcPr>
            <w:tcW w:w="1173" w:type="dxa"/>
            <w:vMerge w:val="restart"/>
            <w:tcBorders>
              <w:left w:val="single" w:sz="4" w:space="0" w:color="auto"/>
            </w:tcBorders>
            <w:vAlign w:val="center"/>
          </w:tcPr>
          <w:p w14:paraId="4BD878C5"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XXIII</w:t>
            </w:r>
          </w:p>
        </w:tc>
        <w:tc>
          <w:tcPr>
            <w:tcW w:w="2979" w:type="dxa"/>
            <w:vAlign w:val="center"/>
          </w:tcPr>
          <w:p w14:paraId="4A9DEF17" w14:textId="77777777" w:rsidR="00377DEC" w:rsidRPr="00377DEC" w:rsidRDefault="00377DEC" w:rsidP="00377DEC">
            <w:pPr>
              <w:rPr>
                <w:rFonts w:asciiTheme="minorHAnsi" w:hAnsiTheme="minorHAnsi" w:cs="Tahoma"/>
                <w:lang w:val="es-ES_tradnl"/>
              </w:rPr>
            </w:pPr>
            <w:r w:rsidRPr="00377DEC">
              <w:rPr>
                <w:rFonts w:asciiTheme="minorHAnsi" w:hAnsiTheme="minorHAnsi"/>
                <w:color w:val="000000"/>
                <w:szCs w:val="12"/>
              </w:rPr>
              <w:t>Félix Brito García</w:t>
            </w:r>
          </w:p>
        </w:tc>
        <w:tc>
          <w:tcPr>
            <w:tcW w:w="3259" w:type="dxa"/>
            <w:gridSpan w:val="2"/>
            <w:vAlign w:val="center"/>
          </w:tcPr>
          <w:p w14:paraId="27EA10CF"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2F037946" w14:textId="77777777" w:rsidTr="00200CAB">
        <w:trPr>
          <w:trHeight w:val="409"/>
        </w:trPr>
        <w:tc>
          <w:tcPr>
            <w:tcW w:w="937" w:type="dxa"/>
            <w:vMerge/>
            <w:vAlign w:val="center"/>
          </w:tcPr>
          <w:p w14:paraId="112D8A21"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1B18C0A6"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1FA35DAC" w14:textId="77777777" w:rsidR="00377DEC" w:rsidRPr="00377DEC" w:rsidRDefault="00377DEC" w:rsidP="00377DEC">
            <w:pPr>
              <w:rPr>
                <w:rFonts w:asciiTheme="minorHAnsi" w:hAnsiTheme="minorHAnsi" w:cs="Tahoma"/>
                <w:lang w:val="es-ES_tradnl"/>
              </w:rPr>
            </w:pPr>
          </w:p>
        </w:tc>
        <w:tc>
          <w:tcPr>
            <w:tcW w:w="2979" w:type="dxa"/>
            <w:vAlign w:val="center"/>
          </w:tcPr>
          <w:p w14:paraId="594D6041"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Javier Rodríguez Jorge</w:t>
            </w:r>
          </w:p>
        </w:tc>
        <w:tc>
          <w:tcPr>
            <w:tcW w:w="3259" w:type="dxa"/>
            <w:gridSpan w:val="2"/>
            <w:vAlign w:val="center"/>
          </w:tcPr>
          <w:p w14:paraId="0872967A"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BRC 05 evo</w:t>
            </w:r>
          </w:p>
        </w:tc>
      </w:tr>
      <w:tr w:rsidR="00377DEC" w:rsidRPr="00377DEC" w14:paraId="4C64448C" w14:textId="77777777" w:rsidTr="00200CAB">
        <w:trPr>
          <w:trHeight w:val="409"/>
        </w:trPr>
        <w:tc>
          <w:tcPr>
            <w:tcW w:w="937" w:type="dxa"/>
            <w:vMerge/>
            <w:vAlign w:val="center"/>
          </w:tcPr>
          <w:p w14:paraId="335039B0"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27C1E4D0"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5473CB2A" w14:textId="77777777" w:rsidR="00377DEC" w:rsidRPr="00377DEC" w:rsidRDefault="00377DEC" w:rsidP="00377DEC">
            <w:pPr>
              <w:rPr>
                <w:rFonts w:asciiTheme="minorHAnsi" w:hAnsiTheme="minorHAnsi" w:cs="Tahoma"/>
                <w:lang w:val="es-ES_tradnl"/>
              </w:rPr>
            </w:pPr>
          </w:p>
        </w:tc>
        <w:tc>
          <w:tcPr>
            <w:tcW w:w="2979" w:type="dxa"/>
            <w:vAlign w:val="center"/>
          </w:tcPr>
          <w:p w14:paraId="7945EEA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Pablo Díaz/María Celeste Díaz</w:t>
            </w:r>
          </w:p>
        </w:tc>
        <w:tc>
          <w:tcPr>
            <w:tcW w:w="1842" w:type="dxa"/>
            <w:tcBorders>
              <w:right w:val="single" w:sz="4" w:space="0" w:color="auto"/>
            </w:tcBorders>
            <w:vAlign w:val="center"/>
          </w:tcPr>
          <w:p w14:paraId="0AE1B286"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Hillman IMP MKII</w:t>
            </w:r>
          </w:p>
        </w:tc>
        <w:tc>
          <w:tcPr>
            <w:tcW w:w="1417" w:type="dxa"/>
            <w:tcBorders>
              <w:left w:val="single" w:sz="4" w:space="0" w:color="auto"/>
            </w:tcBorders>
            <w:vAlign w:val="center"/>
          </w:tcPr>
          <w:p w14:paraId="0F8A6C2A"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6F4E7FC0" w14:textId="77777777" w:rsidTr="00200CAB">
        <w:trPr>
          <w:trHeight w:val="409"/>
        </w:trPr>
        <w:tc>
          <w:tcPr>
            <w:tcW w:w="937" w:type="dxa"/>
            <w:vMerge/>
            <w:vAlign w:val="center"/>
          </w:tcPr>
          <w:p w14:paraId="3DA69F07"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3C2FA629"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0B064BD7" w14:textId="77777777" w:rsidR="00377DEC" w:rsidRPr="00377DEC" w:rsidRDefault="00377DEC" w:rsidP="00377DEC">
            <w:pPr>
              <w:rPr>
                <w:rFonts w:asciiTheme="minorHAnsi" w:hAnsiTheme="minorHAnsi" w:cs="Tahoma"/>
                <w:lang w:val="es-ES_tradnl"/>
              </w:rPr>
            </w:pPr>
          </w:p>
        </w:tc>
        <w:tc>
          <w:tcPr>
            <w:tcW w:w="2979" w:type="dxa"/>
            <w:vAlign w:val="center"/>
          </w:tcPr>
          <w:p w14:paraId="0B981B86"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sz w:val="18"/>
                <w:lang w:val="es-ES_tradnl"/>
              </w:rPr>
              <w:t xml:space="preserve">Mª Jesus Arvelo/Jerónimo Martínez </w:t>
            </w:r>
          </w:p>
        </w:tc>
        <w:tc>
          <w:tcPr>
            <w:tcW w:w="1842" w:type="dxa"/>
            <w:tcBorders>
              <w:right w:val="single" w:sz="4" w:space="0" w:color="auto"/>
            </w:tcBorders>
            <w:vAlign w:val="center"/>
          </w:tcPr>
          <w:p w14:paraId="6564A1CB"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Toyota Starlet KP6</w:t>
            </w:r>
          </w:p>
        </w:tc>
        <w:tc>
          <w:tcPr>
            <w:tcW w:w="1417" w:type="dxa"/>
            <w:tcBorders>
              <w:left w:val="single" w:sz="4" w:space="0" w:color="auto"/>
            </w:tcBorders>
            <w:vAlign w:val="center"/>
          </w:tcPr>
          <w:p w14:paraId="609FD8D6"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Sport</w:t>
            </w:r>
          </w:p>
        </w:tc>
      </w:tr>
      <w:tr w:rsidR="00377DEC" w:rsidRPr="00377DEC" w14:paraId="236BD488" w14:textId="77777777" w:rsidTr="00200CAB">
        <w:trPr>
          <w:trHeight w:val="409"/>
        </w:trPr>
        <w:tc>
          <w:tcPr>
            <w:tcW w:w="937" w:type="dxa"/>
            <w:vMerge/>
            <w:vAlign w:val="center"/>
          </w:tcPr>
          <w:p w14:paraId="3187EC2D" w14:textId="77777777" w:rsidR="00377DEC" w:rsidRPr="00377DEC" w:rsidRDefault="00377DEC" w:rsidP="00377DEC">
            <w:pPr>
              <w:rPr>
                <w:rFonts w:asciiTheme="minorHAnsi" w:hAnsiTheme="minorHAnsi" w:cs="Tahoma"/>
                <w:lang w:val="es-ES_tradnl"/>
              </w:rPr>
            </w:pPr>
          </w:p>
        </w:tc>
        <w:tc>
          <w:tcPr>
            <w:tcW w:w="974" w:type="dxa"/>
            <w:vMerge/>
            <w:tcBorders>
              <w:right w:val="single" w:sz="4" w:space="0" w:color="auto"/>
            </w:tcBorders>
            <w:vAlign w:val="center"/>
          </w:tcPr>
          <w:p w14:paraId="467C44E7" w14:textId="77777777" w:rsidR="00377DEC" w:rsidRPr="00377DEC" w:rsidRDefault="00377DEC" w:rsidP="00377DEC">
            <w:pPr>
              <w:rPr>
                <w:rFonts w:asciiTheme="minorHAnsi" w:hAnsiTheme="minorHAnsi" w:cs="Tahoma"/>
                <w:lang w:val="es-ES_tradnl"/>
              </w:rPr>
            </w:pPr>
          </w:p>
        </w:tc>
        <w:tc>
          <w:tcPr>
            <w:tcW w:w="1173" w:type="dxa"/>
            <w:vMerge/>
            <w:tcBorders>
              <w:left w:val="single" w:sz="4" w:space="0" w:color="auto"/>
            </w:tcBorders>
            <w:vAlign w:val="center"/>
          </w:tcPr>
          <w:p w14:paraId="286C217E" w14:textId="77777777" w:rsidR="00377DEC" w:rsidRPr="00377DEC" w:rsidRDefault="00377DEC" w:rsidP="00377DEC">
            <w:pPr>
              <w:rPr>
                <w:rFonts w:asciiTheme="minorHAnsi" w:hAnsiTheme="minorHAnsi" w:cs="Tahoma"/>
                <w:lang w:val="es-ES_tradnl"/>
              </w:rPr>
            </w:pPr>
          </w:p>
        </w:tc>
        <w:tc>
          <w:tcPr>
            <w:tcW w:w="2979" w:type="dxa"/>
            <w:vAlign w:val="center"/>
          </w:tcPr>
          <w:p w14:paraId="574DB4DD"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sz w:val="18"/>
                <w:lang w:val="es-ES_tradnl"/>
              </w:rPr>
              <w:t xml:space="preserve">Enrique Fernández/María  González   </w:t>
            </w:r>
          </w:p>
        </w:tc>
        <w:tc>
          <w:tcPr>
            <w:tcW w:w="1842" w:type="dxa"/>
            <w:tcBorders>
              <w:right w:val="single" w:sz="4" w:space="0" w:color="auto"/>
            </w:tcBorders>
            <w:vAlign w:val="center"/>
          </w:tcPr>
          <w:p w14:paraId="5B20772C" w14:textId="77777777" w:rsidR="00377DEC" w:rsidRPr="00377DEC" w:rsidRDefault="00377DEC" w:rsidP="00377DEC">
            <w:pPr>
              <w:rPr>
                <w:rFonts w:asciiTheme="minorHAnsi" w:hAnsiTheme="minorHAnsi" w:cs="Tahoma"/>
                <w:sz w:val="16"/>
                <w:lang w:val="es-ES_tradnl"/>
              </w:rPr>
            </w:pPr>
            <w:r w:rsidRPr="00377DEC">
              <w:rPr>
                <w:rFonts w:asciiTheme="minorHAnsi" w:hAnsiTheme="minorHAnsi" w:cs="Tahoma"/>
                <w:lang w:val="es-ES_tradnl"/>
              </w:rPr>
              <w:t>BMW 323i</w:t>
            </w:r>
          </w:p>
        </w:tc>
        <w:tc>
          <w:tcPr>
            <w:tcW w:w="1417" w:type="dxa"/>
            <w:tcBorders>
              <w:left w:val="single" w:sz="4" w:space="0" w:color="auto"/>
            </w:tcBorders>
            <w:vAlign w:val="center"/>
          </w:tcPr>
          <w:p w14:paraId="0788BA9D"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Supersport</w:t>
            </w:r>
          </w:p>
        </w:tc>
      </w:tr>
      <w:tr w:rsidR="00377DEC" w:rsidRPr="00377DEC" w14:paraId="3B862B75" w14:textId="77777777" w:rsidTr="00200CAB">
        <w:trPr>
          <w:trHeight w:val="409"/>
        </w:trPr>
        <w:tc>
          <w:tcPr>
            <w:tcW w:w="937" w:type="dxa"/>
            <w:vMerge w:val="restart"/>
            <w:vAlign w:val="center"/>
          </w:tcPr>
          <w:p w14:paraId="7AC5216C"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2019</w:t>
            </w:r>
          </w:p>
        </w:tc>
        <w:tc>
          <w:tcPr>
            <w:tcW w:w="974" w:type="dxa"/>
            <w:vMerge w:val="restart"/>
            <w:tcBorders>
              <w:right w:val="single" w:sz="4" w:space="0" w:color="auto"/>
            </w:tcBorders>
            <w:vAlign w:val="center"/>
          </w:tcPr>
          <w:p w14:paraId="77A01907"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02 NOV</w:t>
            </w:r>
          </w:p>
        </w:tc>
        <w:tc>
          <w:tcPr>
            <w:tcW w:w="1173" w:type="dxa"/>
            <w:vMerge w:val="restart"/>
            <w:tcBorders>
              <w:left w:val="single" w:sz="4" w:space="0" w:color="auto"/>
            </w:tcBorders>
            <w:vAlign w:val="center"/>
          </w:tcPr>
          <w:p w14:paraId="53ED17DB"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XXIV</w:t>
            </w:r>
          </w:p>
        </w:tc>
        <w:tc>
          <w:tcPr>
            <w:tcW w:w="2979" w:type="dxa"/>
            <w:vAlign w:val="center"/>
          </w:tcPr>
          <w:p w14:paraId="49B8FF34" w14:textId="77777777" w:rsidR="00377DEC" w:rsidRPr="00377DEC" w:rsidRDefault="00377DEC" w:rsidP="00377DEC">
            <w:pPr>
              <w:rPr>
                <w:rFonts w:asciiTheme="minorHAnsi" w:hAnsiTheme="minorHAnsi" w:cs="Tahoma"/>
                <w:lang w:val="es-ES_tradnl"/>
              </w:rPr>
            </w:pPr>
            <w:r w:rsidRPr="00377DEC">
              <w:rPr>
                <w:rFonts w:asciiTheme="minorHAnsi" w:hAnsiTheme="minorHAnsi"/>
                <w:color w:val="000000"/>
                <w:szCs w:val="12"/>
              </w:rPr>
              <w:t>Félix Brito García</w:t>
            </w:r>
          </w:p>
        </w:tc>
        <w:tc>
          <w:tcPr>
            <w:tcW w:w="3259" w:type="dxa"/>
            <w:gridSpan w:val="2"/>
            <w:vAlign w:val="center"/>
          </w:tcPr>
          <w:p w14:paraId="59235524"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Subaru Impreza WRC</w:t>
            </w:r>
          </w:p>
        </w:tc>
      </w:tr>
      <w:tr w:rsidR="00377DEC" w:rsidRPr="00377DEC" w14:paraId="596DADFB" w14:textId="77777777" w:rsidTr="00200CAB">
        <w:trPr>
          <w:trHeight w:val="409"/>
        </w:trPr>
        <w:tc>
          <w:tcPr>
            <w:tcW w:w="937" w:type="dxa"/>
            <w:vMerge/>
            <w:vAlign w:val="center"/>
          </w:tcPr>
          <w:p w14:paraId="253DF821" w14:textId="77777777" w:rsidR="00377DEC" w:rsidRPr="00377DEC" w:rsidRDefault="00377DEC" w:rsidP="00377DEC">
            <w:pPr>
              <w:jc w:val="center"/>
              <w:rPr>
                <w:rFonts w:asciiTheme="minorHAnsi" w:hAnsiTheme="minorHAnsi" w:cs="Tahoma"/>
                <w:lang w:val="es-ES_tradnl"/>
              </w:rPr>
            </w:pPr>
          </w:p>
        </w:tc>
        <w:tc>
          <w:tcPr>
            <w:tcW w:w="974" w:type="dxa"/>
            <w:vMerge/>
            <w:tcBorders>
              <w:right w:val="single" w:sz="4" w:space="0" w:color="auto"/>
            </w:tcBorders>
            <w:vAlign w:val="center"/>
          </w:tcPr>
          <w:p w14:paraId="5564CE8C" w14:textId="77777777" w:rsidR="00377DEC" w:rsidRPr="00377DEC" w:rsidRDefault="00377DEC" w:rsidP="00377DEC">
            <w:pPr>
              <w:jc w:val="center"/>
              <w:rPr>
                <w:rFonts w:asciiTheme="minorHAnsi" w:hAnsiTheme="minorHAnsi" w:cs="Tahoma"/>
                <w:lang w:val="es-ES_tradnl"/>
              </w:rPr>
            </w:pPr>
          </w:p>
        </w:tc>
        <w:tc>
          <w:tcPr>
            <w:tcW w:w="1173" w:type="dxa"/>
            <w:vMerge/>
            <w:tcBorders>
              <w:left w:val="single" w:sz="4" w:space="0" w:color="auto"/>
            </w:tcBorders>
            <w:vAlign w:val="center"/>
          </w:tcPr>
          <w:p w14:paraId="1754B26B" w14:textId="77777777" w:rsidR="00377DEC" w:rsidRPr="00377DEC" w:rsidRDefault="00377DEC" w:rsidP="00377DEC">
            <w:pPr>
              <w:jc w:val="center"/>
              <w:rPr>
                <w:rFonts w:asciiTheme="minorHAnsi" w:hAnsiTheme="minorHAnsi" w:cs="Tahoma"/>
                <w:lang w:val="es-ES_tradnl"/>
              </w:rPr>
            </w:pPr>
          </w:p>
        </w:tc>
        <w:tc>
          <w:tcPr>
            <w:tcW w:w="2979" w:type="dxa"/>
            <w:vAlign w:val="center"/>
          </w:tcPr>
          <w:p w14:paraId="274D7961" w14:textId="77777777" w:rsidR="00377DEC" w:rsidRPr="00377DEC" w:rsidRDefault="00377DEC" w:rsidP="00377DEC">
            <w:pPr>
              <w:rPr>
                <w:rFonts w:asciiTheme="minorHAnsi" w:hAnsiTheme="minorHAnsi" w:cs="Tahoma"/>
                <w:sz w:val="18"/>
                <w:lang w:val="es-ES_tradnl"/>
              </w:rPr>
            </w:pPr>
            <w:r w:rsidRPr="00377DEC">
              <w:rPr>
                <w:rFonts w:asciiTheme="minorHAnsi" w:hAnsiTheme="minorHAnsi" w:cs="Tahoma"/>
                <w:lang w:val="es-ES_tradnl"/>
              </w:rPr>
              <w:t xml:space="preserve">Javier Afonso González </w:t>
            </w:r>
          </w:p>
        </w:tc>
        <w:tc>
          <w:tcPr>
            <w:tcW w:w="3259" w:type="dxa"/>
            <w:gridSpan w:val="2"/>
            <w:vAlign w:val="center"/>
          </w:tcPr>
          <w:p w14:paraId="62365527"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Silver Car S-3</w:t>
            </w:r>
          </w:p>
        </w:tc>
      </w:tr>
      <w:tr w:rsidR="00377DEC" w:rsidRPr="00377DEC" w14:paraId="615606E3" w14:textId="77777777" w:rsidTr="00200CAB">
        <w:trPr>
          <w:trHeight w:val="409"/>
        </w:trPr>
        <w:tc>
          <w:tcPr>
            <w:tcW w:w="937" w:type="dxa"/>
            <w:vMerge/>
            <w:vAlign w:val="center"/>
          </w:tcPr>
          <w:p w14:paraId="5FB856D7" w14:textId="77777777" w:rsidR="00377DEC" w:rsidRPr="00377DEC" w:rsidRDefault="00377DEC" w:rsidP="00377DEC">
            <w:pPr>
              <w:jc w:val="center"/>
              <w:rPr>
                <w:rFonts w:asciiTheme="minorHAnsi" w:hAnsiTheme="minorHAnsi" w:cs="Tahoma"/>
                <w:lang w:val="es-ES_tradnl"/>
              </w:rPr>
            </w:pPr>
          </w:p>
        </w:tc>
        <w:tc>
          <w:tcPr>
            <w:tcW w:w="974" w:type="dxa"/>
            <w:vMerge/>
            <w:tcBorders>
              <w:right w:val="single" w:sz="4" w:space="0" w:color="auto"/>
            </w:tcBorders>
            <w:vAlign w:val="center"/>
          </w:tcPr>
          <w:p w14:paraId="3DE85C15" w14:textId="77777777" w:rsidR="00377DEC" w:rsidRPr="00377DEC" w:rsidRDefault="00377DEC" w:rsidP="00377DEC">
            <w:pPr>
              <w:jc w:val="center"/>
              <w:rPr>
                <w:rFonts w:asciiTheme="minorHAnsi" w:hAnsiTheme="minorHAnsi" w:cs="Tahoma"/>
                <w:lang w:val="es-ES_tradnl"/>
              </w:rPr>
            </w:pPr>
          </w:p>
        </w:tc>
        <w:tc>
          <w:tcPr>
            <w:tcW w:w="1173" w:type="dxa"/>
            <w:vMerge/>
            <w:tcBorders>
              <w:left w:val="single" w:sz="4" w:space="0" w:color="auto"/>
            </w:tcBorders>
            <w:vAlign w:val="center"/>
          </w:tcPr>
          <w:p w14:paraId="162173A3" w14:textId="77777777" w:rsidR="00377DEC" w:rsidRPr="00377DEC" w:rsidRDefault="00377DEC" w:rsidP="00377DEC">
            <w:pPr>
              <w:jc w:val="center"/>
              <w:rPr>
                <w:rFonts w:asciiTheme="minorHAnsi" w:hAnsiTheme="minorHAnsi" w:cs="Tahoma"/>
                <w:lang w:val="es-ES_tradnl"/>
              </w:rPr>
            </w:pPr>
          </w:p>
        </w:tc>
        <w:tc>
          <w:tcPr>
            <w:tcW w:w="2979" w:type="dxa"/>
            <w:vAlign w:val="center"/>
          </w:tcPr>
          <w:p w14:paraId="1C5DFE2C" w14:textId="77777777" w:rsidR="00377DEC" w:rsidRPr="00377DEC" w:rsidRDefault="00377DEC" w:rsidP="00377DEC">
            <w:pPr>
              <w:rPr>
                <w:rFonts w:asciiTheme="minorHAnsi" w:hAnsiTheme="minorHAnsi" w:cs="Tahoma"/>
                <w:sz w:val="18"/>
                <w:lang w:val="es-ES_tradnl"/>
              </w:rPr>
            </w:pPr>
            <w:r w:rsidRPr="00377DEC">
              <w:rPr>
                <w:rFonts w:asciiTheme="minorHAnsi" w:hAnsiTheme="minorHAnsi" w:cs="Tahoma"/>
                <w:sz w:val="18"/>
                <w:lang w:val="es-ES_tradnl"/>
              </w:rPr>
              <w:t xml:space="preserve">Máximo Rguez/Felipe Brito </w:t>
            </w:r>
          </w:p>
        </w:tc>
        <w:tc>
          <w:tcPr>
            <w:tcW w:w="1842" w:type="dxa"/>
            <w:tcBorders>
              <w:right w:val="single" w:sz="4" w:space="0" w:color="auto"/>
            </w:tcBorders>
            <w:vAlign w:val="center"/>
          </w:tcPr>
          <w:p w14:paraId="5CEC9C2C"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Opel Corsa</w:t>
            </w:r>
          </w:p>
        </w:tc>
        <w:tc>
          <w:tcPr>
            <w:tcW w:w="1417" w:type="dxa"/>
            <w:tcBorders>
              <w:left w:val="single" w:sz="4" w:space="0" w:color="auto"/>
            </w:tcBorders>
            <w:vAlign w:val="center"/>
          </w:tcPr>
          <w:p w14:paraId="7C303B0B"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50</w:t>
            </w:r>
          </w:p>
        </w:tc>
      </w:tr>
      <w:tr w:rsidR="00377DEC" w:rsidRPr="00377DEC" w14:paraId="2A58A347" w14:textId="77777777" w:rsidTr="00200CAB">
        <w:trPr>
          <w:trHeight w:val="409"/>
        </w:trPr>
        <w:tc>
          <w:tcPr>
            <w:tcW w:w="937" w:type="dxa"/>
            <w:vMerge/>
            <w:vAlign w:val="center"/>
          </w:tcPr>
          <w:p w14:paraId="3C530FE7" w14:textId="77777777" w:rsidR="00377DEC" w:rsidRPr="00377DEC" w:rsidRDefault="00377DEC" w:rsidP="00377DEC">
            <w:pPr>
              <w:jc w:val="center"/>
              <w:rPr>
                <w:rFonts w:asciiTheme="minorHAnsi" w:hAnsiTheme="minorHAnsi" w:cs="Tahoma"/>
                <w:lang w:val="es-ES_tradnl"/>
              </w:rPr>
            </w:pPr>
          </w:p>
        </w:tc>
        <w:tc>
          <w:tcPr>
            <w:tcW w:w="974" w:type="dxa"/>
            <w:vMerge/>
            <w:tcBorders>
              <w:right w:val="single" w:sz="4" w:space="0" w:color="auto"/>
            </w:tcBorders>
            <w:vAlign w:val="center"/>
          </w:tcPr>
          <w:p w14:paraId="5995D7CD" w14:textId="77777777" w:rsidR="00377DEC" w:rsidRPr="00377DEC" w:rsidRDefault="00377DEC" w:rsidP="00377DEC">
            <w:pPr>
              <w:jc w:val="center"/>
              <w:rPr>
                <w:rFonts w:asciiTheme="minorHAnsi" w:hAnsiTheme="minorHAnsi" w:cs="Tahoma"/>
                <w:lang w:val="es-ES_tradnl"/>
              </w:rPr>
            </w:pPr>
          </w:p>
        </w:tc>
        <w:tc>
          <w:tcPr>
            <w:tcW w:w="1173" w:type="dxa"/>
            <w:vMerge/>
            <w:tcBorders>
              <w:left w:val="single" w:sz="4" w:space="0" w:color="auto"/>
            </w:tcBorders>
            <w:vAlign w:val="center"/>
          </w:tcPr>
          <w:p w14:paraId="6484A6DE" w14:textId="77777777" w:rsidR="00377DEC" w:rsidRPr="00377DEC" w:rsidRDefault="00377DEC" w:rsidP="00377DEC">
            <w:pPr>
              <w:jc w:val="center"/>
              <w:rPr>
                <w:rFonts w:asciiTheme="minorHAnsi" w:hAnsiTheme="minorHAnsi" w:cs="Tahoma"/>
                <w:lang w:val="es-ES_tradnl"/>
              </w:rPr>
            </w:pPr>
          </w:p>
        </w:tc>
        <w:tc>
          <w:tcPr>
            <w:tcW w:w="2979" w:type="dxa"/>
            <w:vAlign w:val="center"/>
          </w:tcPr>
          <w:p w14:paraId="500272DB" w14:textId="77777777" w:rsidR="00377DEC" w:rsidRPr="00377DEC" w:rsidRDefault="00377DEC" w:rsidP="00377DEC">
            <w:pPr>
              <w:rPr>
                <w:rFonts w:asciiTheme="minorHAnsi" w:hAnsiTheme="minorHAnsi" w:cs="Tahoma"/>
                <w:sz w:val="18"/>
                <w:lang w:val="es-ES_tradnl"/>
              </w:rPr>
            </w:pPr>
            <w:r w:rsidRPr="00377DEC">
              <w:rPr>
                <w:rFonts w:asciiTheme="minorHAnsi" w:hAnsiTheme="minorHAnsi" w:cs="Tahoma"/>
                <w:sz w:val="18"/>
                <w:lang w:val="es-ES_tradnl"/>
              </w:rPr>
              <w:t xml:space="preserve">Martin González/Gerson Díaz </w:t>
            </w:r>
          </w:p>
        </w:tc>
        <w:tc>
          <w:tcPr>
            <w:tcW w:w="1842" w:type="dxa"/>
            <w:tcBorders>
              <w:right w:val="single" w:sz="4" w:space="0" w:color="auto"/>
            </w:tcBorders>
            <w:vAlign w:val="center"/>
          </w:tcPr>
          <w:p w14:paraId="08FD1E18"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Toyota Starlet</w:t>
            </w:r>
          </w:p>
        </w:tc>
        <w:tc>
          <w:tcPr>
            <w:tcW w:w="1417" w:type="dxa"/>
            <w:tcBorders>
              <w:left w:val="single" w:sz="4" w:space="0" w:color="auto"/>
            </w:tcBorders>
            <w:vAlign w:val="center"/>
          </w:tcPr>
          <w:p w14:paraId="71782CB9"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Sport</w:t>
            </w:r>
          </w:p>
        </w:tc>
      </w:tr>
      <w:tr w:rsidR="00377DEC" w:rsidRPr="00377DEC" w14:paraId="3EF5BEC8" w14:textId="77777777" w:rsidTr="00A50094">
        <w:trPr>
          <w:trHeight w:val="409"/>
        </w:trPr>
        <w:tc>
          <w:tcPr>
            <w:tcW w:w="937" w:type="dxa"/>
            <w:vMerge/>
            <w:vAlign w:val="center"/>
          </w:tcPr>
          <w:p w14:paraId="257CAE31" w14:textId="77777777" w:rsidR="00377DEC" w:rsidRPr="00377DEC" w:rsidRDefault="00377DEC" w:rsidP="00377DEC">
            <w:pPr>
              <w:jc w:val="center"/>
              <w:rPr>
                <w:rFonts w:asciiTheme="minorHAnsi" w:hAnsiTheme="minorHAnsi" w:cs="Tahoma"/>
                <w:lang w:val="es-ES_tradnl"/>
              </w:rPr>
            </w:pPr>
          </w:p>
        </w:tc>
        <w:tc>
          <w:tcPr>
            <w:tcW w:w="974" w:type="dxa"/>
            <w:vMerge/>
            <w:tcBorders>
              <w:right w:val="single" w:sz="4" w:space="0" w:color="auto"/>
            </w:tcBorders>
            <w:vAlign w:val="center"/>
          </w:tcPr>
          <w:p w14:paraId="3B3347A5" w14:textId="77777777" w:rsidR="00377DEC" w:rsidRPr="00377DEC" w:rsidRDefault="00377DEC" w:rsidP="00377DEC">
            <w:pPr>
              <w:jc w:val="center"/>
              <w:rPr>
                <w:rFonts w:asciiTheme="minorHAnsi" w:hAnsiTheme="minorHAnsi" w:cs="Tahoma"/>
                <w:lang w:val="es-ES_tradnl"/>
              </w:rPr>
            </w:pPr>
          </w:p>
        </w:tc>
        <w:tc>
          <w:tcPr>
            <w:tcW w:w="1173" w:type="dxa"/>
            <w:vMerge/>
            <w:tcBorders>
              <w:left w:val="single" w:sz="4" w:space="0" w:color="auto"/>
            </w:tcBorders>
            <w:vAlign w:val="center"/>
          </w:tcPr>
          <w:p w14:paraId="39506779" w14:textId="77777777" w:rsidR="00377DEC" w:rsidRPr="00377DEC" w:rsidRDefault="00377DEC" w:rsidP="00377DEC">
            <w:pPr>
              <w:jc w:val="center"/>
              <w:rPr>
                <w:rFonts w:asciiTheme="minorHAnsi" w:hAnsiTheme="minorHAnsi" w:cs="Tahoma"/>
                <w:sz w:val="18"/>
                <w:lang w:val="es-ES_tradnl"/>
              </w:rPr>
            </w:pPr>
          </w:p>
        </w:tc>
        <w:tc>
          <w:tcPr>
            <w:tcW w:w="2979" w:type="dxa"/>
            <w:tcBorders>
              <w:top w:val="nil"/>
              <w:bottom w:val="single" w:sz="4" w:space="0" w:color="auto"/>
            </w:tcBorders>
            <w:vAlign w:val="center"/>
          </w:tcPr>
          <w:p w14:paraId="5C9E6153" w14:textId="77777777" w:rsidR="00377DEC" w:rsidRPr="00377DEC" w:rsidRDefault="00377DEC" w:rsidP="00377DEC">
            <w:pPr>
              <w:rPr>
                <w:rFonts w:asciiTheme="minorHAnsi" w:hAnsiTheme="minorHAnsi" w:cs="Tahoma"/>
                <w:sz w:val="18"/>
                <w:lang w:val="es-ES_tradnl"/>
              </w:rPr>
            </w:pPr>
            <w:r w:rsidRPr="00377DEC">
              <w:rPr>
                <w:rFonts w:asciiTheme="minorHAnsi" w:hAnsiTheme="minorHAnsi" w:cs="Tahoma"/>
                <w:sz w:val="18"/>
                <w:lang w:val="es-ES_tradnl"/>
              </w:rPr>
              <w:t xml:space="preserve">Ayose Castellano/Carlos Rodríguez </w:t>
            </w:r>
          </w:p>
        </w:tc>
        <w:tc>
          <w:tcPr>
            <w:tcW w:w="1842" w:type="dxa"/>
            <w:tcBorders>
              <w:right w:val="single" w:sz="4" w:space="0" w:color="auto"/>
            </w:tcBorders>
            <w:vAlign w:val="center"/>
          </w:tcPr>
          <w:p w14:paraId="43089B39" w14:textId="77777777" w:rsidR="00377DEC" w:rsidRPr="00377DEC" w:rsidRDefault="00377DEC" w:rsidP="00377DEC">
            <w:pPr>
              <w:rPr>
                <w:rFonts w:asciiTheme="minorHAnsi" w:hAnsiTheme="minorHAnsi" w:cs="Tahoma"/>
                <w:lang w:val="es-ES_tradnl"/>
              </w:rPr>
            </w:pPr>
            <w:r w:rsidRPr="00377DEC">
              <w:rPr>
                <w:rFonts w:asciiTheme="minorHAnsi" w:hAnsiTheme="minorHAnsi" w:cs="Tahoma"/>
                <w:lang w:val="es-ES_tradnl"/>
              </w:rPr>
              <w:t>Seat 124</w:t>
            </w:r>
          </w:p>
        </w:tc>
        <w:tc>
          <w:tcPr>
            <w:tcW w:w="1417" w:type="dxa"/>
            <w:tcBorders>
              <w:left w:val="single" w:sz="4" w:space="0" w:color="auto"/>
            </w:tcBorders>
            <w:vAlign w:val="center"/>
          </w:tcPr>
          <w:p w14:paraId="3C37AD07" w14:textId="77777777" w:rsidR="00377DEC" w:rsidRPr="00377DEC" w:rsidRDefault="00377DEC" w:rsidP="00377DEC">
            <w:pPr>
              <w:jc w:val="center"/>
              <w:rPr>
                <w:rFonts w:asciiTheme="minorHAnsi" w:hAnsiTheme="minorHAnsi" w:cs="Tahoma"/>
                <w:lang w:val="es-ES_tradnl"/>
              </w:rPr>
            </w:pPr>
            <w:r w:rsidRPr="00377DEC">
              <w:rPr>
                <w:rFonts w:asciiTheme="minorHAnsi" w:hAnsiTheme="minorHAnsi" w:cs="Tahoma"/>
                <w:lang w:val="es-ES_tradnl"/>
              </w:rPr>
              <w:t>Supersport</w:t>
            </w:r>
          </w:p>
        </w:tc>
      </w:tr>
    </w:tbl>
    <w:p w14:paraId="10794178" w14:textId="49B897BF" w:rsidR="00377DEC" w:rsidRDefault="00377DEC" w:rsidP="00D53D4A"/>
    <w:p w14:paraId="49A24DA2" w14:textId="0EBCF0EF" w:rsidR="00377DEC" w:rsidRDefault="00377DEC" w:rsidP="00D53D4A"/>
    <w:p w14:paraId="0173C89C" w14:textId="64E24CB0" w:rsidR="00377DEC" w:rsidRDefault="00377DEC" w:rsidP="00D53D4A"/>
    <w:p w14:paraId="58A4FB77" w14:textId="3318B0FE" w:rsidR="00377DEC" w:rsidRDefault="00377DEC" w:rsidP="00D53D4A"/>
    <w:p w14:paraId="554AC1C3" w14:textId="74FECE28" w:rsidR="00377DEC" w:rsidRDefault="00377DEC" w:rsidP="00D53D4A"/>
    <w:p w14:paraId="6E37BA58" w14:textId="4BCAA433" w:rsidR="00813F9D" w:rsidRDefault="00813F9D" w:rsidP="00D53D4A"/>
    <w:p w14:paraId="380A15BD" w14:textId="67681EC5" w:rsidR="00813F9D" w:rsidRDefault="00813F9D" w:rsidP="00D53D4A"/>
    <w:p w14:paraId="5C4AE2E5" w14:textId="6E4A64F8" w:rsidR="00A50094" w:rsidRDefault="00A50094" w:rsidP="00D53D4A">
      <w:bookmarkStart w:id="0" w:name="_GoBack"/>
      <w:bookmarkEnd w:id="0"/>
    </w:p>
    <w:p w14:paraId="27EB658D" w14:textId="77777777" w:rsidR="00A50094" w:rsidRPr="00A075E8" w:rsidRDefault="00A50094" w:rsidP="00A50094">
      <w:pPr>
        <w:jc w:val="center"/>
        <w:rPr>
          <w:rFonts w:asciiTheme="majorHAnsi" w:hAnsiTheme="majorHAnsi"/>
          <w:b/>
          <w:color w:val="365F91" w:themeColor="accent1" w:themeShade="BF"/>
          <w:sz w:val="28"/>
        </w:rPr>
      </w:pPr>
      <w:r w:rsidRPr="00A075E8">
        <w:rPr>
          <w:rFonts w:asciiTheme="majorHAnsi" w:hAnsiTheme="majorHAnsi"/>
          <w:b/>
          <w:color w:val="365F91" w:themeColor="accent1" w:themeShade="BF"/>
          <w:sz w:val="28"/>
        </w:rPr>
        <w:t>PALMARES</w:t>
      </w:r>
    </w:p>
    <w:p w14:paraId="50A8441B" w14:textId="77777777" w:rsidR="00377DEC" w:rsidRDefault="00377DEC" w:rsidP="00D53D4A"/>
    <w:p w14:paraId="15D47937" w14:textId="59D7E533" w:rsidR="00337A16" w:rsidRDefault="00337A16" w:rsidP="00D53D4A"/>
    <w:tbl>
      <w:tblPr>
        <w:tblpPr w:leftFromText="141" w:rightFromText="141" w:vertAnchor="text" w:horzAnchor="margin" w:tblpXSpec="center"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7"/>
        <w:gridCol w:w="974"/>
        <w:gridCol w:w="1173"/>
        <w:gridCol w:w="2979"/>
        <w:gridCol w:w="1842"/>
        <w:gridCol w:w="1417"/>
      </w:tblGrid>
      <w:tr w:rsidR="00A50094" w:rsidRPr="00A50094" w14:paraId="6D623CE0" w14:textId="77777777" w:rsidTr="00200CAB">
        <w:trPr>
          <w:trHeight w:val="409"/>
        </w:trPr>
        <w:tc>
          <w:tcPr>
            <w:tcW w:w="1911" w:type="dxa"/>
            <w:gridSpan w:val="2"/>
            <w:tcBorders>
              <w:right w:val="single" w:sz="4" w:space="0" w:color="auto"/>
            </w:tcBorders>
            <w:shd w:val="clear" w:color="auto" w:fill="D9D9D9" w:themeFill="background1" w:themeFillShade="D9"/>
            <w:vAlign w:val="center"/>
          </w:tcPr>
          <w:p w14:paraId="1080EFBC" w14:textId="77777777" w:rsidR="00A50094" w:rsidRPr="00A50094" w:rsidRDefault="00A50094" w:rsidP="00A50094">
            <w:pPr>
              <w:jc w:val="center"/>
              <w:rPr>
                <w:rFonts w:asciiTheme="minorHAnsi" w:hAnsiTheme="minorHAnsi" w:cs="Tahoma"/>
                <w:b/>
                <w:sz w:val="22"/>
                <w:szCs w:val="22"/>
                <w:lang w:val="es-ES_tradnl"/>
              </w:rPr>
            </w:pPr>
            <w:r w:rsidRPr="00A50094">
              <w:rPr>
                <w:rFonts w:asciiTheme="minorHAnsi" w:hAnsiTheme="minorHAnsi" w:cs="Tahoma"/>
                <w:b/>
                <w:sz w:val="22"/>
                <w:szCs w:val="22"/>
                <w:lang w:val="es-ES_tradnl"/>
              </w:rPr>
              <w:t>AÑO</w:t>
            </w:r>
          </w:p>
        </w:tc>
        <w:tc>
          <w:tcPr>
            <w:tcW w:w="1173" w:type="dxa"/>
            <w:tcBorders>
              <w:left w:val="single" w:sz="4" w:space="0" w:color="auto"/>
            </w:tcBorders>
            <w:shd w:val="clear" w:color="auto" w:fill="D9D9D9" w:themeFill="background1" w:themeFillShade="D9"/>
            <w:vAlign w:val="center"/>
          </w:tcPr>
          <w:p w14:paraId="3D79A835" w14:textId="77777777" w:rsidR="00A50094" w:rsidRPr="00A50094" w:rsidRDefault="00A50094" w:rsidP="00A50094">
            <w:pPr>
              <w:jc w:val="center"/>
              <w:rPr>
                <w:rFonts w:asciiTheme="minorHAnsi" w:hAnsiTheme="minorHAnsi" w:cs="Tahoma"/>
                <w:b/>
                <w:sz w:val="22"/>
                <w:szCs w:val="22"/>
                <w:lang w:val="es-ES_tradnl"/>
              </w:rPr>
            </w:pPr>
            <w:r w:rsidRPr="00A50094">
              <w:rPr>
                <w:rFonts w:asciiTheme="minorHAnsi" w:hAnsiTheme="minorHAnsi" w:cs="Tahoma"/>
                <w:b/>
                <w:sz w:val="22"/>
                <w:szCs w:val="22"/>
                <w:lang w:val="es-ES_tradnl"/>
              </w:rPr>
              <w:t>EDICIÓN</w:t>
            </w:r>
          </w:p>
        </w:tc>
        <w:tc>
          <w:tcPr>
            <w:tcW w:w="2979" w:type="dxa"/>
            <w:shd w:val="clear" w:color="auto" w:fill="D9D9D9" w:themeFill="background1" w:themeFillShade="D9"/>
            <w:vAlign w:val="center"/>
          </w:tcPr>
          <w:p w14:paraId="7F36D9D5" w14:textId="77777777" w:rsidR="00A50094" w:rsidRPr="00A50094" w:rsidRDefault="00A50094" w:rsidP="00A50094">
            <w:pPr>
              <w:jc w:val="center"/>
              <w:rPr>
                <w:rFonts w:asciiTheme="minorHAnsi" w:hAnsiTheme="minorHAnsi" w:cs="Tahoma"/>
                <w:b/>
                <w:sz w:val="22"/>
                <w:szCs w:val="22"/>
                <w:lang w:val="es-ES_tradnl"/>
              </w:rPr>
            </w:pPr>
            <w:r w:rsidRPr="00A50094">
              <w:rPr>
                <w:rFonts w:asciiTheme="minorHAnsi" w:hAnsiTheme="minorHAnsi" w:cs="Tahoma"/>
                <w:b/>
                <w:sz w:val="22"/>
                <w:szCs w:val="22"/>
                <w:lang w:val="es-ES_tradnl"/>
              </w:rPr>
              <w:t>PILOTO</w:t>
            </w:r>
          </w:p>
        </w:tc>
        <w:tc>
          <w:tcPr>
            <w:tcW w:w="3259" w:type="dxa"/>
            <w:gridSpan w:val="2"/>
            <w:shd w:val="clear" w:color="auto" w:fill="D9D9D9" w:themeFill="background1" w:themeFillShade="D9"/>
            <w:vAlign w:val="center"/>
          </w:tcPr>
          <w:p w14:paraId="764FC5C0" w14:textId="77777777" w:rsidR="00A50094" w:rsidRPr="00A50094" w:rsidRDefault="00A50094" w:rsidP="00A50094">
            <w:pPr>
              <w:jc w:val="center"/>
              <w:rPr>
                <w:rFonts w:asciiTheme="minorHAnsi" w:hAnsiTheme="minorHAnsi" w:cs="Tahoma"/>
                <w:b/>
                <w:sz w:val="22"/>
                <w:szCs w:val="22"/>
                <w:lang w:val="es-ES_tradnl"/>
              </w:rPr>
            </w:pPr>
            <w:r w:rsidRPr="00A50094">
              <w:rPr>
                <w:rFonts w:asciiTheme="minorHAnsi" w:hAnsiTheme="minorHAnsi" w:cs="Tahoma"/>
                <w:b/>
                <w:sz w:val="22"/>
                <w:szCs w:val="22"/>
                <w:lang w:val="es-ES_tradnl"/>
              </w:rPr>
              <w:t>VEHÍCULO</w:t>
            </w:r>
          </w:p>
        </w:tc>
      </w:tr>
      <w:tr w:rsidR="00A50094" w:rsidRPr="00A50094" w14:paraId="5FF5FACD" w14:textId="77777777" w:rsidTr="00200CAB">
        <w:trPr>
          <w:trHeight w:val="409"/>
        </w:trPr>
        <w:tc>
          <w:tcPr>
            <w:tcW w:w="937" w:type="dxa"/>
            <w:vMerge w:val="restart"/>
            <w:vAlign w:val="center"/>
          </w:tcPr>
          <w:p w14:paraId="6CC64D64"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2020</w:t>
            </w:r>
          </w:p>
        </w:tc>
        <w:tc>
          <w:tcPr>
            <w:tcW w:w="974" w:type="dxa"/>
            <w:vMerge w:val="restart"/>
            <w:tcBorders>
              <w:right w:val="single" w:sz="4" w:space="0" w:color="auto"/>
            </w:tcBorders>
            <w:vAlign w:val="center"/>
          </w:tcPr>
          <w:p w14:paraId="0E93E473"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07 NOV</w:t>
            </w:r>
          </w:p>
        </w:tc>
        <w:tc>
          <w:tcPr>
            <w:tcW w:w="1173" w:type="dxa"/>
            <w:vMerge w:val="restart"/>
            <w:tcBorders>
              <w:top w:val="single" w:sz="4" w:space="0" w:color="auto"/>
              <w:left w:val="single" w:sz="4" w:space="0" w:color="auto"/>
              <w:right w:val="single" w:sz="4" w:space="0" w:color="auto"/>
            </w:tcBorders>
            <w:vAlign w:val="center"/>
          </w:tcPr>
          <w:p w14:paraId="5AAFD1A3" w14:textId="77777777" w:rsidR="00A50094" w:rsidRPr="00A50094" w:rsidRDefault="00A50094" w:rsidP="00A50094">
            <w:pPr>
              <w:jc w:val="center"/>
              <w:rPr>
                <w:rFonts w:asciiTheme="minorHAnsi" w:hAnsiTheme="minorHAnsi" w:cs="Tahoma"/>
                <w:sz w:val="18"/>
                <w:lang w:val="es-ES_tradnl"/>
              </w:rPr>
            </w:pPr>
            <w:r w:rsidRPr="00A50094">
              <w:rPr>
                <w:rFonts w:asciiTheme="minorHAnsi" w:hAnsiTheme="minorHAnsi" w:cs="Tahoma"/>
                <w:sz w:val="18"/>
                <w:lang w:val="es-ES_tradnl"/>
              </w:rPr>
              <w:t>XXV</w:t>
            </w:r>
          </w:p>
        </w:tc>
        <w:tc>
          <w:tcPr>
            <w:tcW w:w="2979" w:type="dxa"/>
            <w:vAlign w:val="center"/>
          </w:tcPr>
          <w:p w14:paraId="260A4D75"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 xml:space="preserve">Javier Afonso González </w:t>
            </w:r>
          </w:p>
        </w:tc>
        <w:tc>
          <w:tcPr>
            <w:tcW w:w="3259" w:type="dxa"/>
            <w:gridSpan w:val="2"/>
            <w:vAlign w:val="center"/>
          </w:tcPr>
          <w:p w14:paraId="744A42EA"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Ford Fiesta EVO II</w:t>
            </w:r>
          </w:p>
        </w:tc>
      </w:tr>
      <w:tr w:rsidR="00A50094" w:rsidRPr="00A50094" w14:paraId="0ADC3F1A" w14:textId="77777777" w:rsidTr="00200CAB">
        <w:trPr>
          <w:trHeight w:val="409"/>
        </w:trPr>
        <w:tc>
          <w:tcPr>
            <w:tcW w:w="937" w:type="dxa"/>
            <w:vMerge/>
            <w:vAlign w:val="center"/>
          </w:tcPr>
          <w:p w14:paraId="7AA3649C"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6957A237"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right w:val="single" w:sz="4" w:space="0" w:color="auto"/>
            </w:tcBorders>
            <w:vAlign w:val="center"/>
          </w:tcPr>
          <w:p w14:paraId="61F70766" w14:textId="77777777" w:rsidR="00A50094" w:rsidRPr="00A50094" w:rsidRDefault="00A50094" w:rsidP="00A50094">
            <w:pPr>
              <w:rPr>
                <w:rFonts w:asciiTheme="minorHAnsi" w:hAnsiTheme="minorHAnsi" w:cs="Tahoma"/>
                <w:sz w:val="18"/>
                <w:lang w:val="es-ES_tradnl"/>
              </w:rPr>
            </w:pPr>
          </w:p>
        </w:tc>
        <w:tc>
          <w:tcPr>
            <w:tcW w:w="2979" w:type="dxa"/>
            <w:tcBorders>
              <w:top w:val="single" w:sz="4" w:space="0" w:color="auto"/>
              <w:left w:val="single" w:sz="4" w:space="0" w:color="auto"/>
              <w:bottom w:val="single" w:sz="4" w:space="0" w:color="auto"/>
            </w:tcBorders>
            <w:vAlign w:val="center"/>
          </w:tcPr>
          <w:p w14:paraId="5CE3B1B7" w14:textId="77777777" w:rsidR="00A50094" w:rsidRPr="00A50094" w:rsidRDefault="00A50094" w:rsidP="00A50094">
            <w:pPr>
              <w:rPr>
                <w:rFonts w:asciiTheme="minorHAnsi" w:hAnsiTheme="minorHAnsi" w:cs="Tahoma"/>
                <w:sz w:val="18"/>
                <w:lang w:val="es-ES_tradnl"/>
              </w:rPr>
            </w:pPr>
            <w:r w:rsidRPr="00A50094">
              <w:rPr>
                <w:rFonts w:asciiTheme="minorHAnsi" w:hAnsiTheme="minorHAnsi" w:cs="Tahoma"/>
                <w:sz w:val="18"/>
                <w:lang w:val="es-ES_tradnl"/>
              </w:rPr>
              <w:t xml:space="preserve">José Manuel González Cabrera </w:t>
            </w:r>
          </w:p>
        </w:tc>
        <w:tc>
          <w:tcPr>
            <w:tcW w:w="3259" w:type="dxa"/>
            <w:gridSpan w:val="2"/>
            <w:vAlign w:val="center"/>
          </w:tcPr>
          <w:p w14:paraId="26259545"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BRC BR 53</w:t>
            </w:r>
          </w:p>
        </w:tc>
      </w:tr>
      <w:tr w:rsidR="00A50094" w:rsidRPr="00A50094" w14:paraId="3EEAF1BD" w14:textId="77777777" w:rsidTr="00200CAB">
        <w:trPr>
          <w:trHeight w:val="409"/>
        </w:trPr>
        <w:tc>
          <w:tcPr>
            <w:tcW w:w="937" w:type="dxa"/>
            <w:vMerge/>
            <w:vAlign w:val="center"/>
          </w:tcPr>
          <w:p w14:paraId="3E6D836A"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0A57517A"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right w:val="single" w:sz="4" w:space="0" w:color="auto"/>
            </w:tcBorders>
            <w:vAlign w:val="center"/>
          </w:tcPr>
          <w:p w14:paraId="52DD723C" w14:textId="77777777" w:rsidR="00A50094" w:rsidRPr="00A50094" w:rsidRDefault="00A50094" w:rsidP="00A50094">
            <w:pPr>
              <w:rPr>
                <w:rFonts w:asciiTheme="minorHAnsi" w:hAnsiTheme="minorHAnsi" w:cs="Tahoma"/>
                <w:sz w:val="18"/>
                <w:lang w:val="es-ES_tradnl"/>
              </w:rPr>
            </w:pPr>
          </w:p>
        </w:tc>
        <w:tc>
          <w:tcPr>
            <w:tcW w:w="2979" w:type="dxa"/>
            <w:tcBorders>
              <w:top w:val="single" w:sz="4" w:space="0" w:color="auto"/>
              <w:left w:val="single" w:sz="4" w:space="0" w:color="auto"/>
              <w:bottom w:val="single" w:sz="4" w:space="0" w:color="auto"/>
            </w:tcBorders>
            <w:vAlign w:val="center"/>
          </w:tcPr>
          <w:p w14:paraId="14745B7D" w14:textId="77777777" w:rsidR="00A50094" w:rsidRPr="00A50094" w:rsidRDefault="00A50094" w:rsidP="00A50094">
            <w:pPr>
              <w:rPr>
                <w:rFonts w:asciiTheme="minorHAnsi" w:hAnsiTheme="minorHAnsi" w:cs="Tahoma"/>
                <w:sz w:val="18"/>
                <w:lang w:val="es-ES_tradnl"/>
              </w:rPr>
            </w:pPr>
            <w:r w:rsidRPr="00A50094">
              <w:rPr>
                <w:rFonts w:asciiTheme="minorHAnsi" w:hAnsiTheme="minorHAnsi" w:cs="Tahoma"/>
                <w:sz w:val="18"/>
                <w:lang w:val="es-ES_tradnl"/>
              </w:rPr>
              <w:t xml:space="preserve">José J. Murcia/Ubay Hernández </w:t>
            </w:r>
          </w:p>
        </w:tc>
        <w:tc>
          <w:tcPr>
            <w:tcW w:w="1842" w:type="dxa"/>
            <w:tcBorders>
              <w:right w:val="single" w:sz="4" w:space="0" w:color="auto"/>
            </w:tcBorders>
            <w:vAlign w:val="center"/>
          </w:tcPr>
          <w:p w14:paraId="4EE68F45"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Seat Marbella.</w:t>
            </w:r>
          </w:p>
        </w:tc>
        <w:tc>
          <w:tcPr>
            <w:tcW w:w="1417" w:type="dxa"/>
            <w:tcBorders>
              <w:left w:val="single" w:sz="4" w:space="0" w:color="auto"/>
            </w:tcBorders>
            <w:vAlign w:val="center"/>
          </w:tcPr>
          <w:p w14:paraId="7E132121"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Trofeo 50</w:t>
            </w:r>
          </w:p>
        </w:tc>
      </w:tr>
      <w:tr w:rsidR="00A50094" w:rsidRPr="00A50094" w14:paraId="443F569E" w14:textId="77777777" w:rsidTr="00200CAB">
        <w:trPr>
          <w:trHeight w:val="409"/>
        </w:trPr>
        <w:tc>
          <w:tcPr>
            <w:tcW w:w="937" w:type="dxa"/>
            <w:vMerge/>
            <w:vAlign w:val="center"/>
          </w:tcPr>
          <w:p w14:paraId="5648B826"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3ECD7780"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right w:val="single" w:sz="4" w:space="0" w:color="auto"/>
            </w:tcBorders>
            <w:vAlign w:val="center"/>
          </w:tcPr>
          <w:p w14:paraId="6B6E4057" w14:textId="77777777" w:rsidR="00A50094" w:rsidRPr="00A50094" w:rsidRDefault="00A50094" w:rsidP="00A50094">
            <w:pPr>
              <w:rPr>
                <w:rFonts w:asciiTheme="minorHAnsi" w:hAnsiTheme="minorHAnsi" w:cs="Tahoma"/>
                <w:sz w:val="18"/>
                <w:lang w:val="es-ES_tradnl"/>
              </w:rPr>
            </w:pPr>
          </w:p>
        </w:tc>
        <w:tc>
          <w:tcPr>
            <w:tcW w:w="2979" w:type="dxa"/>
            <w:tcBorders>
              <w:top w:val="single" w:sz="4" w:space="0" w:color="auto"/>
              <w:left w:val="single" w:sz="4" w:space="0" w:color="auto"/>
              <w:bottom w:val="single" w:sz="4" w:space="0" w:color="auto"/>
            </w:tcBorders>
            <w:vAlign w:val="center"/>
          </w:tcPr>
          <w:p w14:paraId="7FA73772" w14:textId="77777777" w:rsidR="00A50094" w:rsidRPr="00A50094" w:rsidRDefault="00A50094" w:rsidP="00A50094">
            <w:pPr>
              <w:rPr>
                <w:rFonts w:asciiTheme="minorHAnsi" w:hAnsiTheme="minorHAnsi" w:cs="Tahoma"/>
                <w:sz w:val="18"/>
                <w:lang w:val="es-ES_tradnl"/>
              </w:rPr>
            </w:pPr>
            <w:r w:rsidRPr="00A50094">
              <w:rPr>
                <w:rFonts w:asciiTheme="minorHAnsi" w:hAnsiTheme="minorHAnsi" w:cs="Tahoma"/>
                <w:sz w:val="18"/>
                <w:lang w:val="es-ES_tradnl"/>
              </w:rPr>
              <w:t>Zósimo J. Marrero/Erasmo G. Rguez.</w:t>
            </w:r>
          </w:p>
        </w:tc>
        <w:tc>
          <w:tcPr>
            <w:tcW w:w="1842" w:type="dxa"/>
            <w:tcBorders>
              <w:bottom w:val="single" w:sz="4" w:space="0" w:color="auto"/>
              <w:right w:val="single" w:sz="4" w:space="0" w:color="auto"/>
            </w:tcBorders>
            <w:vAlign w:val="center"/>
          </w:tcPr>
          <w:p w14:paraId="4D071BB5"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Seat Panda 40</w:t>
            </w:r>
          </w:p>
        </w:tc>
        <w:tc>
          <w:tcPr>
            <w:tcW w:w="1417" w:type="dxa"/>
            <w:tcBorders>
              <w:left w:val="single" w:sz="4" w:space="0" w:color="auto"/>
            </w:tcBorders>
            <w:vAlign w:val="center"/>
          </w:tcPr>
          <w:p w14:paraId="24BEBC02"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 xml:space="preserve">Regularidad </w:t>
            </w:r>
          </w:p>
        </w:tc>
      </w:tr>
      <w:tr w:rsidR="00A50094" w:rsidRPr="00A50094" w14:paraId="46AA5707" w14:textId="77777777" w:rsidTr="00200CAB">
        <w:trPr>
          <w:trHeight w:val="409"/>
        </w:trPr>
        <w:tc>
          <w:tcPr>
            <w:tcW w:w="937" w:type="dxa"/>
            <w:vMerge/>
            <w:tcBorders>
              <w:bottom w:val="single" w:sz="4" w:space="0" w:color="auto"/>
            </w:tcBorders>
            <w:vAlign w:val="center"/>
          </w:tcPr>
          <w:p w14:paraId="4CEAC696" w14:textId="77777777" w:rsidR="00A50094" w:rsidRPr="00A50094" w:rsidRDefault="00A50094" w:rsidP="00A50094">
            <w:pPr>
              <w:rPr>
                <w:rFonts w:asciiTheme="minorHAnsi" w:hAnsiTheme="minorHAnsi" w:cs="Tahoma"/>
                <w:lang w:val="es-ES_tradnl"/>
              </w:rPr>
            </w:pPr>
          </w:p>
        </w:tc>
        <w:tc>
          <w:tcPr>
            <w:tcW w:w="974" w:type="dxa"/>
            <w:vMerge/>
            <w:tcBorders>
              <w:bottom w:val="single" w:sz="4" w:space="0" w:color="auto"/>
              <w:right w:val="single" w:sz="4" w:space="0" w:color="auto"/>
            </w:tcBorders>
            <w:vAlign w:val="center"/>
          </w:tcPr>
          <w:p w14:paraId="65D14481"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bottom w:val="single" w:sz="4" w:space="0" w:color="auto"/>
              <w:right w:val="single" w:sz="4" w:space="0" w:color="auto"/>
            </w:tcBorders>
            <w:vAlign w:val="center"/>
          </w:tcPr>
          <w:p w14:paraId="283DE4CD" w14:textId="77777777" w:rsidR="00A50094" w:rsidRPr="00A50094" w:rsidRDefault="00A50094" w:rsidP="00A50094">
            <w:pPr>
              <w:rPr>
                <w:rFonts w:asciiTheme="minorHAnsi" w:hAnsiTheme="minorHAnsi" w:cs="Tahoma"/>
                <w:sz w:val="18"/>
                <w:lang w:val="es-ES_tradnl"/>
              </w:rPr>
            </w:pPr>
          </w:p>
        </w:tc>
        <w:tc>
          <w:tcPr>
            <w:tcW w:w="2979" w:type="dxa"/>
            <w:tcBorders>
              <w:top w:val="single" w:sz="4" w:space="0" w:color="auto"/>
              <w:left w:val="single" w:sz="4" w:space="0" w:color="auto"/>
              <w:bottom w:val="single" w:sz="4" w:space="0" w:color="auto"/>
            </w:tcBorders>
            <w:vAlign w:val="center"/>
          </w:tcPr>
          <w:p w14:paraId="697F6170" w14:textId="77777777" w:rsidR="00A50094" w:rsidRPr="00A50094" w:rsidRDefault="00A50094" w:rsidP="00A50094">
            <w:pPr>
              <w:rPr>
                <w:rFonts w:asciiTheme="minorHAnsi" w:hAnsiTheme="minorHAnsi" w:cs="Tahoma"/>
                <w:sz w:val="18"/>
                <w:lang w:val="es-ES_tradnl"/>
              </w:rPr>
            </w:pPr>
            <w:r w:rsidRPr="00A50094">
              <w:rPr>
                <w:rFonts w:asciiTheme="minorHAnsi" w:hAnsiTheme="minorHAnsi" w:cs="Tahoma"/>
                <w:sz w:val="18"/>
                <w:lang w:val="es-ES_tradnl"/>
              </w:rPr>
              <w:t xml:space="preserve">Armando Pérez/ Antonio E. Pérez  </w:t>
            </w:r>
          </w:p>
        </w:tc>
        <w:tc>
          <w:tcPr>
            <w:tcW w:w="1842" w:type="dxa"/>
            <w:tcBorders>
              <w:top w:val="single" w:sz="4" w:space="0" w:color="auto"/>
              <w:bottom w:val="single" w:sz="4" w:space="0" w:color="auto"/>
              <w:right w:val="single" w:sz="4" w:space="0" w:color="auto"/>
            </w:tcBorders>
            <w:vAlign w:val="center"/>
          </w:tcPr>
          <w:p w14:paraId="56CA0524"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Vw. Golf GTI MK1</w:t>
            </w:r>
          </w:p>
        </w:tc>
        <w:tc>
          <w:tcPr>
            <w:tcW w:w="1417" w:type="dxa"/>
            <w:tcBorders>
              <w:left w:val="single" w:sz="4" w:space="0" w:color="auto"/>
            </w:tcBorders>
            <w:vAlign w:val="center"/>
          </w:tcPr>
          <w:p w14:paraId="1F340ECC"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Regularidad</w:t>
            </w:r>
          </w:p>
          <w:p w14:paraId="2B285DFC"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Sport</w:t>
            </w:r>
          </w:p>
        </w:tc>
      </w:tr>
      <w:tr w:rsidR="00A50094" w:rsidRPr="00A50094" w14:paraId="0B789841" w14:textId="77777777" w:rsidTr="00200CAB">
        <w:trPr>
          <w:trHeight w:val="409"/>
        </w:trPr>
        <w:tc>
          <w:tcPr>
            <w:tcW w:w="937" w:type="dxa"/>
            <w:vMerge w:val="restart"/>
            <w:vAlign w:val="center"/>
          </w:tcPr>
          <w:p w14:paraId="0FD97027"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2021</w:t>
            </w:r>
          </w:p>
        </w:tc>
        <w:tc>
          <w:tcPr>
            <w:tcW w:w="974" w:type="dxa"/>
            <w:vMerge w:val="restart"/>
            <w:tcBorders>
              <w:right w:val="single" w:sz="4" w:space="0" w:color="auto"/>
            </w:tcBorders>
            <w:vAlign w:val="center"/>
          </w:tcPr>
          <w:p w14:paraId="23B03C05"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06 NOV.</w:t>
            </w:r>
          </w:p>
        </w:tc>
        <w:tc>
          <w:tcPr>
            <w:tcW w:w="1173" w:type="dxa"/>
            <w:vMerge w:val="restart"/>
            <w:tcBorders>
              <w:left w:val="single" w:sz="4" w:space="0" w:color="auto"/>
            </w:tcBorders>
            <w:vAlign w:val="center"/>
          </w:tcPr>
          <w:p w14:paraId="3AFB59F8"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XXVI</w:t>
            </w:r>
          </w:p>
        </w:tc>
        <w:tc>
          <w:tcPr>
            <w:tcW w:w="2979" w:type="dxa"/>
            <w:vAlign w:val="center"/>
          </w:tcPr>
          <w:p w14:paraId="57B743E0"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 xml:space="preserve">Javier Afonso González </w:t>
            </w:r>
          </w:p>
        </w:tc>
        <w:tc>
          <w:tcPr>
            <w:tcW w:w="3259" w:type="dxa"/>
            <w:gridSpan w:val="2"/>
            <w:vAlign w:val="center"/>
          </w:tcPr>
          <w:p w14:paraId="2CB3DED7"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Ford Fiesta EVO II</w:t>
            </w:r>
          </w:p>
        </w:tc>
      </w:tr>
      <w:tr w:rsidR="00A50094" w:rsidRPr="00A50094" w14:paraId="69821D8A" w14:textId="77777777" w:rsidTr="00200CAB">
        <w:trPr>
          <w:trHeight w:val="409"/>
        </w:trPr>
        <w:tc>
          <w:tcPr>
            <w:tcW w:w="937" w:type="dxa"/>
            <w:vMerge/>
            <w:vAlign w:val="center"/>
          </w:tcPr>
          <w:p w14:paraId="2C75A74B"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389FAC22"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tcBorders>
            <w:vAlign w:val="center"/>
          </w:tcPr>
          <w:p w14:paraId="609B5D8E" w14:textId="77777777" w:rsidR="00A50094" w:rsidRPr="00A50094" w:rsidRDefault="00A50094" w:rsidP="00A50094">
            <w:pPr>
              <w:rPr>
                <w:rFonts w:asciiTheme="minorHAnsi" w:hAnsiTheme="minorHAnsi" w:cs="Tahoma"/>
                <w:lang w:val="es-ES_tradnl"/>
              </w:rPr>
            </w:pPr>
          </w:p>
        </w:tc>
        <w:tc>
          <w:tcPr>
            <w:tcW w:w="2979" w:type="dxa"/>
            <w:vAlign w:val="center"/>
          </w:tcPr>
          <w:p w14:paraId="4360FC2F"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 xml:space="preserve">E. Lauren García Estévez </w:t>
            </w:r>
          </w:p>
        </w:tc>
        <w:tc>
          <w:tcPr>
            <w:tcW w:w="3259" w:type="dxa"/>
            <w:gridSpan w:val="2"/>
            <w:vAlign w:val="center"/>
          </w:tcPr>
          <w:p w14:paraId="7AB76A9E" w14:textId="77777777" w:rsidR="00A50094" w:rsidRPr="00A50094" w:rsidRDefault="00A50094" w:rsidP="00A50094">
            <w:pPr>
              <w:jc w:val="center"/>
              <w:rPr>
                <w:rFonts w:asciiTheme="minorHAnsi" w:hAnsiTheme="minorHAnsi" w:cs="Tahoma"/>
                <w:sz w:val="22"/>
                <w:szCs w:val="22"/>
                <w:lang w:val="es-ES_tradnl"/>
              </w:rPr>
            </w:pPr>
            <w:r w:rsidRPr="00A50094">
              <w:rPr>
                <w:rFonts w:asciiTheme="minorHAnsi" w:hAnsiTheme="minorHAnsi" w:cs="Tahoma"/>
                <w:sz w:val="22"/>
                <w:szCs w:val="22"/>
                <w:lang w:val="es-ES_tradnl"/>
              </w:rPr>
              <w:t>Norma M20FC</w:t>
            </w:r>
          </w:p>
        </w:tc>
      </w:tr>
      <w:tr w:rsidR="00A50094" w:rsidRPr="00A50094" w14:paraId="7502A128" w14:textId="77777777" w:rsidTr="00200CAB">
        <w:trPr>
          <w:trHeight w:val="409"/>
        </w:trPr>
        <w:tc>
          <w:tcPr>
            <w:tcW w:w="937" w:type="dxa"/>
            <w:vMerge/>
            <w:vAlign w:val="center"/>
          </w:tcPr>
          <w:p w14:paraId="3FB437EF"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7FD2AEE0"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tcBorders>
            <w:vAlign w:val="center"/>
          </w:tcPr>
          <w:p w14:paraId="508BCC86" w14:textId="77777777" w:rsidR="00A50094" w:rsidRPr="00A50094" w:rsidRDefault="00A50094" w:rsidP="00A50094">
            <w:pPr>
              <w:rPr>
                <w:rFonts w:asciiTheme="minorHAnsi" w:hAnsiTheme="minorHAnsi" w:cs="Tahoma"/>
                <w:lang w:val="es-ES_tradnl"/>
              </w:rPr>
            </w:pPr>
          </w:p>
        </w:tc>
        <w:tc>
          <w:tcPr>
            <w:tcW w:w="2979" w:type="dxa"/>
            <w:vAlign w:val="center"/>
          </w:tcPr>
          <w:p w14:paraId="1E3201FB"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 xml:space="preserve">Rafael Márquez/Yurena I. Rguez. </w:t>
            </w:r>
          </w:p>
        </w:tc>
        <w:tc>
          <w:tcPr>
            <w:tcW w:w="1842" w:type="dxa"/>
            <w:tcBorders>
              <w:right w:val="single" w:sz="4" w:space="0" w:color="auto"/>
            </w:tcBorders>
            <w:vAlign w:val="center"/>
          </w:tcPr>
          <w:p w14:paraId="7F82B0BA"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BMW 318</w:t>
            </w:r>
          </w:p>
        </w:tc>
        <w:tc>
          <w:tcPr>
            <w:tcW w:w="1417" w:type="dxa"/>
            <w:tcBorders>
              <w:left w:val="single" w:sz="4" w:space="0" w:color="auto"/>
            </w:tcBorders>
            <w:vAlign w:val="center"/>
          </w:tcPr>
          <w:p w14:paraId="53C2D8C3"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 xml:space="preserve">Regularidad </w:t>
            </w:r>
          </w:p>
        </w:tc>
      </w:tr>
      <w:tr w:rsidR="00A50094" w:rsidRPr="00A50094" w14:paraId="338F32F5" w14:textId="77777777" w:rsidTr="00200CAB">
        <w:trPr>
          <w:trHeight w:val="409"/>
        </w:trPr>
        <w:tc>
          <w:tcPr>
            <w:tcW w:w="937" w:type="dxa"/>
            <w:vMerge/>
            <w:vAlign w:val="center"/>
          </w:tcPr>
          <w:p w14:paraId="00ED6017"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2D8BFCD7"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tcBorders>
            <w:vAlign w:val="center"/>
          </w:tcPr>
          <w:p w14:paraId="6E6F9D92" w14:textId="77777777" w:rsidR="00A50094" w:rsidRPr="00A50094" w:rsidRDefault="00A50094" w:rsidP="00A50094">
            <w:pPr>
              <w:rPr>
                <w:rFonts w:asciiTheme="minorHAnsi" w:hAnsiTheme="minorHAnsi" w:cs="Tahoma"/>
                <w:lang w:val="es-ES_tradnl"/>
              </w:rPr>
            </w:pPr>
          </w:p>
        </w:tc>
        <w:tc>
          <w:tcPr>
            <w:tcW w:w="2979" w:type="dxa"/>
            <w:vAlign w:val="center"/>
          </w:tcPr>
          <w:p w14:paraId="4AFCCABC" w14:textId="77777777" w:rsidR="00A50094" w:rsidRPr="00A50094" w:rsidRDefault="00A50094" w:rsidP="00A50094">
            <w:pPr>
              <w:rPr>
                <w:rFonts w:asciiTheme="minorHAnsi" w:hAnsiTheme="minorHAnsi" w:cs="Tahoma"/>
                <w:lang w:val="es-ES_tradnl"/>
              </w:rPr>
            </w:pPr>
            <w:r w:rsidRPr="00A50094">
              <w:rPr>
                <w:rFonts w:asciiTheme="minorHAnsi" w:hAnsiTheme="minorHAnsi" w:cs="Tahoma"/>
                <w:lang w:val="es-ES_tradnl"/>
              </w:rPr>
              <w:t>Armando Pérez/Antonio E. Pérez</w:t>
            </w:r>
          </w:p>
        </w:tc>
        <w:tc>
          <w:tcPr>
            <w:tcW w:w="1842" w:type="dxa"/>
            <w:tcBorders>
              <w:right w:val="single" w:sz="4" w:space="0" w:color="auto"/>
            </w:tcBorders>
            <w:vAlign w:val="center"/>
          </w:tcPr>
          <w:p w14:paraId="5EFA64B0"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Volkswagen Golf GTI MK1</w:t>
            </w:r>
          </w:p>
        </w:tc>
        <w:tc>
          <w:tcPr>
            <w:tcW w:w="1417" w:type="dxa"/>
            <w:tcBorders>
              <w:left w:val="single" w:sz="4" w:space="0" w:color="auto"/>
            </w:tcBorders>
            <w:vAlign w:val="center"/>
          </w:tcPr>
          <w:p w14:paraId="46F59E56"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Regularidad</w:t>
            </w:r>
          </w:p>
          <w:p w14:paraId="57C82062" w14:textId="77777777" w:rsidR="00A50094" w:rsidRPr="00A50094" w:rsidRDefault="00A50094" w:rsidP="00A50094">
            <w:pPr>
              <w:jc w:val="center"/>
              <w:rPr>
                <w:rFonts w:asciiTheme="minorHAnsi" w:hAnsiTheme="minorHAnsi" w:cs="Tahoma"/>
                <w:lang w:val="es-ES_tradnl"/>
              </w:rPr>
            </w:pPr>
            <w:r w:rsidRPr="00A50094">
              <w:rPr>
                <w:rFonts w:asciiTheme="minorHAnsi" w:hAnsiTheme="minorHAnsi" w:cs="Tahoma"/>
                <w:lang w:val="es-ES_tradnl"/>
              </w:rPr>
              <w:t>Sport</w:t>
            </w:r>
          </w:p>
        </w:tc>
      </w:tr>
      <w:tr w:rsidR="00A50094" w:rsidRPr="00A50094" w14:paraId="43CB5778" w14:textId="77777777" w:rsidTr="00200CAB">
        <w:trPr>
          <w:trHeight w:val="409"/>
        </w:trPr>
        <w:tc>
          <w:tcPr>
            <w:tcW w:w="937" w:type="dxa"/>
            <w:vMerge w:val="restart"/>
            <w:vAlign w:val="center"/>
          </w:tcPr>
          <w:p w14:paraId="54A1EEA7" w14:textId="272595B8" w:rsidR="00A50094" w:rsidRPr="00A50094" w:rsidRDefault="00A50094" w:rsidP="00A50094">
            <w:pPr>
              <w:jc w:val="center"/>
              <w:rPr>
                <w:rFonts w:asciiTheme="minorHAnsi" w:hAnsiTheme="minorHAnsi" w:cs="Tahoma"/>
                <w:lang w:val="es-ES_tradnl"/>
              </w:rPr>
            </w:pPr>
            <w:r>
              <w:rPr>
                <w:rFonts w:asciiTheme="minorHAnsi" w:hAnsiTheme="minorHAnsi" w:cs="Tahoma"/>
                <w:lang w:val="es-ES_tradnl"/>
              </w:rPr>
              <w:t>2022</w:t>
            </w:r>
          </w:p>
        </w:tc>
        <w:tc>
          <w:tcPr>
            <w:tcW w:w="974" w:type="dxa"/>
            <w:vMerge w:val="restart"/>
            <w:tcBorders>
              <w:right w:val="single" w:sz="4" w:space="0" w:color="auto"/>
            </w:tcBorders>
            <w:vAlign w:val="center"/>
          </w:tcPr>
          <w:p w14:paraId="634D5DA0" w14:textId="04983787" w:rsidR="00A50094" w:rsidRPr="00A50094" w:rsidRDefault="00A50094" w:rsidP="00A50094">
            <w:pPr>
              <w:jc w:val="center"/>
              <w:rPr>
                <w:rFonts w:asciiTheme="minorHAnsi" w:hAnsiTheme="minorHAnsi" w:cs="Tahoma"/>
                <w:lang w:val="es-ES_tradnl"/>
              </w:rPr>
            </w:pPr>
            <w:r>
              <w:rPr>
                <w:rFonts w:asciiTheme="minorHAnsi" w:hAnsiTheme="minorHAnsi" w:cs="Tahoma"/>
                <w:lang w:val="es-ES_tradnl"/>
              </w:rPr>
              <w:t>05 NOV</w:t>
            </w:r>
          </w:p>
        </w:tc>
        <w:tc>
          <w:tcPr>
            <w:tcW w:w="1173" w:type="dxa"/>
            <w:vMerge w:val="restart"/>
            <w:tcBorders>
              <w:left w:val="single" w:sz="4" w:space="0" w:color="auto"/>
            </w:tcBorders>
            <w:vAlign w:val="center"/>
          </w:tcPr>
          <w:p w14:paraId="2A0D9E9D" w14:textId="573037C6" w:rsidR="00A50094" w:rsidRPr="00A50094" w:rsidRDefault="00A50094" w:rsidP="00A50094">
            <w:pPr>
              <w:jc w:val="center"/>
              <w:rPr>
                <w:rFonts w:asciiTheme="minorHAnsi" w:hAnsiTheme="minorHAnsi" w:cs="Tahoma"/>
                <w:lang w:val="es-ES_tradnl"/>
              </w:rPr>
            </w:pPr>
            <w:r>
              <w:rPr>
                <w:rFonts w:asciiTheme="minorHAnsi" w:hAnsiTheme="minorHAnsi" w:cs="Tahoma"/>
                <w:lang w:val="es-ES_tradnl"/>
              </w:rPr>
              <w:t>XXVII</w:t>
            </w:r>
          </w:p>
        </w:tc>
        <w:tc>
          <w:tcPr>
            <w:tcW w:w="2979" w:type="dxa"/>
            <w:vAlign w:val="center"/>
          </w:tcPr>
          <w:p w14:paraId="678ABE8E" w14:textId="18356162" w:rsidR="00A50094" w:rsidRPr="00A50094" w:rsidRDefault="00A50094" w:rsidP="00A50094">
            <w:pPr>
              <w:rPr>
                <w:rFonts w:asciiTheme="minorHAnsi" w:hAnsiTheme="minorHAnsi" w:cs="Tahoma"/>
                <w:lang w:val="es-ES_tradnl"/>
              </w:rPr>
            </w:pPr>
            <w:r>
              <w:rPr>
                <w:rFonts w:asciiTheme="minorHAnsi" w:hAnsiTheme="minorHAnsi" w:cs="Tahoma"/>
                <w:lang w:val="es-ES_tradnl"/>
              </w:rPr>
              <w:t xml:space="preserve">Juan Carlos Brito Gutiérrez </w:t>
            </w:r>
          </w:p>
        </w:tc>
        <w:tc>
          <w:tcPr>
            <w:tcW w:w="3259" w:type="dxa"/>
            <w:gridSpan w:val="2"/>
            <w:vAlign w:val="center"/>
          </w:tcPr>
          <w:p w14:paraId="073628E4" w14:textId="581BC0DD" w:rsidR="00A50094" w:rsidRPr="00A50094" w:rsidRDefault="00A50094" w:rsidP="00A50094">
            <w:pPr>
              <w:jc w:val="center"/>
              <w:rPr>
                <w:rFonts w:asciiTheme="minorHAnsi" w:hAnsiTheme="minorHAnsi" w:cs="Tahoma"/>
                <w:lang w:val="es-ES_tradnl"/>
              </w:rPr>
            </w:pPr>
            <w:r>
              <w:rPr>
                <w:rFonts w:asciiTheme="minorHAnsi" w:hAnsiTheme="minorHAnsi" w:cs="Tahoma"/>
                <w:lang w:val="es-ES_tradnl"/>
              </w:rPr>
              <w:t>Ford Fiesta R5 Plus</w:t>
            </w:r>
          </w:p>
        </w:tc>
      </w:tr>
      <w:tr w:rsidR="00A50094" w:rsidRPr="00A50094" w14:paraId="2842700D" w14:textId="77777777" w:rsidTr="00200CAB">
        <w:trPr>
          <w:trHeight w:val="409"/>
        </w:trPr>
        <w:tc>
          <w:tcPr>
            <w:tcW w:w="937" w:type="dxa"/>
            <w:vMerge/>
            <w:vAlign w:val="center"/>
          </w:tcPr>
          <w:p w14:paraId="6AE7699D" w14:textId="77777777" w:rsidR="00A50094" w:rsidRPr="00A50094" w:rsidRDefault="00A50094" w:rsidP="00A50094">
            <w:pPr>
              <w:rPr>
                <w:rFonts w:asciiTheme="minorHAnsi" w:hAnsiTheme="minorHAnsi" w:cs="Tahoma"/>
                <w:lang w:val="es-ES_tradnl"/>
              </w:rPr>
            </w:pPr>
          </w:p>
        </w:tc>
        <w:tc>
          <w:tcPr>
            <w:tcW w:w="974" w:type="dxa"/>
            <w:vMerge/>
            <w:tcBorders>
              <w:right w:val="single" w:sz="4" w:space="0" w:color="auto"/>
            </w:tcBorders>
            <w:vAlign w:val="center"/>
          </w:tcPr>
          <w:p w14:paraId="4ACB8FC4" w14:textId="77777777" w:rsidR="00A50094" w:rsidRPr="00A50094" w:rsidRDefault="00A50094" w:rsidP="00A50094">
            <w:pPr>
              <w:rPr>
                <w:rFonts w:asciiTheme="minorHAnsi" w:hAnsiTheme="minorHAnsi" w:cs="Tahoma"/>
                <w:lang w:val="es-ES_tradnl"/>
              </w:rPr>
            </w:pPr>
          </w:p>
        </w:tc>
        <w:tc>
          <w:tcPr>
            <w:tcW w:w="1173" w:type="dxa"/>
            <w:vMerge/>
            <w:tcBorders>
              <w:left w:val="single" w:sz="4" w:space="0" w:color="auto"/>
            </w:tcBorders>
            <w:vAlign w:val="center"/>
          </w:tcPr>
          <w:p w14:paraId="7E57230C" w14:textId="77777777" w:rsidR="00A50094" w:rsidRPr="00A50094" w:rsidRDefault="00A50094" w:rsidP="00A50094">
            <w:pPr>
              <w:rPr>
                <w:rFonts w:asciiTheme="minorHAnsi" w:hAnsiTheme="minorHAnsi" w:cs="Tahoma"/>
                <w:lang w:val="es-ES_tradnl"/>
              </w:rPr>
            </w:pPr>
          </w:p>
        </w:tc>
        <w:tc>
          <w:tcPr>
            <w:tcW w:w="2979" w:type="dxa"/>
            <w:vAlign w:val="center"/>
          </w:tcPr>
          <w:p w14:paraId="6FE8832F" w14:textId="14926971" w:rsidR="00A50094" w:rsidRPr="00A50094" w:rsidRDefault="002665FC" w:rsidP="00A50094">
            <w:pPr>
              <w:rPr>
                <w:rFonts w:asciiTheme="minorHAnsi" w:hAnsiTheme="minorHAnsi" w:cs="Tahoma"/>
                <w:lang w:val="es-ES_tradnl"/>
              </w:rPr>
            </w:pPr>
            <w:r w:rsidRPr="002665FC">
              <w:rPr>
                <w:rFonts w:asciiTheme="minorHAnsi" w:hAnsiTheme="minorHAnsi" w:cs="Tahoma"/>
                <w:lang w:val="es-ES_tradnl"/>
              </w:rPr>
              <w:t>Javier Afonso González</w:t>
            </w:r>
          </w:p>
        </w:tc>
        <w:tc>
          <w:tcPr>
            <w:tcW w:w="3259" w:type="dxa"/>
            <w:gridSpan w:val="2"/>
            <w:vAlign w:val="center"/>
          </w:tcPr>
          <w:p w14:paraId="2D9AD74D" w14:textId="358DC3F5" w:rsidR="00A50094" w:rsidRPr="00A50094" w:rsidRDefault="002665FC" w:rsidP="00A50094">
            <w:pPr>
              <w:jc w:val="center"/>
              <w:rPr>
                <w:rFonts w:asciiTheme="minorHAnsi" w:hAnsiTheme="minorHAnsi" w:cs="Tahoma"/>
                <w:lang w:val="es-ES_tradnl"/>
              </w:rPr>
            </w:pPr>
            <w:r>
              <w:rPr>
                <w:rFonts w:asciiTheme="minorHAnsi" w:hAnsiTheme="minorHAnsi" w:cs="Tahoma"/>
                <w:lang w:val="es-ES_tradnl"/>
              </w:rPr>
              <w:t>Silver Car S3</w:t>
            </w:r>
          </w:p>
        </w:tc>
      </w:tr>
      <w:tr w:rsidR="00200CAB" w:rsidRPr="00A50094" w14:paraId="2176B29F" w14:textId="77777777" w:rsidTr="00200CAB">
        <w:trPr>
          <w:trHeight w:val="409"/>
        </w:trPr>
        <w:tc>
          <w:tcPr>
            <w:tcW w:w="937" w:type="dxa"/>
            <w:vMerge/>
            <w:vAlign w:val="center"/>
          </w:tcPr>
          <w:p w14:paraId="17D17CB7" w14:textId="77777777" w:rsidR="00200CAB" w:rsidRPr="00A50094" w:rsidRDefault="00200CAB" w:rsidP="00200CAB">
            <w:pPr>
              <w:rPr>
                <w:rFonts w:asciiTheme="minorHAnsi" w:hAnsiTheme="minorHAnsi" w:cs="Tahoma"/>
                <w:lang w:val="es-ES_tradnl"/>
              </w:rPr>
            </w:pPr>
          </w:p>
        </w:tc>
        <w:tc>
          <w:tcPr>
            <w:tcW w:w="974" w:type="dxa"/>
            <w:vMerge/>
            <w:tcBorders>
              <w:right w:val="single" w:sz="4" w:space="0" w:color="auto"/>
            </w:tcBorders>
            <w:vAlign w:val="center"/>
          </w:tcPr>
          <w:p w14:paraId="5AAA31B9" w14:textId="77777777" w:rsidR="00200CAB" w:rsidRPr="00A50094" w:rsidRDefault="00200CAB" w:rsidP="00200CAB">
            <w:pPr>
              <w:rPr>
                <w:rFonts w:asciiTheme="minorHAnsi" w:hAnsiTheme="minorHAnsi" w:cs="Tahoma"/>
                <w:lang w:val="es-ES_tradnl"/>
              </w:rPr>
            </w:pPr>
          </w:p>
        </w:tc>
        <w:tc>
          <w:tcPr>
            <w:tcW w:w="1173" w:type="dxa"/>
            <w:vMerge/>
            <w:tcBorders>
              <w:left w:val="single" w:sz="4" w:space="0" w:color="auto"/>
            </w:tcBorders>
            <w:vAlign w:val="center"/>
          </w:tcPr>
          <w:p w14:paraId="4E427DB8" w14:textId="77777777" w:rsidR="00200CAB" w:rsidRPr="00A50094" w:rsidRDefault="00200CAB" w:rsidP="00200CAB">
            <w:pPr>
              <w:rPr>
                <w:rFonts w:asciiTheme="minorHAnsi" w:hAnsiTheme="minorHAnsi" w:cs="Tahoma"/>
                <w:lang w:val="es-ES_tradnl"/>
              </w:rPr>
            </w:pPr>
          </w:p>
        </w:tc>
        <w:tc>
          <w:tcPr>
            <w:tcW w:w="2979" w:type="dxa"/>
            <w:vAlign w:val="center"/>
          </w:tcPr>
          <w:p w14:paraId="67DDCAD1" w14:textId="69EE358C" w:rsidR="00200CAB" w:rsidRPr="00A50094" w:rsidRDefault="00200CAB" w:rsidP="00200CAB">
            <w:pPr>
              <w:rPr>
                <w:rFonts w:asciiTheme="minorHAnsi" w:hAnsiTheme="minorHAnsi" w:cs="Tahoma"/>
                <w:lang w:val="es-ES_tradnl"/>
              </w:rPr>
            </w:pPr>
            <w:r>
              <w:rPr>
                <w:rFonts w:asciiTheme="minorHAnsi" w:hAnsiTheme="minorHAnsi" w:cs="Tahoma"/>
                <w:lang w:val="es-ES_tradnl"/>
              </w:rPr>
              <w:t>Manuel A .González/Rafael Gil.</w:t>
            </w:r>
          </w:p>
        </w:tc>
        <w:tc>
          <w:tcPr>
            <w:tcW w:w="1842" w:type="dxa"/>
            <w:tcBorders>
              <w:right w:val="single" w:sz="4" w:space="0" w:color="auto"/>
            </w:tcBorders>
            <w:vAlign w:val="center"/>
          </w:tcPr>
          <w:p w14:paraId="42BA9F00" w14:textId="4016FA2F" w:rsidR="00200CAB" w:rsidRPr="00DD6266" w:rsidRDefault="00200CAB" w:rsidP="00200CAB">
            <w:pPr>
              <w:jc w:val="center"/>
              <w:rPr>
                <w:rFonts w:asciiTheme="minorHAnsi" w:hAnsiTheme="minorHAnsi" w:cs="Tahoma"/>
                <w:sz w:val="16"/>
                <w:lang w:val="en-CA"/>
              </w:rPr>
            </w:pPr>
            <w:r w:rsidRPr="00DD6266">
              <w:rPr>
                <w:rFonts w:asciiTheme="minorHAnsi" w:hAnsiTheme="minorHAnsi" w:cs="Tahoma"/>
                <w:sz w:val="16"/>
                <w:lang w:val="en-CA"/>
              </w:rPr>
              <w:t>VW Golf GTI Type19 16v</w:t>
            </w:r>
          </w:p>
        </w:tc>
        <w:tc>
          <w:tcPr>
            <w:tcW w:w="1417" w:type="dxa"/>
            <w:tcBorders>
              <w:left w:val="single" w:sz="4" w:space="0" w:color="auto"/>
            </w:tcBorders>
            <w:vAlign w:val="center"/>
          </w:tcPr>
          <w:p w14:paraId="0C728C22" w14:textId="775D7FA4" w:rsidR="00200CAB" w:rsidRPr="00A50094" w:rsidRDefault="00200CAB" w:rsidP="00200CAB">
            <w:pPr>
              <w:jc w:val="center"/>
              <w:rPr>
                <w:rFonts w:asciiTheme="minorHAnsi" w:hAnsiTheme="minorHAnsi" w:cs="Tahoma"/>
                <w:lang w:val="es-ES_tradnl"/>
              </w:rPr>
            </w:pPr>
            <w:r w:rsidRPr="00A50094">
              <w:rPr>
                <w:rFonts w:asciiTheme="minorHAnsi" w:hAnsiTheme="minorHAnsi" w:cs="Tahoma"/>
                <w:lang w:val="es-ES_tradnl"/>
              </w:rPr>
              <w:t xml:space="preserve">Regularidad </w:t>
            </w:r>
          </w:p>
        </w:tc>
      </w:tr>
      <w:tr w:rsidR="00200CAB" w:rsidRPr="00A50094" w14:paraId="4D47A2B9" w14:textId="77777777" w:rsidTr="00200CAB">
        <w:trPr>
          <w:trHeight w:val="409"/>
        </w:trPr>
        <w:tc>
          <w:tcPr>
            <w:tcW w:w="937" w:type="dxa"/>
            <w:vMerge/>
            <w:vAlign w:val="center"/>
          </w:tcPr>
          <w:p w14:paraId="61AF2F10" w14:textId="77777777" w:rsidR="00200CAB" w:rsidRPr="00A50094" w:rsidRDefault="00200CAB" w:rsidP="00200CAB">
            <w:pPr>
              <w:rPr>
                <w:rFonts w:asciiTheme="minorHAnsi" w:hAnsiTheme="minorHAnsi" w:cs="Tahoma"/>
                <w:lang w:val="es-ES_tradnl"/>
              </w:rPr>
            </w:pPr>
          </w:p>
        </w:tc>
        <w:tc>
          <w:tcPr>
            <w:tcW w:w="974" w:type="dxa"/>
            <w:vMerge/>
            <w:tcBorders>
              <w:right w:val="single" w:sz="4" w:space="0" w:color="auto"/>
            </w:tcBorders>
            <w:vAlign w:val="center"/>
          </w:tcPr>
          <w:p w14:paraId="18AD6696" w14:textId="77777777" w:rsidR="00200CAB" w:rsidRPr="00A50094" w:rsidRDefault="00200CAB" w:rsidP="00200CAB">
            <w:pPr>
              <w:rPr>
                <w:rFonts w:asciiTheme="minorHAnsi" w:hAnsiTheme="minorHAnsi" w:cs="Tahoma"/>
                <w:lang w:val="es-ES_tradnl"/>
              </w:rPr>
            </w:pPr>
          </w:p>
        </w:tc>
        <w:tc>
          <w:tcPr>
            <w:tcW w:w="1173" w:type="dxa"/>
            <w:vMerge/>
            <w:tcBorders>
              <w:left w:val="single" w:sz="4" w:space="0" w:color="auto"/>
            </w:tcBorders>
            <w:vAlign w:val="center"/>
          </w:tcPr>
          <w:p w14:paraId="4F453FF0" w14:textId="77777777" w:rsidR="00200CAB" w:rsidRPr="00A50094" w:rsidRDefault="00200CAB" w:rsidP="00200CAB">
            <w:pPr>
              <w:rPr>
                <w:rFonts w:asciiTheme="minorHAnsi" w:hAnsiTheme="minorHAnsi" w:cs="Tahoma"/>
                <w:lang w:val="es-ES_tradnl"/>
              </w:rPr>
            </w:pPr>
          </w:p>
        </w:tc>
        <w:tc>
          <w:tcPr>
            <w:tcW w:w="2979" w:type="dxa"/>
            <w:vAlign w:val="center"/>
          </w:tcPr>
          <w:p w14:paraId="2EB2C3EA" w14:textId="693BC35A" w:rsidR="00200CAB" w:rsidRPr="00A50094" w:rsidRDefault="00200CAB" w:rsidP="00200CAB">
            <w:pPr>
              <w:rPr>
                <w:rFonts w:asciiTheme="minorHAnsi" w:hAnsiTheme="minorHAnsi" w:cs="Tahoma"/>
                <w:lang w:val="es-ES_tradnl"/>
              </w:rPr>
            </w:pPr>
            <w:r>
              <w:rPr>
                <w:rFonts w:asciiTheme="minorHAnsi" w:hAnsiTheme="minorHAnsi" w:cs="Tahoma"/>
                <w:lang w:val="es-ES_tradnl"/>
              </w:rPr>
              <w:t xml:space="preserve">Ubay Ravelo/ Gustavo Martín </w:t>
            </w:r>
          </w:p>
        </w:tc>
        <w:tc>
          <w:tcPr>
            <w:tcW w:w="1842" w:type="dxa"/>
            <w:tcBorders>
              <w:right w:val="single" w:sz="4" w:space="0" w:color="auto"/>
            </w:tcBorders>
            <w:vAlign w:val="center"/>
          </w:tcPr>
          <w:p w14:paraId="1B12A6CD" w14:textId="1AF80C77" w:rsidR="00200CAB" w:rsidRPr="00A50094" w:rsidRDefault="00200CAB" w:rsidP="00200CAB">
            <w:pPr>
              <w:jc w:val="center"/>
              <w:rPr>
                <w:rFonts w:asciiTheme="minorHAnsi" w:hAnsiTheme="minorHAnsi" w:cs="Tahoma"/>
                <w:lang w:val="es-ES_tradnl"/>
              </w:rPr>
            </w:pPr>
            <w:r>
              <w:rPr>
                <w:rFonts w:asciiTheme="minorHAnsi" w:hAnsiTheme="minorHAnsi" w:cs="Tahoma"/>
                <w:lang w:val="es-ES_tradnl"/>
              </w:rPr>
              <w:t>Toyota Starlet KP61</w:t>
            </w:r>
          </w:p>
        </w:tc>
        <w:tc>
          <w:tcPr>
            <w:tcW w:w="1417" w:type="dxa"/>
            <w:tcBorders>
              <w:left w:val="single" w:sz="4" w:space="0" w:color="auto"/>
            </w:tcBorders>
            <w:vAlign w:val="center"/>
          </w:tcPr>
          <w:p w14:paraId="58F6A0C0" w14:textId="77777777" w:rsidR="00200CAB" w:rsidRPr="00A50094" w:rsidRDefault="00200CAB" w:rsidP="00200CAB">
            <w:pPr>
              <w:jc w:val="center"/>
              <w:rPr>
                <w:rFonts w:asciiTheme="minorHAnsi" w:hAnsiTheme="minorHAnsi" w:cs="Tahoma"/>
                <w:lang w:val="es-ES_tradnl"/>
              </w:rPr>
            </w:pPr>
            <w:r w:rsidRPr="00A50094">
              <w:rPr>
                <w:rFonts w:asciiTheme="minorHAnsi" w:hAnsiTheme="minorHAnsi" w:cs="Tahoma"/>
                <w:lang w:val="es-ES_tradnl"/>
              </w:rPr>
              <w:t>Regularidad</w:t>
            </w:r>
          </w:p>
          <w:p w14:paraId="3595C231" w14:textId="0881CE6E" w:rsidR="00200CAB" w:rsidRPr="00A50094" w:rsidRDefault="00200CAB" w:rsidP="00200CAB">
            <w:pPr>
              <w:jc w:val="center"/>
              <w:rPr>
                <w:rFonts w:asciiTheme="minorHAnsi" w:hAnsiTheme="minorHAnsi" w:cs="Tahoma"/>
                <w:lang w:val="es-ES_tradnl"/>
              </w:rPr>
            </w:pPr>
            <w:r w:rsidRPr="00A50094">
              <w:rPr>
                <w:rFonts w:asciiTheme="minorHAnsi" w:hAnsiTheme="minorHAnsi" w:cs="Tahoma"/>
                <w:lang w:val="es-ES_tradnl"/>
              </w:rPr>
              <w:t>Sport</w:t>
            </w:r>
          </w:p>
        </w:tc>
      </w:tr>
      <w:tr w:rsidR="007F6423" w:rsidRPr="00A50094" w14:paraId="31ABB394" w14:textId="77777777" w:rsidTr="008378AF">
        <w:trPr>
          <w:trHeight w:val="409"/>
        </w:trPr>
        <w:tc>
          <w:tcPr>
            <w:tcW w:w="937" w:type="dxa"/>
            <w:vMerge w:val="restart"/>
            <w:vAlign w:val="center"/>
          </w:tcPr>
          <w:p w14:paraId="3969D7C7" w14:textId="430207F3" w:rsidR="007F6423" w:rsidRPr="007F6423" w:rsidRDefault="00257995" w:rsidP="00257995">
            <w:pPr>
              <w:jc w:val="center"/>
            </w:pPr>
            <w:r>
              <w:t>2023</w:t>
            </w:r>
          </w:p>
        </w:tc>
        <w:tc>
          <w:tcPr>
            <w:tcW w:w="974" w:type="dxa"/>
            <w:vMerge w:val="restart"/>
            <w:tcBorders>
              <w:right w:val="single" w:sz="4" w:space="0" w:color="auto"/>
            </w:tcBorders>
            <w:vAlign w:val="center"/>
          </w:tcPr>
          <w:p w14:paraId="2C87BE5E" w14:textId="2EB27AC3" w:rsidR="007F6423" w:rsidRPr="00A50094" w:rsidRDefault="00257995" w:rsidP="00257995">
            <w:pPr>
              <w:jc w:val="center"/>
              <w:rPr>
                <w:rFonts w:asciiTheme="minorHAnsi" w:hAnsiTheme="minorHAnsi" w:cs="Tahoma"/>
                <w:lang w:val="es-ES_tradnl"/>
              </w:rPr>
            </w:pPr>
            <w:r>
              <w:rPr>
                <w:rFonts w:asciiTheme="minorHAnsi" w:hAnsiTheme="minorHAnsi" w:cs="Tahoma"/>
                <w:lang w:val="es-ES_tradnl"/>
              </w:rPr>
              <w:t>04 NOV</w:t>
            </w:r>
          </w:p>
        </w:tc>
        <w:tc>
          <w:tcPr>
            <w:tcW w:w="1173" w:type="dxa"/>
            <w:vMerge w:val="restart"/>
            <w:tcBorders>
              <w:left w:val="single" w:sz="4" w:space="0" w:color="auto"/>
            </w:tcBorders>
            <w:vAlign w:val="center"/>
          </w:tcPr>
          <w:p w14:paraId="6E9EE427" w14:textId="379BB584" w:rsidR="007F6423" w:rsidRPr="00A50094" w:rsidRDefault="00257995" w:rsidP="00257995">
            <w:pPr>
              <w:jc w:val="center"/>
              <w:rPr>
                <w:rFonts w:asciiTheme="minorHAnsi" w:hAnsiTheme="minorHAnsi" w:cs="Tahoma"/>
                <w:lang w:val="es-ES_tradnl"/>
              </w:rPr>
            </w:pPr>
            <w:r>
              <w:rPr>
                <w:rFonts w:asciiTheme="minorHAnsi" w:hAnsiTheme="minorHAnsi" w:cs="Tahoma"/>
                <w:lang w:val="es-ES_tradnl"/>
              </w:rPr>
              <w:t>XXVIII</w:t>
            </w:r>
          </w:p>
        </w:tc>
        <w:tc>
          <w:tcPr>
            <w:tcW w:w="2979" w:type="dxa"/>
            <w:vAlign w:val="center"/>
          </w:tcPr>
          <w:p w14:paraId="60A39B5C" w14:textId="297F145B" w:rsidR="007F6423" w:rsidRDefault="007F6423" w:rsidP="007F6423">
            <w:pPr>
              <w:rPr>
                <w:rFonts w:asciiTheme="minorHAnsi" w:hAnsiTheme="minorHAnsi" w:cs="Tahoma"/>
                <w:lang w:val="es-ES_tradnl"/>
              </w:rPr>
            </w:pPr>
            <w:r>
              <w:rPr>
                <w:rFonts w:asciiTheme="minorHAnsi" w:hAnsiTheme="minorHAnsi" w:cs="Tahoma"/>
                <w:lang w:val="es-ES_tradnl"/>
              </w:rPr>
              <w:t xml:space="preserve">Juan Carlos Brito Gutiérrez </w:t>
            </w:r>
          </w:p>
        </w:tc>
        <w:tc>
          <w:tcPr>
            <w:tcW w:w="3259" w:type="dxa"/>
            <w:gridSpan w:val="2"/>
            <w:vAlign w:val="center"/>
          </w:tcPr>
          <w:p w14:paraId="3A0A2149" w14:textId="0B3CAEFE" w:rsidR="007F6423" w:rsidRPr="00A50094" w:rsidRDefault="007F6423" w:rsidP="007F6423">
            <w:pPr>
              <w:jc w:val="center"/>
              <w:rPr>
                <w:rFonts w:asciiTheme="minorHAnsi" w:hAnsiTheme="minorHAnsi" w:cs="Tahoma"/>
                <w:lang w:val="es-ES_tradnl"/>
              </w:rPr>
            </w:pPr>
            <w:r>
              <w:rPr>
                <w:rFonts w:asciiTheme="minorHAnsi" w:hAnsiTheme="minorHAnsi" w:cs="Tahoma"/>
                <w:lang w:val="es-ES_tradnl"/>
              </w:rPr>
              <w:t>Ford Fiesta R5 Plus</w:t>
            </w:r>
          </w:p>
        </w:tc>
      </w:tr>
      <w:tr w:rsidR="007F6423" w:rsidRPr="00A50094" w14:paraId="71629840" w14:textId="77777777" w:rsidTr="008378AF">
        <w:trPr>
          <w:trHeight w:val="409"/>
        </w:trPr>
        <w:tc>
          <w:tcPr>
            <w:tcW w:w="937" w:type="dxa"/>
            <w:vMerge/>
            <w:vAlign w:val="center"/>
          </w:tcPr>
          <w:p w14:paraId="2315083D" w14:textId="77777777" w:rsidR="007F6423" w:rsidRPr="00A50094" w:rsidRDefault="007F6423" w:rsidP="007F6423">
            <w:pPr>
              <w:rPr>
                <w:rFonts w:asciiTheme="minorHAnsi" w:hAnsiTheme="minorHAnsi" w:cs="Tahoma"/>
                <w:lang w:val="es-ES_tradnl"/>
              </w:rPr>
            </w:pPr>
          </w:p>
        </w:tc>
        <w:tc>
          <w:tcPr>
            <w:tcW w:w="974" w:type="dxa"/>
            <w:vMerge/>
            <w:tcBorders>
              <w:right w:val="single" w:sz="4" w:space="0" w:color="auto"/>
            </w:tcBorders>
            <w:vAlign w:val="center"/>
          </w:tcPr>
          <w:p w14:paraId="78E9CCF8" w14:textId="77777777" w:rsidR="007F6423" w:rsidRPr="00A50094" w:rsidRDefault="007F6423" w:rsidP="007F6423">
            <w:pPr>
              <w:rPr>
                <w:rFonts w:asciiTheme="minorHAnsi" w:hAnsiTheme="minorHAnsi" w:cs="Tahoma"/>
                <w:lang w:val="es-ES_tradnl"/>
              </w:rPr>
            </w:pPr>
          </w:p>
        </w:tc>
        <w:tc>
          <w:tcPr>
            <w:tcW w:w="1173" w:type="dxa"/>
            <w:vMerge/>
            <w:tcBorders>
              <w:left w:val="single" w:sz="4" w:space="0" w:color="auto"/>
            </w:tcBorders>
            <w:vAlign w:val="center"/>
          </w:tcPr>
          <w:p w14:paraId="3C694ADE" w14:textId="77777777" w:rsidR="007F6423" w:rsidRPr="00A50094" w:rsidRDefault="007F6423" w:rsidP="007F6423">
            <w:pPr>
              <w:rPr>
                <w:rFonts w:asciiTheme="minorHAnsi" w:hAnsiTheme="minorHAnsi" w:cs="Tahoma"/>
                <w:lang w:val="es-ES_tradnl"/>
              </w:rPr>
            </w:pPr>
          </w:p>
        </w:tc>
        <w:tc>
          <w:tcPr>
            <w:tcW w:w="2979" w:type="dxa"/>
            <w:vAlign w:val="center"/>
          </w:tcPr>
          <w:p w14:paraId="2E69FB65" w14:textId="54B9290D" w:rsidR="007F6423" w:rsidRDefault="007F6423" w:rsidP="007F6423">
            <w:pPr>
              <w:rPr>
                <w:rFonts w:asciiTheme="minorHAnsi" w:hAnsiTheme="minorHAnsi" w:cs="Tahoma"/>
                <w:lang w:val="es-ES_tradnl"/>
              </w:rPr>
            </w:pPr>
            <w:r w:rsidRPr="002665FC">
              <w:rPr>
                <w:rFonts w:asciiTheme="minorHAnsi" w:hAnsiTheme="minorHAnsi" w:cs="Tahoma"/>
                <w:lang w:val="es-ES_tradnl"/>
              </w:rPr>
              <w:t>Javier Afonso González</w:t>
            </w:r>
          </w:p>
        </w:tc>
        <w:tc>
          <w:tcPr>
            <w:tcW w:w="3259" w:type="dxa"/>
            <w:gridSpan w:val="2"/>
            <w:vAlign w:val="center"/>
          </w:tcPr>
          <w:p w14:paraId="0CFA1775" w14:textId="5E68C1F8" w:rsidR="007F6423" w:rsidRPr="00A50094" w:rsidRDefault="007F6423" w:rsidP="007F6423">
            <w:pPr>
              <w:jc w:val="center"/>
              <w:rPr>
                <w:rFonts w:asciiTheme="minorHAnsi" w:hAnsiTheme="minorHAnsi" w:cs="Tahoma"/>
                <w:lang w:val="es-ES_tradnl"/>
              </w:rPr>
            </w:pPr>
            <w:r>
              <w:rPr>
                <w:rFonts w:asciiTheme="minorHAnsi" w:hAnsiTheme="minorHAnsi" w:cs="Tahoma"/>
                <w:lang w:val="es-ES_tradnl"/>
              </w:rPr>
              <w:t>Silver Car S3</w:t>
            </w:r>
          </w:p>
        </w:tc>
      </w:tr>
      <w:tr w:rsidR="007F6423" w:rsidRPr="00A50094" w14:paraId="1141F325" w14:textId="77777777" w:rsidTr="00200CAB">
        <w:trPr>
          <w:trHeight w:val="409"/>
        </w:trPr>
        <w:tc>
          <w:tcPr>
            <w:tcW w:w="937" w:type="dxa"/>
            <w:vMerge/>
            <w:vAlign w:val="center"/>
          </w:tcPr>
          <w:p w14:paraId="6E77CAA8" w14:textId="77777777" w:rsidR="007F6423" w:rsidRPr="00A50094" w:rsidRDefault="007F6423" w:rsidP="007F6423">
            <w:pPr>
              <w:rPr>
                <w:rFonts w:asciiTheme="minorHAnsi" w:hAnsiTheme="minorHAnsi" w:cs="Tahoma"/>
                <w:lang w:val="es-ES_tradnl"/>
              </w:rPr>
            </w:pPr>
          </w:p>
        </w:tc>
        <w:tc>
          <w:tcPr>
            <w:tcW w:w="974" w:type="dxa"/>
            <w:vMerge/>
            <w:tcBorders>
              <w:right w:val="single" w:sz="4" w:space="0" w:color="auto"/>
            </w:tcBorders>
            <w:vAlign w:val="center"/>
          </w:tcPr>
          <w:p w14:paraId="04A66F2B" w14:textId="77777777" w:rsidR="007F6423" w:rsidRPr="00A50094" w:rsidRDefault="007F6423" w:rsidP="007F6423">
            <w:pPr>
              <w:rPr>
                <w:rFonts w:asciiTheme="minorHAnsi" w:hAnsiTheme="minorHAnsi" w:cs="Tahoma"/>
                <w:lang w:val="es-ES_tradnl"/>
              </w:rPr>
            </w:pPr>
          </w:p>
        </w:tc>
        <w:tc>
          <w:tcPr>
            <w:tcW w:w="1173" w:type="dxa"/>
            <w:vMerge/>
            <w:tcBorders>
              <w:left w:val="single" w:sz="4" w:space="0" w:color="auto"/>
            </w:tcBorders>
            <w:vAlign w:val="center"/>
          </w:tcPr>
          <w:p w14:paraId="000379E6" w14:textId="77777777" w:rsidR="007F6423" w:rsidRPr="00A50094" w:rsidRDefault="007F6423" w:rsidP="007F6423">
            <w:pPr>
              <w:rPr>
                <w:rFonts w:asciiTheme="minorHAnsi" w:hAnsiTheme="minorHAnsi" w:cs="Tahoma"/>
                <w:lang w:val="es-ES_tradnl"/>
              </w:rPr>
            </w:pPr>
          </w:p>
        </w:tc>
        <w:tc>
          <w:tcPr>
            <w:tcW w:w="2979" w:type="dxa"/>
            <w:vAlign w:val="center"/>
          </w:tcPr>
          <w:p w14:paraId="206825A7" w14:textId="69B9FF99" w:rsidR="007F6423" w:rsidRDefault="007F6423" w:rsidP="007F6423">
            <w:pPr>
              <w:rPr>
                <w:rFonts w:asciiTheme="minorHAnsi" w:hAnsiTheme="minorHAnsi" w:cs="Tahoma"/>
                <w:lang w:val="es-ES_tradnl"/>
              </w:rPr>
            </w:pPr>
            <w:r>
              <w:rPr>
                <w:rFonts w:asciiTheme="minorHAnsi" w:hAnsiTheme="minorHAnsi" w:cs="Tahoma"/>
                <w:lang w:val="es-ES_tradnl"/>
              </w:rPr>
              <w:t xml:space="preserve">María Arvelo/Adán Martínez </w:t>
            </w:r>
          </w:p>
        </w:tc>
        <w:tc>
          <w:tcPr>
            <w:tcW w:w="1842" w:type="dxa"/>
            <w:tcBorders>
              <w:right w:val="single" w:sz="4" w:space="0" w:color="auto"/>
            </w:tcBorders>
            <w:vAlign w:val="center"/>
          </w:tcPr>
          <w:p w14:paraId="56793AE1" w14:textId="75F33F9F" w:rsidR="007F6423" w:rsidRDefault="007F6423" w:rsidP="007F6423">
            <w:pPr>
              <w:jc w:val="center"/>
              <w:rPr>
                <w:rFonts w:asciiTheme="minorHAnsi" w:hAnsiTheme="minorHAnsi" w:cs="Tahoma"/>
                <w:lang w:val="es-ES_tradnl"/>
              </w:rPr>
            </w:pPr>
            <w:r>
              <w:rPr>
                <w:rFonts w:asciiTheme="minorHAnsi" w:hAnsiTheme="minorHAnsi" w:cs="Tahoma"/>
                <w:lang w:val="es-ES_tradnl"/>
              </w:rPr>
              <w:t>Toyota Starlet KP7</w:t>
            </w:r>
            <w:r w:rsidRPr="007F6423">
              <w:rPr>
                <w:rFonts w:asciiTheme="minorHAnsi" w:hAnsiTheme="minorHAnsi" w:cs="Tahoma"/>
                <w:lang w:val="es-ES_tradnl"/>
              </w:rPr>
              <w:t>1</w:t>
            </w:r>
          </w:p>
        </w:tc>
        <w:tc>
          <w:tcPr>
            <w:tcW w:w="1417" w:type="dxa"/>
            <w:tcBorders>
              <w:left w:val="single" w:sz="4" w:space="0" w:color="auto"/>
            </w:tcBorders>
            <w:vAlign w:val="center"/>
          </w:tcPr>
          <w:p w14:paraId="03D4AEC8" w14:textId="5B5A199D" w:rsidR="007F6423" w:rsidRPr="00A50094" w:rsidRDefault="007F6423" w:rsidP="007F6423">
            <w:pPr>
              <w:jc w:val="center"/>
              <w:rPr>
                <w:rFonts w:asciiTheme="minorHAnsi" w:hAnsiTheme="minorHAnsi" w:cs="Tahoma"/>
                <w:lang w:val="es-ES_tradnl"/>
              </w:rPr>
            </w:pPr>
            <w:r w:rsidRPr="00A50094">
              <w:rPr>
                <w:rFonts w:asciiTheme="minorHAnsi" w:hAnsiTheme="minorHAnsi" w:cs="Tahoma"/>
                <w:lang w:val="es-ES_tradnl"/>
              </w:rPr>
              <w:t xml:space="preserve">Regularidad </w:t>
            </w:r>
          </w:p>
        </w:tc>
      </w:tr>
      <w:tr w:rsidR="007F6423" w:rsidRPr="00A50094" w14:paraId="2B068DBE" w14:textId="77777777" w:rsidTr="00200CAB">
        <w:trPr>
          <w:trHeight w:val="409"/>
        </w:trPr>
        <w:tc>
          <w:tcPr>
            <w:tcW w:w="937" w:type="dxa"/>
            <w:vMerge/>
            <w:vAlign w:val="center"/>
          </w:tcPr>
          <w:p w14:paraId="2A1986AB" w14:textId="77777777" w:rsidR="007F6423" w:rsidRPr="00A50094" w:rsidRDefault="007F6423" w:rsidP="007F6423">
            <w:pPr>
              <w:rPr>
                <w:rFonts w:asciiTheme="minorHAnsi" w:hAnsiTheme="minorHAnsi" w:cs="Tahoma"/>
                <w:lang w:val="es-ES_tradnl"/>
              </w:rPr>
            </w:pPr>
          </w:p>
        </w:tc>
        <w:tc>
          <w:tcPr>
            <w:tcW w:w="974" w:type="dxa"/>
            <w:vMerge/>
            <w:tcBorders>
              <w:right w:val="single" w:sz="4" w:space="0" w:color="auto"/>
            </w:tcBorders>
            <w:vAlign w:val="center"/>
          </w:tcPr>
          <w:p w14:paraId="305018C0" w14:textId="77777777" w:rsidR="007F6423" w:rsidRPr="00A50094" w:rsidRDefault="007F6423" w:rsidP="007F6423">
            <w:pPr>
              <w:rPr>
                <w:rFonts w:asciiTheme="minorHAnsi" w:hAnsiTheme="minorHAnsi" w:cs="Tahoma"/>
                <w:lang w:val="es-ES_tradnl"/>
              </w:rPr>
            </w:pPr>
          </w:p>
        </w:tc>
        <w:tc>
          <w:tcPr>
            <w:tcW w:w="1173" w:type="dxa"/>
            <w:vMerge/>
            <w:tcBorders>
              <w:left w:val="single" w:sz="4" w:space="0" w:color="auto"/>
            </w:tcBorders>
            <w:vAlign w:val="center"/>
          </w:tcPr>
          <w:p w14:paraId="0BD2544C" w14:textId="77777777" w:rsidR="007F6423" w:rsidRPr="00A50094" w:rsidRDefault="007F6423" w:rsidP="007F6423">
            <w:pPr>
              <w:rPr>
                <w:rFonts w:asciiTheme="minorHAnsi" w:hAnsiTheme="minorHAnsi" w:cs="Tahoma"/>
                <w:lang w:val="es-ES_tradnl"/>
              </w:rPr>
            </w:pPr>
          </w:p>
        </w:tc>
        <w:tc>
          <w:tcPr>
            <w:tcW w:w="2979" w:type="dxa"/>
            <w:vAlign w:val="center"/>
          </w:tcPr>
          <w:p w14:paraId="1EF89338" w14:textId="4FD3D408" w:rsidR="007F6423" w:rsidRDefault="007F6423" w:rsidP="007F6423">
            <w:pPr>
              <w:rPr>
                <w:rFonts w:asciiTheme="minorHAnsi" w:hAnsiTheme="minorHAnsi" w:cs="Tahoma"/>
                <w:lang w:val="es-ES_tradnl"/>
              </w:rPr>
            </w:pPr>
            <w:r>
              <w:rPr>
                <w:rFonts w:asciiTheme="minorHAnsi" w:hAnsiTheme="minorHAnsi" w:cs="Tahoma"/>
                <w:lang w:val="es-ES_tradnl"/>
              </w:rPr>
              <w:t xml:space="preserve">Ubay Ravelo/ Gustavo Martín </w:t>
            </w:r>
          </w:p>
        </w:tc>
        <w:tc>
          <w:tcPr>
            <w:tcW w:w="1842" w:type="dxa"/>
            <w:tcBorders>
              <w:right w:val="single" w:sz="4" w:space="0" w:color="auto"/>
            </w:tcBorders>
            <w:vAlign w:val="center"/>
          </w:tcPr>
          <w:p w14:paraId="41349A3E" w14:textId="0C7A285A" w:rsidR="007F6423" w:rsidRDefault="007F6423" w:rsidP="007F6423">
            <w:pPr>
              <w:jc w:val="center"/>
              <w:rPr>
                <w:rFonts w:asciiTheme="minorHAnsi" w:hAnsiTheme="minorHAnsi" w:cs="Tahoma"/>
                <w:lang w:val="es-ES_tradnl"/>
              </w:rPr>
            </w:pPr>
            <w:r>
              <w:rPr>
                <w:rFonts w:asciiTheme="minorHAnsi" w:hAnsiTheme="minorHAnsi" w:cs="Tahoma"/>
                <w:lang w:val="es-ES_tradnl"/>
              </w:rPr>
              <w:t>Toyota Starlet KP61</w:t>
            </w:r>
          </w:p>
        </w:tc>
        <w:tc>
          <w:tcPr>
            <w:tcW w:w="1417" w:type="dxa"/>
            <w:tcBorders>
              <w:left w:val="single" w:sz="4" w:space="0" w:color="auto"/>
            </w:tcBorders>
            <w:vAlign w:val="center"/>
          </w:tcPr>
          <w:p w14:paraId="2A957CFE" w14:textId="77777777" w:rsidR="007F6423" w:rsidRPr="00A50094" w:rsidRDefault="007F6423" w:rsidP="007F6423">
            <w:pPr>
              <w:jc w:val="center"/>
              <w:rPr>
                <w:rFonts w:asciiTheme="minorHAnsi" w:hAnsiTheme="minorHAnsi" w:cs="Tahoma"/>
                <w:lang w:val="es-ES_tradnl"/>
              </w:rPr>
            </w:pPr>
            <w:r w:rsidRPr="00A50094">
              <w:rPr>
                <w:rFonts w:asciiTheme="minorHAnsi" w:hAnsiTheme="minorHAnsi" w:cs="Tahoma"/>
                <w:lang w:val="es-ES_tradnl"/>
              </w:rPr>
              <w:t>Regularidad</w:t>
            </w:r>
          </w:p>
          <w:p w14:paraId="1A0E20A1" w14:textId="43E8F7C3" w:rsidR="007F6423" w:rsidRPr="00A50094" w:rsidRDefault="007F6423" w:rsidP="007F6423">
            <w:pPr>
              <w:jc w:val="center"/>
              <w:rPr>
                <w:rFonts w:asciiTheme="minorHAnsi" w:hAnsiTheme="minorHAnsi" w:cs="Tahoma"/>
                <w:lang w:val="es-ES_tradnl"/>
              </w:rPr>
            </w:pPr>
            <w:r w:rsidRPr="00A50094">
              <w:rPr>
                <w:rFonts w:asciiTheme="minorHAnsi" w:hAnsiTheme="minorHAnsi" w:cs="Tahoma"/>
                <w:lang w:val="es-ES_tradnl"/>
              </w:rPr>
              <w:t>Sport</w:t>
            </w:r>
          </w:p>
        </w:tc>
      </w:tr>
      <w:tr w:rsidR="00A66738" w:rsidRPr="00A50094" w14:paraId="50EA6E6D" w14:textId="77777777" w:rsidTr="001D5041">
        <w:trPr>
          <w:trHeight w:val="409"/>
        </w:trPr>
        <w:tc>
          <w:tcPr>
            <w:tcW w:w="937" w:type="dxa"/>
            <w:vMerge w:val="restart"/>
            <w:vAlign w:val="center"/>
          </w:tcPr>
          <w:p w14:paraId="73DCA1F0" w14:textId="5DAE35AE" w:rsidR="00A66738" w:rsidRDefault="00A66738" w:rsidP="00A66738">
            <w:pPr>
              <w:jc w:val="center"/>
              <w:rPr>
                <w:rFonts w:asciiTheme="minorHAnsi" w:hAnsiTheme="minorHAnsi" w:cs="Tahoma"/>
                <w:lang w:val="es-ES_tradnl"/>
              </w:rPr>
            </w:pPr>
          </w:p>
          <w:p w14:paraId="7F4E3A69" w14:textId="761AC9A3" w:rsidR="00A66738" w:rsidRDefault="00A66738" w:rsidP="00A66738">
            <w:pPr>
              <w:jc w:val="center"/>
              <w:rPr>
                <w:rFonts w:asciiTheme="minorHAnsi" w:hAnsiTheme="minorHAnsi" w:cs="Tahoma"/>
                <w:lang w:val="es-ES_tradnl"/>
              </w:rPr>
            </w:pPr>
          </w:p>
          <w:p w14:paraId="7E2C4240" w14:textId="24EEF0C4" w:rsidR="00A66738" w:rsidRDefault="00A66738" w:rsidP="00A66738">
            <w:pPr>
              <w:jc w:val="center"/>
              <w:rPr>
                <w:rFonts w:asciiTheme="minorHAnsi" w:hAnsiTheme="minorHAnsi" w:cs="Tahoma"/>
                <w:lang w:val="es-ES_tradnl"/>
              </w:rPr>
            </w:pPr>
            <w:r>
              <w:rPr>
                <w:rFonts w:asciiTheme="minorHAnsi" w:hAnsiTheme="minorHAnsi" w:cs="Tahoma"/>
                <w:lang w:val="es-ES_tradnl"/>
              </w:rPr>
              <w:t>2024</w:t>
            </w:r>
          </w:p>
          <w:p w14:paraId="300468AA" w14:textId="77777777" w:rsidR="00A66738" w:rsidRDefault="00A66738" w:rsidP="00A66738">
            <w:pPr>
              <w:jc w:val="center"/>
              <w:rPr>
                <w:rFonts w:asciiTheme="minorHAnsi" w:hAnsiTheme="minorHAnsi" w:cs="Tahoma"/>
                <w:lang w:val="es-ES_tradnl"/>
              </w:rPr>
            </w:pPr>
          </w:p>
          <w:p w14:paraId="1F409B89" w14:textId="709A8B3D" w:rsidR="00A66738" w:rsidRPr="00A50094" w:rsidRDefault="00A66738" w:rsidP="00A66738">
            <w:pPr>
              <w:jc w:val="center"/>
              <w:rPr>
                <w:rFonts w:asciiTheme="minorHAnsi" w:hAnsiTheme="minorHAnsi" w:cs="Tahoma"/>
                <w:lang w:val="es-ES_tradnl"/>
              </w:rPr>
            </w:pPr>
          </w:p>
        </w:tc>
        <w:tc>
          <w:tcPr>
            <w:tcW w:w="974" w:type="dxa"/>
            <w:vMerge w:val="restart"/>
            <w:tcBorders>
              <w:right w:val="single" w:sz="4" w:space="0" w:color="auto"/>
            </w:tcBorders>
            <w:vAlign w:val="center"/>
          </w:tcPr>
          <w:p w14:paraId="0C9BA54C" w14:textId="1E74DC84" w:rsidR="00A66738" w:rsidRPr="00A50094" w:rsidRDefault="00A66738" w:rsidP="00A66738">
            <w:pPr>
              <w:jc w:val="center"/>
              <w:rPr>
                <w:rFonts w:asciiTheme="minorHAnsi" w:hAnsiTheme="minorHAnsi" w:cs="Tahoma"/>
                <w:lang w:val="es-ES_tradnl"/>
              </w:rPr>
            </w:pPr>
            <w:r>
              <w:rPr>
                <w:rFonts w:asciiTheme="minorHAnsi" w:hAnsiTheme="minorHAnsi" w:cs="Tahoma"/>
                <w:lang w:val="es-ES_tradnl"/>
              </w:rPr>
              <w:t>02 NOV</w:t>
            </w:r>
          </w:p>
        </w:tc>
        <w:tc>
          <w:tcPr>
            <w:tcW w:w="1173" w:type="dxa"/>
            <w:vMerge w:val="restart"/>
            <w:tcBorders>
              <w:left w:val="single" w:sz="4" w:space="0" w:color="auto"/>
            </w:tcBorders>
            <w:vAlign w:val="center"/>
          </w:tcPr>
          <w:p w14:paraId="4A2115DF" w14:textId="61F223D1" w:rsidR="00A66738" w:rsidRPr="00A50094" w:rsidRDefault="00A66738" w:rsidP="00A66738">
            <w:pPr>
              <w:jc w:val="center"/>
              <w:rPr>
                <w:rFonts w:asciiTheme="minorHAnsi" w:hAnsiTheme="minorHAnsi" w:cs="Tahoma"/>
                <w:lang w:val="es-ES_tradnl"/>
              </w:rPr>
            </w:pPr>
            <w:r>
              <w:rPr>
                <w:rFonts w:asciiTheme="minorHAnsi" w:hAnsiTheme="minorHAnsi" w:cs="Tahoma"/>
                <w:lang w:val="es-ES_tradnl"/>
              </w:rPr>
              <w:t>XXIX</w:t>
            </w:r>
          </w:p>
        </w:tc>
        <w:tc>
          <w:tcPr>
            <w:tcW w:w="2979" w:type="dxa"/>
            <w:vAlign w:val="center"/>
          </w:tcPr>
          <w:p w14:paraId="7250EDDE" w14:textId="76FD62A6" w:rsidR="00A66738" w:rsidRDefault="00A66738" w:rsidP="00A66738">
            <w:pPr>
              <w:rPr>
                <w:rFonts w:asciiTheme="minorHAnsi" w:hAnsiTheme="minorHAnsi" w:cs="Tahoma"/>
                <w:lang w:val="es-ES_tradnl"/>
              </w:rPr>
            </w:pPr>
            <w:r>
              <w:rPr>
                <w:rFonts w:asciiTheme="minorHAnsi" w:hAnsiTheme="minorHAnsi" w:cs="Tahoma"/>
                <w:lang w:val="es-ES_tradnl"/>
              </w:rPr>
              <w:t xml:space="preserve">Juan Carlos Brito Gutiérrez </w:t>
            </w:r>
          </w:p>
        </w:tc>
        <w:tc>
          <w:tcPr>
            <w:tcW w:w="3259" w:type="dxa"/>
            <w:gridSpan w:val="2"/>
            <w:vAlign w:val="center"/>
          </w:tcPr>
          <w:p w14:paraId="281F396A" w14:textId="71BE606E" w:rsidR="00A66738" w:rsidRPr="00A50094" w:rsidRDefault="00A66738" w:rsidP="00A66738">
            <w:pPr>
              <w:jc w:val="center"/>
              <w:rPr>
                <w:rFonts w:asciiTheme="minorHAnsi" w:hAnsiTheme="minorHAnsi" w:cs="Tahoma"/>
                <w:lang w:val="es-ES_tradnl"/>
              </w:rPr>
            </w:pPr>
            <w:r>
              <w:rPr>
                <w:rFonts w:asciiTheme="minorHAnsi" w:hAnsiTheme="minorHAnsi" w:cs="Tahoma"/>
                <w:lang w:val="es-ES_tradnl"/>
              </w:rPr>
              <w:t>Ford Fiesta R5 Plus</w:t>
            </w:r>
          </w:p>
        </w:tc>
      </w:tr>
      <w:tr w:rsidR="00A66738" w:rsidRPr="00A50094" w14:paraId="578EE8E8" w14:textId="77777777" w:rsidTr="001D5041">
        <w:trPr>
          <w:trHeight w:val="409"/>
        </w:trPr>
        <w:tc>
          <w:tcPr>
            <w:tcW w:w="937" w:type="dxa"/>
            <w:vMerge/>
            <w:vAlign w:val="center"/>
          </w:tcPr>
          <w:p w14:paraId="4C9B1A0C" w14:textId="77777777" w:rsidR="00A66738" w:rsidRPr="00A50094" w:rsidRDefault="00A66738" w:rsidP="00A66738">
            <w:pPr>
              <w:rPr>
                <w:rFonts w:asciiTheme="minorHAnsi" w:hAnsiTheme="minorHAnsi" w:cs="Tahoma"/>
                <w:lang w:val="es-ES_tradnl"/>
              </w:rPr>
            </w:pPr>
          </w:p>
        </w:tc>
        <w:tc>
          <w:tcPr>
            <w:tcW w:w="974" w:type="dxa"/>
            <w:vMerge/>
            <w:tcBorders>
              <w:right w:val="single" w:sz="4" w:space="0" w:color="auto"/>
            </w:tcBorders>
            <w:vAlign w:val="center"/>
          </w:tcPr>
          <w:p w14:paraId="75431F04" w14:textId="77777777" w:rsidR="00A66738" w:rsidRPr="00A50094" w:rsidRDefault="00A66738" w:rsidP="00A66738">
            <w:pPr>
              <w:rPr>
                <w:rFonts w:asciiTheme="minorHAnsi" w:hAnsiTheme="minorHAnsi" w:cs="Tahoma"/>
                <w:lang w:val="es-ES_tradnl"/>
              </w:rPr>
            </w:pPr>
          </w:p>
        </w:tc>
        <w:tc>
          <w:tcPr>
            <w:tcW w:w="1173" w:type="dxa"/>
            <w:vMerge/>
            <w:tcBorders>
              <w:left w:val="single" w:sz="4" w:space="0" w:color="auto"/>
            </w:tcBorders>
            <w:vAlign w:val="center"/>
          </w:tcPr>
          <w:p w14:paraId="2B09C26F" w14:textId="77777777" w:rsidR="00A66738" w:rsidRPr="00A50094" w:rsidRDefault="00A66738" w:rsidP="00A66738">
            <w:pPr>
              <w:rPr>
                <w:rFonts w:asciiTheme="minorHAnsi" w:hAnsiTheme="minorHAnsi" w:cs="Tahoma"/>
                <w:lang w:val="es-ES_tradnl"/>
              </w:rPr>
            </w:pPr>
          </w:p>
        </w:tc>
        <w:tc>
          <w:tcPr>
            <w:tcW w:w="2979" w:type="dxa"/>
            <w:vAlign w:val="center"/>
          </w:tcPr>
          <w:p w14:paraId="3074D80B" w14:textId="059D352E" w:rsidR="00A66738" w:rsidRDefault="00A66738" w:rsidP="00A66738">
            <w:pPr>
              <w:rPr>
                <w:rFonts w:asciiTheme="minorHAnsi" w:hAnsiTheme="minorHAnsi" w:cs="Tahoma"/>
                <w:lang w:val="es-ES_tradnl"/>
              </w:rPr>
            </w:pPr>
            <w:r>
              <w:rPr>
                <w:rFonts w:asciiTheme="minorHAnsi" w:hAnsiTheme="minorHAnsi" w:cs="Tahoma"/>
                <w:lang w:val="es-ES_tradnl"/>
              </w:rPr>
              <w:t xml:space="preserve">Jonathan García Palenzuela </w:t>
            </w:r>
          </w:p>
        </w:tc>
        <w:tc>
          <w:tcPr>
            <w:tcW w:w="3259" w:type="dxa"/>
            <w:gridSpan w:val="2"/>
            <w:vAlign w:val="center"/>
          </w:tcPr>
          <w:p w14:paraId="0C2A8DCF" w14:textId="12FCE8BB" w:rsidR="00A66738" w:rsidRPr="00A50094" w:rsidRDefault="007E7755" w:rsidP="00A66738">
            <w:pPr>
              <w:jc w:val="center"/>
              <w:rPr>
                <w:rFonts w:asciiTheme="minorHAnsi" w:hAnsiTheme="minorHAnsi" w:cs="Tahoma"/>
                <w:lang w:val="es-ES_tradnl"/>
              </w:rPr>
            </w:pPr>
            <w:r>
              <w:rPr>
                <w:rFonts w:asciiTheme="minorHAnsi" w:hAnsiTheme="minorHAnsi" w:cs="Tahoma"/>
                <w:lang w:val="es-ES_tradnl"/>
              </w:rPr>
              <w:t>Silver Car S3</w:t>
            </w:r>
          </w:p>
        </w:tc>
      </w:tr>
      <w:tr w:rsidR="007E7755" w:rsidRPr="00A50094" w14:paraId="4878ACC4" w14:textId="77777777" w:rsidTr="001D5041">
        <w:trPr>
          <w:trHeight w:val="409"/>
        </w:trPr>
        <w:tc>
          <w:tcPr>
            <w:tcW w:w="937" w:type="dxa"/>
            <w:vMerge/>
            <w:vAlign w:val="center"/>
          </w:tcPr>
          <w:p w14:paraId="4FE3607D" w14:textId="77777777" w:rsidR="007E7755" w:rsidRPr="00A50094" w:rsidRDefault="007E7755" w:rsidP="00A66738">
            <w:pPr>
              <w:rPr>
                <w:rFonts w:asciiTheme="minorHAnsi" w:hAnsiTheme="minorHAnsi" w:cs="Tahoma"/>
                <w:lang w:val="es-ES_tradnl"/>
              </w:rPr>
            </w:pPr>
          </w:p>
        </w:tc>
        <w:tc>
          <w:tcPr>
            <w:tcW w:w="974" w:type="dxa"/>
            <w:vMerge/>
            <w:tcBorders>
              <w:right w:val="single" w:sz="4" w:space="0" w:color="auto"/>
            </w:tcBorders>
            <w:vAlign w:val="center"/>
          </w:tcPr>
          <w:p w14:paraId="60F98D60" w14:textId="77777777" w:rsidR="007E7755" w:rsidRPr="00A50094" w:rsidRDefault="007E7755" w:rsidP="00A66738">
            <w:pPr>
              <w:rPr>
                <w:rFonts w:asciiTheme="minorHAnsi" w:hAnsiTheme="minorHAnsi" w:cs="Tahoma"/>
                <w:lang w:val="es-ES_tradnl"/>
              </w:rPr>
            </w:pPr>
          </w:p>
        </w:tc>
        <w:tc>
          <w:tcPr>
            <w:tcW w:w="1173" w:type="dxa"/>
            <w:vMerge/>
            <w:tcBorders>
              <w:left w:val="single" w:sz="4" w:space="0" w:color="auto"/>
            </w:tcBorders>
            <w:vAlign w:val="center"/>
          </w:tcPr>
          <w:p w14:paraId="60B18047" w14:textId="77777777" w:rsidR="007E7755" w:rsidRPr="00A50094" w:rsidRDefault="007E7755" w:rsidP="00A66738">
            <w:pPr>
              <w:rPr>
                <w:rFonts w:asciiTheme="minorHAnsi" w:hAnsiTheme="minorHAnsi" w:cs="Tahoma"/>
                <w:lang w:val="es-ES_tradnl"/>
              </w:rPr>
            </w:pPr>
          </w:p>
        </w:tc>
        <w:tc>
          <w:tcPr>
            <w:tcW w:w="2979" w:type="dxa"/>
            <w:vAlign w:val="center"/>
          </w:tcPr>
          <w:p w14:paraId="14930CEC" w14:textId="77A5A883" w:rsidR="007E7755" w:rsidRDefault="007E7755" w:rsidP="00A66738">
            <w:pPr>
              <w:rPr>
                <w:rFonts w:asciiTheme="minorHAnsi" w:hAnsiTheme="minorHAnsi" w:cs="Tahoma"/>
                <w:lang w:val="es-ES_tradnl"/>
              </w:rPr>
            </w:pPr>
            <w:r>
              <w:rPr>
                <w:rFonts w:asciiTheme="minorHAnsi" w:hAnsiTheme="minorHAnsi" w:cs="Tahoma"/>
                <w:lang w:val="es-ES_tradnl"/>
              </w:rPr>
              <w:t>Yeray Pérez Dávila</w:t>
            </w:r>
          </w:p>
        </w:tc>
        <w:tc>
          <w:tcPr>
            <w:tcW w:w="3259" w:type="dxa"/>
            <w:gridSpan w:val="2"/>
            <w:vAlign w:val="center"/>
          </w:tcPr>
          <w:p w14:paraId="68636724" w14:textId="0B6D53C9" w:rsidR="007E7755" w:rsidRDefault="007E7755" w:rsidP="00A66738">
            <w:pPr>
              <w:jc w:val="center"/>
              <w:rPr>
                <w:rFonts w:asciiTheme="minorHAnsi" w:hAnsiTheme="minorHAnsi" w:cs="Tahoma"/>
                <w:lang w:val="es-ES_tradnl"/>
              </w:rPr>
            </w:pPr>
            <w:r>
              <w:rPr>
                <w:rFonts w:asciiTheme="minorHAnsi" w:hAnsiTheme="minorHAnsi" w:cs="Tahoma"/>
                <w:lang w:val="es-ES_tradnl"/>
              </w:rPr>
              <w:t>BRC B49</w:t>
            </w:r>
          </w:p>
        </w:tc>
      </w:tr>
      <w:tr w:rsidR="007E7755" w:rsidRPr="00A50094" w14:paraId="62945B98" w14:textId="77777777" w:rsidTr="00200CAB">
        <w:trPr>
          <w:trHeight w:val="409"/>
        </w:trPr>
        <w:tc>
          <w:tcPr>
            <w:tcW w:w="937" w:type="dxa"/>
            <w:vMerge/>
            <w:vAlign w:val="center"/>
          </w:tcPr>
          <w:p w14:paraId="2089FAA7" w14:textId="77777777" w:rsidR="007E7755" w:rsidRPr="00A50094" w:rsidRDefault="007E7755" w:rsidP="007E7755">
            <w:pPr>
              <w:rPr>
                <w:rFonts w:asciiTheme="minorHAnsi" w:hAnsiTheme="minorHAnsi" w:cs="Tahoma"/>
                <w:lang w:val="es-ES_tradnl"/>
              </w:rPr>
            </w:pPr>
          </w:p>
        </w:tc>
        <w:tc>
          <w:tcPr>
            <w:tcW w:w="974" w:type="dxa"/>
            <w:vMerge/>
            <w:tcBorders>
              <w:right w:val="single" w:sz="4" w:space="0" w:color="auto"/>
            </w:tcBorders>
            <w:vAlign w:val="center"/>
          </w:tcPr>
          <w:p w14:paraId="6861A17F" w14:textId="77777777" w:rsidR="007E7755" w:rsidRPr="00A50094" w:rsidRDefault="007E7755" w:rsidP="007E7755">
            <w:pPr>
              <w:rPr>
                <w:rFonts w:asciiTheme="minorHAnsi" w:hAnsiTheme="minorHAnsi" w:cs="Tahoma"/>
                <w:lang w:val="es-ES_tradnl"/>
              </w:rPr>
            </w:pPr>
          </w:p>
        </w:tc>
        <w:tc>
          <w:tcPr>
            <w:tcW w:w="1173" w:type="dxa"/>
            <w:vMerge/>
            <w:tcBorders>
              <w:left w:val="single" w:sz="4" w:space="0" w:color="auto"/>
            </w:tcBorders>
            <w:vAlign w:val="center"/>
          </w:tcPr>
          <w:p w14:paraId="047D7442" w14:textId="77777777" w:rsidR="007E7755" w:rsidRPr="00A50094" w:rsidRDefault="007E7755" w:rsidP="007E7755">
            <w:pPr>
              <w:rPr>
                <w:rFonts w:asciiTheme="minorHAnsi" w:hAnsiTheme="minorHAnsi" w:cs="Tahoma"/>
                <w:lang w:val="es-ES_tradnl"/>
              </w:rPr>
            </w:pPr>
          </w:p>
        </w:tc>
        <w:tc>
          <w:tcPr>
            <w:tcW w:w="2979" w:type="dxa"/>
            <w:vAlign w:val="center"/>
          </w:tcPr>
          <w:p w14:paraId="5BE1C9C3" w14:textId="56FED012" w:rsidR="007E7755" w:rsidRDefault="007E7755" w:rsidP="007E7755">
            <w:pPr>
              <w:rPr>
                <w:rFonts w:asciiTheme="minorHAnsi" w:hAnsiTheme="minorHAnsi" w:cs="Tahoma"/>
                <w:lang w:val="es-ES_tradnl"/>
              </w:rPr>
            </w:pPr>
            <w:r>
              <w:rPr>
                <w:rFonts w:asciiTheme="minorHAnsi" w:hAnsiTheme="minorHAnsi" w:cs="Tahoma"/>
                <w:lang w:val="es-ES_tradnl"/>
              </w:rPr>
              <w:t>Miguel A. Benito/Domingo Lazaro</w:t>
            </w:r>
          </w:p>
        </w:tc>
        <w:tc>
          <w:tcPr>
            <w:tcW w:w="1842" w:type="dxa"/>
            <w:tcBorders>
              <w:right w:val="single" w:sz="4" w:space="0" w:color="auto"/>
            </w:tcBorders>
            <w:vAlign w:val="center"/>
          </w:tcPr>
          <w:p w14:paraId="00062A1E" w14:textId="79535EBE" w:rsidR="007E7755" w:rsidRDefault="007E7755" w:rsidP="007E7755">
            <w:pPr>
              <w:jc w:val="center"/>
              <w:rPr>
                <w:rFonts w:asciiTheme="minorHAnsi" w:hAnsiTheme="minorHAnsi" w:cs="Tahoma"/>
                <w:lang w:val="es-ES_tradnl"/>
              </w:rPr>
            </w:pPr>
            <w:r>
              <w:rPr>
                <w:rFonts w:asciiTheme="minorHAnsi" w:hAnsiTheme="minorHAnsi" w:cs="Tahoma"/>
                <w:lang w:val="es-ES_tradnl"/>
              </w:rPr>
              <w:t>VW Sirocco Gt</w:t>
            </w:r>
          </w:p>
        </w:tc>
        <w:tc>
          <w:tcPr>
            <w:tcW w:w="1417" w:type="dxa"/>
            <w:tcBorders>
              <w:left w:val="single" w:sz="4" w:space="0" w:color="auto"/>
            </w:tcBorders>
            <w:vAlign w:val="center"/>
          </w:tcPr>
          <w:p w14:paraId="078A6013" w14:textId="61300EF7" w:rsidR="007E7755" w:rsidRPr="00A50094" w:rsidRDefault="007E7755" w:rsidP="007E7755">
            <w:pPr>
              <w:jc w:val="center"/>
              <w:rPr>
                <w:rFonts w:asciiTheme="minorHAnsi" w:hAnsiTheme="minorHAnsi" w:cs="Tahoma"/>
                <w:lang w:val="es-ES_tradnl"/>
              </w:rPr>
            </w:pPr>
            <w:r w:rsidRPr="00A50094">
              <w:rPr>
                <w:rFonts w:asciiTheme="minorHAnsi" w:hAnsiTheme="minorHAnsi" w:cs="Tahoma"/>
                <w:lang w:val="es-ES_tradnl"/>
              </w:rPr>
              <w:t xml:space="preserve">Regularidad </w:t>
            </w:r>
          </w:p>
        </w:tc>
      </w:tr>
      <w:tr w:rsidR="007E7755" w:rsidRPr="00A50094" w14:paraId="24059BC0" w14:textId="77777777" w:rsidTr="00200CAB">
        <w:trPr>
          <w:trHeight w:val="409"/>
        </w:trPr>
        <w:tc>
          <w:tcPr>
            <w:tcW w:w="937" w:type="dxa"/>
            <w:vMerge/>
            <w:vAlign w:val="center"/>
          </w:tcPr>
          <w:p w14:paraId="708AC188" w14:textId="77777777" w:rsidR="007E7755" w:rsidRPr="00A50094" w:rsidRDefault="007E7755" w:rsidP="007E7755">
            <w:pPr>
              <w:rPr>
                <w:rFonts w:asciiTheme="minorHAnsi" w:hAnsiTheme="minorHAnsi" w:cs="Tahoma"/>
                <w:lang w:val="es-ES_tradnl"/>
              </w:rPr>
            </w:pPr>
          </w:p>
        </w:tc>
        <w:tc>
          <w:tcPr>
            <w:tcW w:w="974" w:type="dxa"/>
            <w:vMerge/>
            <w:tcBorders>
              <w:right w:val="single" w:sz="4" w:space="0" w:color="auto"/>
            </w:tcBorders>
            <w:vAlign w:val="center"/>
          </w:tcPr>
          <w:p w14:paraId="162F7AF1" w14:textId="77777777" w:rsidR="007E7755" w:rsidRPr="00A50094" w:rsidRDefault="007E7755" w:rsidP="007E7755">
            <w:pPr>
              <w:rPr>
                <w:rFonts w:asciiTheme="minorHAnsi" w:hAnsiTheme="minorHAnsi" w:cs="Tahoma"/>
                <w:lang w:val="es-ES_tradnl"/>
              </w:rPr>
            </w:pPr>
          </w:p>
        </w:tc>
        <w:tc>
          <w:tcPr>
            <w:tcW w:w="1173" w:type="dxa"/>
            <w:vMerge/>
            <w:tcBorders>
              <w:left w:val="single" w:sz="4" w:space="0" w:color="auto"/>
            </w:tcBorders>
            <w:vAlign w:val="center"/>
          </w:tcPr>
          <w:p w14:paraId="368C1ED5" w14:textId="77777777" w:rsidR="007E7755" w:rsidRPr="00A50094" w:rsidRDefault="007E7755" w:rsidP="007E7755">
            <w:pPr>
              <w:rPr>
                <w:rFonts w:asciiTheme="minorHAnsi" w:hAnsiTheme="minorHAnsi" w:cs="Tahoma"/>
                <w:lang w:val="es-ES_tradnl"/>
              </w:rPr>
            </w:pPr>
          </w:p>
        </w:tc>
        <w:tc>
          <w:tcPr>
            <w:tcW w:w="2979" w:type="dxa"/>
            <w:vAlign w:val="center"/>
          </w:tcPr>
          <w:p w14:paraId="38879C75" w14:textId="29052FE8" w:rsidR="007E7755" w:rsidRDefault="007E7755" w:rsidP="007E7755">
            <w:pPr>
              <w:rPr>
                <w:rFonts w:asciiTheme="minorHAnsi" w:hAnsiTheme="minorHAnsi" w:cs="Tahoma"/>
                <w:lang w:val="es-ES_tradnl"/>
              </w:rPr>
            </w:pPr>
            <w:r>
              <w:rPr>
                <w:rFonts w:asciiTheme="minorHAnsi" w:hAnsiTheme="minorHAnsi" w:cs="Tahoma"/>
                <w:lang w:val="es-ES_tradnl"/>
              </w:rPr>
              <w:t>Raimon Martínez/Soraya Pacheco</w:t>
            </w:r>
          </w:p>
        </w:tc>
        <w:tc>
          <w:tcPr>
            <w:tcW w:w="1842" w:type="dxa"/>
            <w:tcBorders>
              <w:right w:val="single" w:sz="4" w:space="0" w:color="auto"/>
            </w:tcBorders>
            <w:vAlign w:val="center"/>
          </w:tcPr>
          <w:p w14:paraId="458A0E7E" w14:textId="6D329D1C" w:rsidR="007E7755" w:rsidRPr="007E7755" w:rsidRDefault="007E7755" w:rsidP="007E7755">
            <w:pPr>
              <w:jc w:val="center"/>
              <w:rPr>
                <w:rFonts w:asciiTheme="minorHAnsi" w:hAnsiTheme="minorHAnsi" w:cs="Tahoma"/>
                <w:sz w:val="16"/>
                <w:lang w:val="es-ES_tradnl"/>
              </w:rPr>
            </w:pPr>
            <w:r w:rsidRPr="007E7755">
              <w:rPr>
                <w:rFonts w:asciiTheme="minorHAnsi" w:hAnsiTheme="minorHAnsi" w:cs="Tahoma"/>
                <w:sz w:val="16"/>
                <w:lang w:val="es-ES_tradnl"/>
              </w:rPr>
              <w:t>Talbot Sunbeam Lotus</w:t>
            </w:r>
          </w:p>
        </w:tc>
        <w:tc>
          <w:tcPr>
            <w:tcW w:w="1417" w:type="dxa"/>
            <w:tcBorders>
              <w:left w:val="single" w:sz="4" w:space="0" w:color="auto"/>
            </w:tcBorders>
            <w:vAlign w:val="center"/>
          </w:tcPr>
          <w:p w14:paraId="0BBB0182" w14:textId="77777777" w:rsidR="007E7755" w:rsidRPr="00A50094" w:rsidRDefault="007E7755" w:rsidP="007E7755">
            <w:pPr>
              <w:jc w:val="center"/>
              <w:rPr>
                <w:rFonts w:asciiTheme="minorHAnsi" w:hAnsiTheme="minorHAnsi" w:cs="Tahoma"/>
                <w:lang w:val="es-ES_tradnl"/>
              </w:rPr>
            </w:pPr>
            <w:r w:rsidRPr="00A50094">
              <w:rPr>
                <w:rFonts w:asciiTheme="minorHAnsi" w:hAnsiTheme="minorHAnsi" w:cs="Tahoma"/>
                <w:lang w:val="es-ES_tradnl"/>
              </w:rPr>
              <w:t>Regularidad</w:t>
            </w:r>
          </w:p>
          <w:p w14:paraId="5C5AD761" w14:textId="2035A1A9" w:rsidR="007E7755" w:rsidRPr="00A50094" w:rsidRDefault="007E7755" w:rsidP="007E7755">
            <w:pPr>
              <w:jc w:val="center"/>
              <w:rPr>
                <w:rFonts w:asciiTheme="minorHAnsi" w:hAnsiTheme="minorHAnsi" w:cs="Tahoma"/>
                <w:lang w:val="es-ES_tradnl"/>
              </w:rPr>
            </w:pPr>
            <w:r w:rsidRPr="00A50094">
              <w:rPr>
                <w:rFonts w:asciiTheme="minorHAnsi" w:hAnsiTheme="minorHAnsi" w:cs="Tahoma"/>
                <w:lang w:val="es-ES_tradnl"/>
              </w:rPr>
              <w:t>Sport</w:t>
            </w:r>
          </w:p>
        </w:tc>
      </w:tr>
    </w:tbl>
    <w:p w14:paraId="4A80C0E6" w14:textId="5F2676AD" w:rsidR="00A50094" w:rsidRDefault="00337A16" w:rsidP="00337A16">
      <w:pPr>
        <w:tabs>
          <w:tab w:val="left" w:pos="8620"/>
        </w:tabs>
        <w:rPr>
          <w:sz w:val="16"/>
          <w:szCs w:val="16"/>
        </w:rPr>
      </w:pPr>
      <w:r>
        <w:tab/>
      </w:r>
      <w:r w:rsidRPr="00337A16">
        <w:rPr>
          <w:sz w:val="16"/>
          <w:szCs w:val="16"/>
        </w:rPr>
        <w:t>c.s.p.</w:t>
      </w:r>
    </w:p>
    <w:p w14:paraId="69ACB169" w14:textId="77777777" w:rsidR="00A50094" w:rsidRPr="00A50094" w:rsidRDefault="00A50094" w:rsidP="00A50094">
      <w:pPr>
        <w:rPr>
          <w:sz w:val="16"/>
          <w:szCs w:val="16"/>
        </w:rPr>
      </w:pPr>
    </w:p>
    <w:p w14:paraId="48F5BD53" w14:textId="6D582979" w:rsidR="00A50094" w:rsidRPr="00A50094" w:rsidRDefault="00A50094" w:rsidP="00A50094">
      <w:pPr>
        <w:rPr>
          <w:sz w:val="16"/>
          <w:szCs w:val="16"/>
        </w:rPr>
      </w:pPr>
    </w:p>
    <w:p w14:paraId="61A3B385" w14:textId="07A8495C" w:rsidR="00A50094" w:rsidRDefault="00A50094" w:rsidP="00A50094">
      <w:pPr>
        <w:rPr>
          <w:sz w:val="16"/>
          <w:szCs w:val="16"/>
        </w:rPr>
      </w:pPr>
    </w:p>
    <w:tbl>
      <w:tblPr>
        <w:tblpPr w:leftFromText="141" w:rightFromText="141" w:vertAnchor="text" w:horzAnchor="margin" w:tblpXSpec="center" w:tblpY="13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418"/>
        <w:gridCol w:w="3402"/>
        <w:gridCol w:w="1814"/>
        <w:gridCol w:w="1417"/>
      </w:tblGrid>
      <w:tr w:rsidR="00A50094" w:rsidRPr="00D53D4A" w14:paraId="397DBD17" w14:textId="77777777" w:rsidTr="00200CAB">
        <w:trPr>
          <w:trHeight w:val="409"/>
        </w:trPr>
        <w:tc>
          <w:tcPr>
            <w:tcW w:w="1271" w:type="dxa"/>
            <w:vMerge w:val="restart"/>
            <w:shd w:val="clear" w:color="auto" w:fill="FFFFFF"/>
            <w:vAlign w:val="center"/>
          </w:tcPr>
          <w:p w14:paraId="0B4AD925" w14:textId="77777777" w:rsidR="00A50094" w:rsidRPr="00D53D4A" w:rsidRDefault="00A50094" w:rsidP="00200CAB">
            <w:pPr>
              <w:rPr>
                <w:rFonts w:asciiTheme="minorHAnsi" w:hAnsiTheme="minorHAnsi" w:cs="Tahoma"/>
                <w:b/>
                <w:sz w:val="22"/>
                <w:szCs w:val="22"/>
                <w:highlight w:val="yellow"/>
                <w:lang w:val="es-ES_tradnl"/>
              </w:rPr>
            </w:pPr>
            <w:r w:rsidRPr="00200CAB">
              <w:rPr>
                <w:rFonts w:asciiTheme="minorHAnsi" w:hAnsiTheme="minorHAnsi" w:cs="Tahoma"/>
                <w:b/>
                <w:sz w:val="28"/>
                <w:szCs w:val="22"/>
                <w:lang w:val="es-ES_tradnl"/>
              </w:rPr>
              <w:t>RECORD</w:t>
            </w:r>
          </w:p>
        </w:tc>
        <w:tc>
          <w:tcPr>
            <w:tcW w:w="1418" w:type="dxa"/>
            <w:tcBorders>
              <w:right w:val="single" w:sz="4" w:space="0" w:color="auto"/>
            </w:tcBorders>
            <w:vAlign w:val="center"/>
          </w:tcPr>
          <w:p w14:paraId="5179150A" w14:textId="77777777" w:rsidR="00A50094" w:rsidRPr="00200CAB" w:rsidRDefault="00A50094" w:rsidP="00200CAB">
            <w:pPr>
              <w:rPr>
                <w:rFonts w:asciiTheme="minorHAnsi" w:hAnsiTheme="minorHAnsi" w:cs="Tahoma"/>
                <w:b/>
                <w:sz w:val="28"/>
                <w:szCs w:val="22"/>
                <w:lang w:val="es-ES_tradnl"/>
              </w:rPr>
            </w:pPr>
            <w:r w:rsidRPr="00200CAB">
              <w:rPr>
                <w:rFonts w:asciiTheme="minorHAnsi" w:hAnsiTheme="minorHAnsi" w:cs="Tahoma"/>
                <w:b/>
                <w:sz w:val="28"/>
                <w:szCs w:val="22"/>
                <w:lang w:val="es-ES_tradnl"/>
              </w:rPr>
              <w:t>Turismo</w:t>
            </w:r>
          </w:p>
        </w:tc>
        <w:tc>
          <w:tcPr>
            <w:tcW w:w="3402" w:type="dxa"/>
            <w:tcBorders>
              <w:left w:val="single" w:sz="4" w:space="0" w:color="auto"/>
            </w:tcBorders>
            <w:vAlign w:val="center"/>
          </w:tcPr>
          <w:p w14:paraId="2D290E1B" w14:textId="26DA0A52" w:rsidR="00A50094" w:rsidRPr="00200CAB" w:rsidRDefault="00A50094" w:rsidP="00200CAB">
            <w:pPr>
              <w:tabs>
                <w:tab w:val="left" w:pos="1560"/>
              </w:tabs>
              <w:rPr>
                <w:rFonts w:asciiTheme="minorHAnsi" w:hAnsiTheme="minorHAnsi" w:cs="Tahoma"/>
                <w:sz w:val="22"/>
                <w:lang w:val="es-ES_tradnl"/>
              </w:rPr>
            </w:pPr>
            <w:r w:rsidRPr="00200CAB">
              <w:rPr>
                <w:rFonts w:asciiTheme="minorHAnsi" w:hAnsiTheme="minorHAnsi" w:cs="Tahoma"/>
                <w:b/>
                <w:sz w:val="22"/>
                <w:lang w:val="es-ES_tradnl"/>
              </w:rPr>
              <w:t>Juan Carlos Brito Gutiérrez</w:t>
            </w:r>
            <w:r w:rsidR="007E7755">
              <w:rPr>
                <w:rFonts w:asciiTheme="minorHAnsi" w:hAnsiTheme="minorHAnsi" w:cs="Tahoma"/>
                <w:sz w:val="22"/>
                <w:lang w:val="es-ES_tradnl"/>
              </w:rPr>
              <w:t xml:space="preserve"> (2024</w:t>
            </w:r>
            <w:r w:rsidRPr="00200CAB">
              <w:rPr>
                <w:rFonts w:asciiTheme="minorHAnsi" w:hAnsiTheme="minorHAnsi" w:cs="Tahoma"/>
                <w:sz w:val="22"/>
                <w:lang w:val="es-ES_tradnl"/>
              </w:rPr>
              <w:t xml:space="preserve">)             </w:t>
            </w:r>
          </w:p>
        </w:tc>
        <w:tc>
          <w:tcPr>
            <w:tcW w:w="1814" w:type="dxa"/>
            <w:vAlign w:val="center"/>
          </w:tcPr>
          <w:p w14:paraId="1B0EE3C0" w14:textId="77777777" w:rsidR="00A50094" w:rsidRPr="004770AF" w:rsidRDefault="00A50094" w:rsidP="00200CAB">
            <w:pPr>
              <w:tabs>
                <w:tab w:val="left" w:pos="1560"/>
              </w:tabs>
              <w:rPr>
                <w:rFonts w:asciiTheme="minorHAnsi" w:hAnsiTheme="minorHAnsi" w:cs="Tahoma"/>
                <w:b/>
                <w:lang w:val="es-ES_tradnl"/>
              </w:rPr>
            </w:pPr>
            <w:r w:rsidRPr="004770AF">
              <w:rPr>
                <w:rFonts w:asciiTheme="minorHAnsi" w:hAnsiTheme="minorHAnsi" w:cs="Tahoma"/>
                <w:b/>
                <w:szCs w:val="18"/>
                <w:lang w:val="es-ES_tradnl"/>
              </w:rPr>
              <w:t xml:space="preserve">Ford Fiesta R5 Plus </w:t>
            </w:r>
          </w:p>
        </w:tc>
        <w:tc>
          <w:tcPr>
            <w:tcW w:w="1417" w:type="dxa"/>
            <w:vAlign w:val="center"/>
          </w:tcPr>
          <w:p w14:paraId="2543EA3C" w14:textId="00C5275C" w:rsidR="00A50094" w:rsidRPr="00200CAB" w:rsidRDefault="007E7755" w:rsidP="00200CAB">
            <w:pPr>
              <w:jc w:val="center"/>
              <w:rPr>
                <w:rFonts w:asciiTheme="minorHAnsi" w:hAnsiTheme="minorHAnsi" w:cs="Tahoma"/>
                <w:b/>
                <w:sz w:val="28"/>
                <w:szCs w:val="22"/>
                <w:highlight w:val="yellow"/>
                <w:lang w:val="es-ES_tradnl"/>
              </w:rPr>
            </w:pPr>
            <w:r>
              <w:rPr>
                <w:rFonts w:asciiTheme="minorHAnsi" w:hAnsiTheme="minorHAnsi" w:cs="Tahoma"/>
                <w:b/>
                <w:sz w:val="28"/>
                <w:szCs w:val="22"/>
                <w:lang w:val="es-ES_tradnl"/>
              </w:rPr>
              <w:t>02:53,809</w:t>
            </w:r>
          </w:p>
        </w:tc>
      </w:tr>
      <w:tr w:rsidR="00A50094" w:rsidRPr="00D53D4A" w14:paraId="51BEBE51" w14:textId="77777777" w:rsidTr="00200CAB">
        <w:trPr>
          <w:trHeight w:val="409"/>
        </w:trPr>
        <w:tc>
          <w:tcPr>
            <w:tcW w:w="1271" w:type="dxa"/>
            <w:vMerge/>
            <w:vAlign w:val="center"/>
          </w:tcPr>
          <w:p w14:paraId="27CBE529" w14:textId="77777777" w:rsidR="00A50094" w:rsidRPr="00D53D4A" w:rsidRDefault="00A50094" w:rsidP="00200CAB">
            <w:pPr>
              <w:rPr>
                <w:rFonts w:asciiTheme="minorHAnsi" w:hAnsiTheme="minorHAnsi" w:cs="Tahoma"/>
                <w:sz w:val="22"/>
                <w:szCs w:val="22"/>
                <w:highlight w:val="yellow"/>
                <w:lang w:val="es-ES_tradnl"/>
              </w:rPr>
            </w:pPr>
          </w:p>
        </w:tc>
        <w:tc>
          <w:tcPr>
            <w:tcW w:w="1418" w:type="dxa"/>
            <w:tcBorders>
              <w:right w:val="single" w:sz="4" w:space="0" w:color="auto"/>
            </w:tcBorders>
            <w:vAlign w:val="center"/>
          </w:tcPr>
          <w:p w14:paraId="54232C83" w14:textId="77777777" w:rsidR="00A50094" w:rsidRPr="00200CAB" w:rsidRDefault="00A50094" w:rsidP="00200CAB">
            <w:pPr>
              <w:rPr>
                <w:rFonts w:asciiTheme="minorHAnsi" w:hAnsiTheme="minorHAnsi" w:cs="Tahoma"/>
                <w:b/>
                <w:sz w:val="28"/>
                <w:szCs w:val="22"/>
                <w:lang w:val="es-ES_tradnl"/>
              </w:rPr>
            </w:pPr>
            <w:r w:rsidRPr="00200CAB">
              <w:rPr>
                <w:rFonts w:asciiTheme="minorHAnsi" w:hAnsiTheme="minorHAnsi" w:cs="Tahoma"/>
                <w:b/>
                <w:sz w:val="28"/>
                <w:szCs w:val="22"/>
                <w:lang w:val="es-ES_tradnl"/>
              </w:rPr>
              <w:t>Barquetas</w:t>
            </w:r>
          </w:p>
        </w:tc>
        <w:tc>
          <w:tcPr>
            <w:tcW w:w="3402" w:type="dxa"/>
            <w:tcBorders>
              <w:left w:val="single" w:sz="4" w:space="0" w:color="auto"/>
            </w:tcBorders>
            <w:vAlign w:val="center"/>
          </w:tcPr>
          <w:p w14:paraId="646F7687" w14:textId="61C8A879" w:rsidR="00A50094" w:rsidRPr="00200CAB" w:rsidRDefault="002665FC" w:rsidP="00200CAB">
            <w:pPr>
              <w:tabs>
                <w:tab w:val="left" w:pos="1560"/>
              </w:tabs>
              <w:rPr>
                <w:rFonts w:asciiTheme="minorHAnsi" w:hAnsiTheme="minorHAnsi" w:cs="Tahoma"/>
                <w:sz w:val="22"/>
                <w:lang w:val="es-ES_tradnl"/>
              </w:rPr>
            </w:pPr>
            <w:r w:rsidRPr="00200CAB">
              <w:rPr>
                <w:rFonts w:asciiTheme="minorHAnsi" w:hAnsiTheme="minorHAnsi" w:cs="Tahoma"/>
                <w:b/>
                <w:sz w:val="22"/>
                <w:lang w:val="es-ES_tradnl"/>
              </w:rPr>
              <w:t>E. Lauren García Estevez</w:t>
            </w:r>
            <w:r w:rsidRPr="00200CAB">
              <w:rPr>
                <w:rFonts w:asciiTheme="minorHAnsi" w:hAnsiTheme="minorHAnsi" w:cs="Tahoma"/>
                <w:sz w:val="22"/>
                <w:lang w:val="es-ES_tradnl"/>
              </w:rPr>
              <w:t xml:space="preserve">     (2021</w:t>
            </w:r>
            <w:r w:rsidR="00A50094" w:rsidRPr="00200CAB">
              <w:rPr>
                <w:rFonts w:asciiTheme="minorHAnsi" w:hAnsiTheme="minorHAnsi" w:cs="Tahoma"/>
                <w:sz w:val="22"/>
                <w:lang w:val="es-ES_tradnl"/>
              </w:rPr>
              <w:t>)</w:t>
            </w:r>
          </w:p>
        </w:tc>
        <w:tc>
          <w:tcPr>
            <w:tcW w:w="1814" w:type="dxa"/>
            <w:vAlign w:val="center"/>
          </w:tcPr>
          <w:p w14:paraId="23230A30" w14:textId="2B617F94" w:rsidR="00A50094" w:rsidRPr="004770AF" w:rsidRDefault="002665FC" w:rsidP="00200CAB">
            <w:pPr>
              <w:tabs>
                <w:tab w:val="left" w:pos="1560"/>
              </w:tabs>
              <w:rPr>
                <w:rFonts w:asciiTheme="minorHAnsi" w:hAnsiTheme="minorHAnsi" w:cs="Tahoma"/>
                <w:b/>
                <w:lang w:val="es-ES_tradnl"/>
              </w:rPr>
            </w:pPr>
            <w:r w:rsidRPr="004770AF">
              <w:rPr>
                <w:rFonts w:asciiTheme="minorHAnsi" w:hAnsiTheme="minorHAnsi" w:cs="Tahoma"/>
                <w:b/>
                <w:lang w:val="es-ES_tradnl"/>
              </w:rPr>
              <w:t>Norma M20FC</w:t>
            </w:r>
          </w:p>
        </w:tc>
        <w:tc>
          <w:tcPr>
            <w:tcW w:w="1417" w:type="dxa"/>
            <w:shd w:val="clear" w:color="auto" w:fill="auto"/>
            <w:vAlign w:val="center"/>
          </w:tcPr>
          <w:p w14:paraId="124A918E" w14:textId="3BC096B2" w:rsidR="00A50094" w:rsidRPr="00200CAB" w:rsidRDefault="002665FC" w:rsidP="00200CAB">
            <w:pPr>
              <w:jc w:val="center"/>
              <w:rPr>
                <w:rFonts w:asciiTheme="minorHAnsi" w:hAnsiTheme="minorHAnsi" w:cstheme="minorHAnsi"/>
                <w:b/>
                <w:sz w:val="28"/>
                <w:szCs w:val="22"/>
                <w:highlight w:val="yellow"/>
                <w:lang w:val="es-ES_tradnl"/>
              </w:rPr>
            </w:pPr>
            <w:r w:rsidRPr="00200CAB">
              <w:rPr>
                <w:rFonts w:asciiTheme="minorHAnsi" w:hAnsiTheme="minorHAnsi" w:cstheme="minorHAnsi"/>
                <w:b/>
                <w:sz w:val="28"/>
              </w:rPr>
              <w:t>02:36,184</w:t>
            </w:r>
          </w:p>
        </w:tc>
      </w:tr>
    </w:tbl>
    <w:p w14:paraId="5E130172" w14:textId="77777777" w:rsidR="001E06E8" w:rsidRPr="00A50094" w:rsidRDefault="001E06E8" w:rsidP="00A50094">
      <w:pPr>
        <w:ind w:firstLine="709"/>
        <w:rPr>
          <w:sz w:val="16"/>
          <w:szCs w:val="16"/>
        </w:rPr>
      </w:pPr>
    </w:p>
    <w:sectPr w:rsidR="001E06E8" w:rsidRPr="00A50094" w:rsidSect="00844686">
      <w:headerReference w:type="even" r:id="rId32"/>
      <w:headerReference w:type="default" r:id="rId33"/>
      <w:footerReference w:type="default" r:id="rId34"/>
      <w:headerReference w:type="first" r:id="rId35"/>
      <w:pgSz w:w="11907" w:h="16840" w:code="9"/>
      <w:pgMar w:top="1701" w:right="1134" w:bottom="851" w:left="1134" w:header="0" w:footer="0" w:gutter="0"/>
      <w:cols w:sep="1" w:space="567"/>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27562" w14:textId="77777777" w:rsidR="00AB39CA" w:rsidRDefault="00AB39CA">
      <w:r>
        <w:separator/>
      </w:r>
    </w:p>
  </w:endnote>
  <w:endnote w:type="continuationSeparator" w:id="0">
    <w:p w14:paraId="4EC85B5E" w14:textId="77777777" w:rsidR="00AB39CA" w:rsidRDefault="00AB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B099F" w14:textId="2D6A9AE1" w:rsidR="00AB39CA" w:rsidRDefault="00AB39CA" w:rsidP="00844686">
    <w:pPr>
      <w:pStyle w:val="Piedepgina"/>
      <w:tabs>
        <w:tab w:val="clear" w:pos="4252"/>
        <w:tab w:val="clear" w:pos="8504"/>
        <w:tab w:val="center" w:pos="-567"/>
        <w:tab w:val="left" w:pos="1095"/>
      </w:tabs>
      <w:rPr>
        <w:rFonts w:ascii="Arial" w:hAnsi="Arial" w:cs="Arial"/>
        <w:bCs/>
        <w:i/>
        <w:iCs/>
        <w:sz w:val="24"/>
      </w:rPr>
    </w:pPr>
    <w:r w:rsidRPr="001D5041">
      <w:rPr>
        <w:rStyle w:val="Nmerodepgina"/>
        <w:rFonts w:ascii="Arial" w:hAnsi="Arial" w:cs="Arial"/>
        <w:bCs/>
        <w:i/>
        <w:iCs/>
        <w:noProof/>
        <w:sz w:val="16"/>
        <w:szCs w:val="16"/>
      </w:rPr>
      <w:drawing>
        <wp:inline distT="0" distB="0" distL="0" distR="0" wp14:anchorId="507A5763" wp14:editId="62235D99">
          <wp:extent cx="5404514" cy="480695"/>
          <wp:effectExtent l="0" t="0" r="5715" b="0"/>
          <wp:docPr id="23" name="Imagen 23" descr="D:\RALLYE\Subida Icod-La Guancha\Subida Icod-La Guancha 2025\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LLYE\Subida Icod-La Guancha\Subida Icod-La Guancha 2025\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2957" cy="483225"/>
                  </a:xfrm>
                  <a:prstGeom prst="rect">
                    <a:avLst/>
                  </a:prstGeom>
                  <a:noFill/>
                  <a:ln>
                    <a:noFill/>
                  </a:ln>
                </pic:spPr>
              </pic:pic>
            </a:graphicData>
          </a:graphic>
        </wp:inline>
      </w:drawing>
    </w:r>
    <w:r>
      <w:rPr>
        <w:rFonts w:ascii="Tahoma" w:hAnsi="Tahoma" w:cs="Tahoma"/>
        <w:sz w:val="22"/>
      </w:rPr>
      <w:t xml:space="preserve"> </w:t>
    </w:r>
    <w:r w:rsidRPr="001D5041">
      <w:rPr>
        <w:rFonts w:ascii="Arial" w:hAnsi="Arial" w:cs="Arial"/>
        <w:bCs/>
        <w:i/>
        <w:iCs/>
        <w:sz w:val="16"/>
        <w:szCs w:val="16"/>
      </w:rPr>
      <w:t xml:space="preserve">Pág. </w:t>
    </w:r>
    <w:r w:rsidRPr="001D5041">
      <w:rPr>
        <w:rFonts w:ascii="Arial" w:hAnsi="Arial" w:cs="Arial"/>
        <w:b/>
        <w:bCs/>
        <w:i/>
        <w:iCs/>
        <w:sz w:val="16"/>
        <w:szCs w:val="16"/>
      </w:rPr>
      <w:fldChar w:fldCharType="begin"/>
    </w:r>
    <w:r w:rsidRPr="001D5041">
      <w:rPr>
        <w:rFonts w:ascii="Arial" w:hAnsi="Arial" w:cs="Arial"/>
        <w:b/>
        <w:bCs/>
        <w:i/>
        <w:iCs/>
        <w:sz w:val="16"/>
        <w:szCs w:val="16"/>
      </w:rPr>
      <w:instrText>PAGE  \* Arabic  \* MERGEFORMAT</w:instrText>
    </w:r>
    <w:r w:rsidRPr="001D5041">
      <w:rPr>
        <w:rFonts w:ascii="Arial" w:hAnsi="Arial" w:cs="Arial"/>
        <w:b/>
        <w:bCs/>
        <w:i/>
        <w:iCs/>
        <w:sz w:val="16"/>
        <w:szCs w:val="16"/>
      </w:rPr>
      <w:fldChar w:fldCharType="separate"/>
    </w:r>
    <w:r w:rsidR="00826623">
      <w:rPr>
        <w:rFonts w:ascii="Arial" w:hAnsi="Arial" w:cs="Arial"/>
        <w:b/>
        <w:bCs/>
        <w:i/>
        <w:iCs/>
        <w:noProof/>
        <w:sz w:val="16"/>
        <w:szCs w:val="16"/>
      </w:rPr>
      <w:t>12</w:t>
    </w:r>
    <w:r w:rsidRPr="001D5041">
      <w:rPr>
        <w:rFonts w:ascii="Arial" w:hAnsi="Arial" w:cs="Arial"/>
        <w:b/>
        <w:bCs/>
        <w:i/>
        <w:iCs/>
        <w:sz w:val="16"/>
        <w:szCs w:val="16"/>
      </w:rPr>
      <w:fldChar w:fldCharType="end"/>
    </w:r>
    <w:r w:rsidRPr="001D5041">
      <w:rPr>
        <w:rFonts w:ascii="Arial" w:hAnsi="Arial" w:cs="Arial"/>
        <w:bCs/>
        <w:i/>
        <w:iCs/>
        <w:sz w:val="16"/>
        <w:szCs w:val="16"/>
      </w:rPr>
      <w:t xml:space="preserve"> </w:t>
    </w:r>
    <w:r w:rsidRPr="001D5041">
      <w:rPr>
        <w:rFonts w:ascii="Arial" w:hAnsi="Arial" w:cs="Arial"/>
        <w:bCs/>
        <w:i/>
        <w:iCs/>
        <w:sz w:val="14"/>
        <w:szCs w:val="16"/>
      </w:rPr>
      <w:t xml:space="preserve">de </w:t>
    </w:r>
    <w:r w:rsidRPr="001D5041">
      <w:fldChar w:fldCharType="begin"/>
    </w:r>
    <w:r w:rsidRPr="001D5041">
      <w:rPr>
        <w:sz w:val="18"/>
      </w:rPr>
      <w:instrText>NUMPAGES  \* Arabic  \* MERGEFORMAT</w:instrText>
    </w:r>
    <w:r w:rsidRPr="001D5041">
      <w:fldChar w:fldCharType="separate"/>
    </w:r>
    <w:r w:rsidR="00826623" w:rsidRPr="00826623">
      <w:rPr>
        <w:rFonts w:ascii="Arial" w:hAnsi="Arial" w:cs="Arial"/>
        <w:b/>
        <w:bCs/>
        <w:i/>
        <w:iCs/>
        <w:noProof/>
        <w:sz w:val="16"/>
      </w:rPr>
      <w:t>18</w:t>
    </w:r>
    <w:r w:rsidRPr="001D5041">
      <w:rPr>
        <w:rFonts w:ascii="Arial" w:hAnsi="Arial" w:cs="Arial"/>
        <w:b/>
        <w:bCs/>
        <w:i/>
        <w:iCs/>
        <w:noProof/>
        <w:sz w:val="18"/>
      </w:rPr>
      <w:fldChar w:fldCharType="end"/>
    </w:r>
  </w:p>
  <w:p w14:paraId="1D75BD72" w14:textId="77777777" w:rsidR="00AB39CA" w:rsidRPr="007F42B5" w:rsidRDefault="00AB39CA" w:rsidP="00844686">
    <w:pPr>
      <w:pStyle w:val="Piedepgina"/>
      <w:tabs>
        <w:tab w:val="clear" w:pos="4252"/>
        <w:tab w:val="clear" w:pos="8504"/>
        <w:tab w:val="center" w:pos="-567"/>
        <w:tab w:val="left" w:pos="1095"/>
      </w:tabs>
      <w:rPr>
        <w:rFonts w:ascii="Arial" w:hAnsi="Arial" w:cs="Arial"/>
        <w:bCs/>
        <w:i/>
        <w:iCs/>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C156B" w14:textId="77777777" w:rsidR="00AB39CA" w:rsidRDefault="00AB39CA">
      <w:r>
        <w:separator/>
      </w:r>
    </w:p>
  </w:footnote>
  <w:footnote w:type="continuationSeparator" w:id="0">
    <w:p w14:paraId="50215BBD" w14:textId="77777777" w:rsidR="00AB39CA" w:rsidRDefault="00AB3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45158" w14:textId="2A61D5D1" w:rsidR="00AB39CA" w:rsidRDefault="00AB39CA">
    <w:pPr>
      <w:pStyle w:val="Encabezado"/>
    </w:pPr>
    <w:r>
      <w:rPr>
        <w:noProof/>
      </w:rPr>
      <w:pict w14:anchorId="06168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021813" o:spid="_x0000_s2050" type="#_x0000_t136" style="position:absolute;margin-left:0;margin-top:0;width:543.6pt;height:135.9pt;rotation:315;z-index:-251655168;mso-position-horizontal:center;mso-position-horizontal-relative:margin;mso-position-vertical:center;mso-position-vertical-relative:margin" o:allowincell="f" fillcolor="silver" stroked="f">
          <v:fill opacity=".5"/>
          <v:textpath style="font-family:&quot;Cambria&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D1103" w14:textId="2EB01084" w:rsidR="00AB39CA" w:rsidRPr="00844686" w:rsidRDefault="00AB39CA" w:rsidP="00844686">
    <w:r>
      <w:rPr>
        <w:noProof/>
      </w:rPr>
      <w:pict w14:anchorId="7A01C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021814" o:spid="_x0000_s2051" type="#_x0000_t136" style="position:absolute;margin-left:0;margin-top:0;width:543.6pt;height:135.9pt;rotation:315;z-index:-251653120;mso-position-horizontal:center;mso-position-horizontal-relative:margin;mso-position-vertical:center;mso-position-vertical-relative:margin" o:allowincell="f" fillcolor="silver" stroked="f">
          <v:fill opacity=".5"/>
          <v:textpath style="font-family:&quot;Cambria&quot;;font-size:1pt" string="BORRADOR"/>
          <w10:wrap anchorx="margin" anchory="margin"/>
        </v:shape>
      </w:pict>
    </w:r>
    <w:r>
      <w:rPr>
        <w:rFonts w:asciiTheme="minorHAnsi" w:hAnsiTheme="minorHAnsi" w:cs="Arial"/>
      </w:rPr>
      <w:t xml:space="preserve">                            </w:t>
    </w:r>
    <w:r w:rsidRPr="001D5041">
      <w:rPr>
        <w:rFonts w:asciiTheme="minorHAnsi" w:hAnsiTheme="minorHAnsi" w:cs="Arial"/>
        <w:noProof/>
      </w:rPr>
      <w:drawing>
        <wp:inline distT="0" distB="0" distL="0" distR="0" wp14:anchorId="64F1C2A9" wp14:editId="567407A9">
          <wp:extent cx="6120765" cy="639537"/>
          <wp:effectExtent l="0" t="0" r="0" b="8255"/>
          <wp:docPr id="14" name="Imagen 14" descr="D:\RALLYE\Subida Icod-La Guancha\Subida Icod-La Guancha 2025\cabe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LLYE\Subida Icod-La Guancha\Subida Icod-La Guancha 2025\cabece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63953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987C" w14:textId="4D285B6B" w:rsidR="00AB39CA" w:rsidRDefault="00AB39CA">
    <w:pPr>
      <w:pStyle w:val="Encabezado"/>
    </w:pPr>
    <w:r>
      <w:rPr>
        <w:noProof/>
      </w:rPr>
      <w:pict w14:anchorId="369A0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021812" o:spid="_x0000_s2049" type="#_x0000_t136" style="position:absolute;margin-left:0;margin-top:0;width:543.6pt;height:135.9pt;rotation:315;z-index:-251657216;mso-position-horizontal:center;mso-position-horizontal-relative:margin;mso-position-vertical:center;mso-position-vertical-relative:margin" o:allowincell="f" fillcolor="silver" stroked="f">
          <v:fill opacity=".5"/>
          <v:textpath style="font-family:&quot;Cambria&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CFE8F4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5727D5"/>
    <w:multiLevelType w:val="multilevel"/>
    <w:tmpl w:val="84F4F98A"/>
    <w:lvl w:ilvl="0">
      <w:start w:val="11"/>
      <w:numFmt w:val="decimal"/>
      <w:lvlText w:val="%1"/>
      <w:lvlJc w:val="left"/>
      <w:pPr>
        <w:ind w:left="375" w:hanging="375"/>
      </w:pPr>
      <w:rPr>
        <w:rFonts w:hint="default"/>
        <w:color w:val="auto"/>
      </w:rPr>
    </w:lvl>
    <w:lvl w:ilvl="1">
      <w:start w:val="1"/>
      <w:numFmt w:val="decimal"/>
      <w:lvlText w:val="%1.%2"/>
      <w:lvlJc w:val="left"/>
      <w:pPr>
        <w:ind w:left="750" w:hanging="375"/>
      </w:pPr>
      <w:rPr>
        <w:rFonts w:hint="default"/>
        <w:color w:val="auto"/>
      </w:rPr>
    </w:lvl>
    <w:lvl w:ilvl="2">
      <w:start w:val="1"/>
      <w:numFmt w:val="decimal"/>
      <w:lvlText w:val="%1.%2.%3"/>
      <w:lvlJc w:val="left"/>
      <w:pPr>
        <w:ind w:left="1470" w:hanging="720"/>
      </w:pPr>
      <w:rPr>
        <w:rFonts w:hint="default"/>
        <w:color w:val="auto"/>
      </w:rPr>
    </w:lvl>
    <w:lvl w:ilvl="3">
      <w:start w:val="1"/>
      <w:numFmt w:val="decimal"/>
      <w:lvlText w:val="%1.%2.%3.%4"/>
      <w:lvlJc w:val="left"/>
      <w:pPr>
        <w:ind w:left="1845" w:hanging="720"/>
      </w:pPr>
      <w:rPr>
        <w:rFonts w:hint="default"/>
        <w:color w:val="auto"/>
      </w:rPr>
    </w:lvl>
    <w:lvl w:ilvl="4">
      <w:start w:val="1"/>
      <w:numFmt w:val="decimal"/>
      <w:lvlText w:val="%1.%2.%3.%4.%5"/>
      <w:lvlJc w:val="left"/>
      <w:pPr>
        <w:ind w:left="2580" w:hanging="1080"/>
      </w:pPr>
      <w:rPr>
        <w:rFonts w:hint="default"/>
        <w:color w:val="auto"/>
      </w:rPr>
    </w:lvl>
    <w:lvl w:ilvl="5">
      <w:start w:val="1"/>
      <w:numFmt w:val="decimal"/>
      <w:lvlText w:val="%1.%2.%3.%4.%5.%6"/>
      <w:lvlJc w:val="left"/>
      <w:pPr>
        <w:ind w:left="2955" w:hanging="1080"/>
      </w:pPr>
      <w:rPr>
        <w:rFonts w:hint="default"/>
        <w:color w:val="auto"/>
      </w:rPr>
    </w:lvl>
    <w:lvl w:ilvl="6">
      <w:start w:val="1"/>
      <w:numFmt w:val="decimal"/>
      <w:lvlText w:val="%1.%2.%3.%4.%5.%6.%7"/>
      <w:lvlJc w:val="left"/>
      <w:pPr>
        <w:ind w:left="3690" w:hanging="1440"/>
      </w:pPr>
      <w:rPr>
        <w:rFonts w:hint="default"/>
        <w:color w:val="auto"/>
      </w:rPr>
    </w:lvl>
    <w:lvl w:ilvl="7">
      <w:start w:val="1"/>
      <w:numFmt w:val="decimal"/>
      <w:lvlText w:val="%1.%2.%3.%4.%5.%6.%7.%8"/>
      <w:lvlJc w:val="left"/>
      <w:pPr>
        <w:ind w:left="4065" w:hanging="1440"/>
      </w:pPr>
      <w:rPr>
        <w:rFonts w:hint="default"/>
        <w:color w:val="auto"/>
      </w:rPr>
    </w:lvl>
    <w:lvl w:ilvl="8">
      <w:start w:val="1"/>
      <w:numFmt w:val="decimal"/>
      <w:lvlText w:val="%1.%2.%3.%4.%5.%6.%7.%8.%9"/>
      <w:lvlJc w:val="left"/>
      <w:pPr>
        <w:ind w:left="4800" w:hanging="1800"/>
      </w:pPr>
      <w:rPr>
        <w:rFonts w:hint="default"/>
        <w:color w:val="auto"/>
      </w:rPr>
    </w:lvl>
  </w:abstractNum>
  <w:abstractNum w:abstractNumId="2" w15:restartNumberingAfterBreak="0">
    <w:nsid w:val="0342261E"/>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3318E6"/>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 w15:restartNumberingAfterBreak="0">
    <w:nsid w:val="06C720B9"/>
    <w:multiLevelType w:val="hybridMultilevel"/>
    <w:tmpl w:val="38E647CC"/>
    <w:lvl w:ilvl="0" w:tplc="716A6120">
      <w:start w:val="1"/>
      <w:numFmt w:val="bullet"/>
      <w:lvlText w:val=""/>
      <w:lvlJc w:val="left"/>
      <w:pPr>
        <w:tabs>
          <w:tab w:val="num" w:pos="1495"/>
        </w:tabs>
        <w:ind w:left="1495" w:hanging="360"/>
      </w:pPr>
      <w:rPr>
        <w:rFonts w:ascii="Symbol" w:hAnsi="Symbol" w:cs="Symbol" w:hint="default"/>
        <w:color w:val="auto"/>
        <w:sz w:val="24"/>
        <w:szCs w:val="24"/>
      </w:rPr>
    </w:lvl>
    <w:lvl w:ilvl="1" w:tplc="654EE334">
      <w:start w:val="1"/>
      <w:numFmt w:val="bullet"/>
      <w:lvlText w:val="o"/>
      <w:lvlJc w:val="left"/>
      <w:pPr>
        <w:tabs>
          <w:tab w:val="num" w:pos="55"/>
        </w:tabs>
        <w:ind w:left="55" w:hanging="360"/>
      </w:pPr>
      <w:rPr>
        <w:rFonts w:ascii="Courier New" w:hAnsi="Courier New" w:cs="Courier New" w:hint="default"/>
      </w:rPr>
    </w:lvl>
    <w:lvl w:ilvl="2" w:tplc="C0609E8C">
      <w:start w:val="1"/>
      <w:numFmt w:val="bullet"/>
      <w:lvlText w:val=""/>
      <w:lvlJc w:val="left"/>
      <w:pPr>
        <w:tabs>
          <w:tab w:val="num" w:pos="775"/>
        </w:tabs>
        <w:ind w:left="775" w:hanging="360"/>
      </w:pPr>
      <w:rPr>
        <w:rFonts w:ascii="Wingdings" w:hAnsi="Wingdings" w:cs="Wingdings" w:hint="default"/>
      </w:rPr>
    </w:lvl>
    <w:lvl w:ilvl="3" w:tplc="06507D84">
      <w:start w:val="1"/>
      <w:numFmt w:val="bullet"/>
      <w:lvlText w:val=""/>
      <w:lvlJc w:val="left"/>
      <w:pPr>
        <w:tabs>
          <w:tab w:val="num" w:pos="1495"/>
        </w:tabs>
        <w:ind w:left="1495" w:hanging="360"/>
      </w:pPr>
      <w:rPr>
        <w:rFonts w:ascii="Symbol" w:hAnsi="Symbol" w:cs="Symbol" w:hint="default"/>
      </w:rPr>
    </w:lvl>
    <w:lvl w:ilvl="4" w:tplc="C616B062">
      <w:start w:val="1"/>
      <w:numFmt w:val="bullet"/>
      <w:lvlText w:val="o"/>
      <w:lvlJc w:val="left"/>
      <w:pPr>
        <w:tabs>
          <w:tab w:val="num" w:pos="2215"/>
        </w:tabs>
        <w:ind w:left="2215" w:hanging="360"/>
      </w:pPr>
      <w:rPr>
        <w:rFonts w:ascii="Courier New" w:hAnsi="Courier New" w:cs="Courier New" w:hint="default"/>
      </w:rPr>
    </w:lvl>
    <w:lvl w:ilvl="5" w:tplc="18CA47AE">
      <w:start w:val="1"/>
      <w:numFmt w:val="bullet"/>
      <w:lvlText w:val=""/>
      <w:lvlJc w:val="left"/>
      <w:pPr>
        <w:tabs>
          <w:tab w:val="num" w:pos="2935"/>
        </w:tabs>
        <w:ind w:left="2935" w:hanging="360"/>
      </w:pPr>
      <w:rPr>
        <w:rFonts w:ascii="Wingdings" w:hAnsi="Wingdings" w:cs="Wingdings" w:hint="default"/>
      </w:rPr>
    </w:lvl>
    <w:lvl w:ilvl="6" w:tplc="3D7C4996">
      <w:start w:val="1"/>
      <w:numFmt w:val="bullet"/>
      <w:lvlText w:val=""/>
      <w:lvlJc w:val="left"/>
      <w:pPr>
        <w:tabs>
          <w:tab w:val="num" w:pos="3655"/>
        </w:tabs>
        <w:ind w:left="3655" w:hanging="360"/>
      </w:pPr>
      <w:rPr>
        <w:rFonts w:ascii="Symbol" w:hAnsi="Symbol" w:cs="Symbol" w:hint="default"/>
      </w:rPr>
    </w:lvl>
    <w:lvl w:ilvl="7" w:tplc="7E2030EE">
      <w:start w:val="1"/>
      <w:numFmt w:val="bullet"/>
      <w:lvlText w:val="o"/>
      <w:lvlJc w:val="left"/>
      <w:pPr>
        <w:tabs>
          <w:tab w:val="num" w:pos="4375"/>
        </w:tabs>
        <w:ind w:left="4375" w:hanging="360"/>
      </w:pPr>
      <w:rPr>
        <w:rFonts w:ascii="Courier New" w:hAnsi="Courier New" w:cs="Courier New" w:hint="default"/>
      </w:rPr>
    </w:lvl>
    <w:lvl w:ilvl="8" w:tplc="A5622950">
      <w:start w:val="1"/>
      <w:numFmt w:val="bullet"/>
      <w:lvlText w:val=""/>
      <w:lvlJc w:val="left"/>
      <w:pPr>
        <w:tabs>
          <w:tab w:val="num" w:pos="5095"/>
        </w:tabs>
        <w:ind w:left="5095" w:hanging="360"/>
      </w:pPr>
      <w:rPr>
        <w:rFonts w:ascii="Wingdings" w:hAnsi="Wingdings" w:cs="Wingdings" w:hint="default"/>
      </w:rPr>
    </w:lvl>
  </w:abstractNum>
  <w:abstractNum w:abstractNumId="5" w15:restartNumberingAfterBreak="0">
    <w:nsid w:val="08C632DE"/>
    <w:multiLevelType w:val="hybridMultilevel"/>
    <w:tmpl w:val="6B621C68"/>
    <w:lvl w:ilvl="0" w:tplc="0C0A000F">
      <w:start w:val="1"/>
      <w:numFmt w:val="decimal"/>
      <w:lvlText w:val="%1."/>
      <w:lvlJc w:val="left"/>
      <w:pPr>
        <w:ind w:left="1285" w:hanging="360"/>
      </w:pPr>
    </w:lvl>
    <w:lvl w:ilvl="1" w:tplc="0C0A0019" w:tentative="1">
      <w:start w:val="1"/>
      <w:numFmt w:val="lowerLetter"/>
      <w:lvlText w:val="%2."/>
      <w:lvlJc w:val="left"/>
      <w:pPr>
        <w:ind w:left="2005" w:hanging="360"/>
      </w:pPr>
    </w:lvl>
    <w:lvl w:ilvl="2" w:tplc="0C0A001B" w:tentative="1">
      <w:start w:val="1"/>
      <w:numFmt w:val="lowerRoman"/>
      <w:lvlText w:val="%3."/>
      <w:lvlJc w:val="right"/>
      <w:pPr>
        <w:ind w:left="2725" w:hanging="180"/>
      </w:pPr>
    </w:lvl>
    <w:lvl w:ilvl="3" w:tplc="0C0A000F" w:tentative="1">
      <w:start w:val="1"/>
      <w:numFmt w:val="decimal"/>
      <w:lvlText w:val="%4."/>
      <w:lvlJc w:val="left"/>
      <w:pPr>
        <w:ind w:left="3445" w:hanging="360"/>
      </w:pPr>
    </w:lvl>
    <w:lvl w:ilvl="4" w:tplc="0C0A0019" w:tentative="1">
      <w:start w:val="1"/>
      <w:numFmt w:val="lowerLetter"/>
      <w:lvlText w:val="%5."/>
      <w:lvlJc w:val="left"/>
      <w:pPr>
        <w:ind w:left="4165" w:hanging="360"/>
      </w:pPr>
    </w:lvl>
    <w:lvl w:ilvl="5" w:tplc="0C0A001B" w:tentative="1">
      <w:start w:val="1"/>
      <w:numFmt w:val="lowerRoman"/>
      <w:lvlText w:val="%6."/>
      <w:lvlJc w:val="right"/>
      <w:pPr>
        <w:ind w:left="4885" w:hanging="180"/>
      </w:pPr>
    </w:lvl>
    <w:lvl w:ilvl="6" w:tplc="0C0A000F" w:tentative="1">
      <w:start w:val="1"/>
      <w:numFmt w:val="decimal"/>
      <w:lvlText w:val="%7."/>
      <w:lvlJc w:val="left"/>
      <w:pPr>
        <w:ind w:left="5605" w:hanging="360"/>
      </w:pPr>
    </w:lvl>
    <w:lvl w:ilvl="7" w:tplc="0C0A0019" w:tentative="1">
      <w:start w:val="1"/>
      <w:numFmt w:val="lowerLetter"/>
      <w:lvlText w:val="%8."/>
      <w:lvlJc w:val="left"/>
      <w:pPr>
        <w:ind w:left="6325" w:hanging="360"/>
      </w:pPr>
    </w:lvl>
    <w:lvl w:ilvl="8" w:tplc="0C0A001B" w:tentative="1">
      <w:start w:val="1"/>
      <w:numFmt w:val="lowerRoman"/>
      <w:lvlText w:val="%9."/>
      <w:lvlJc w:val="right"/>
      <w:pPr>
        <w:ind w:left="7045" w:hanging="180"/>
      </w:pPr>
    </w:lvl>
  </w:abstractNum>
  <w:abstractNum w:abstractNumId="6" w15:restartNumberingAfterBreak="0">
    <w:nsid w:val="0A6A415A"/>
    <w:multiLevelType w:val="multilevel"/>
    <w:tmpl w:val="91587D00"/>
    <w:lvl w:ilvl="0">
      <w:start w:val="10"/>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7" w15:restartNumberingAfterBreak="0">
    <w:nsid w:val="0B725133"/>
    <w:multiLevelType w:val="hybridMultilevel"/>
    <w:tmpl w:val="AEF47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8242ED"/>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F623CE"/>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10" w15:restartNumberingAfterBreak="0">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 w15:restartNumberingAfterBreak="0">
    <w:nsid w:val="1EDD3704"/>
    <w:multiLevelType w:val="singleLevel"/>
    <w:tmpl w:val="0C0A0001"/>
    <w:lvl w:ilvl="0">
      <w:start w:val="1"/>
      <w:numFmt w:val="bullet"/>
      <w:lvlText w:val=""/>
      <w:lvlJc w:val="left"/>
      <w:pPr>
        <w:tabs>
          <w:tab w:val="num" w:pos="1352"/>
        </w:tabs>
        <w:ind w:left="1352" w:hanging="360"/>
      </w:pPr>
      <w:rPr>
        <w:rFonts w:ascii="Symbol" w:hAnsi="Symbol" w:cs="Symbol" w:hint="default"/>
      </w:rPr>
    </w:lvl>
  </w:abstractNum>
  <w:abstractNum w:abstractNumId="12" w15:restartNumberingAfterBreak="0">
    <w:nsid w:val="217E1D00"/>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EE1B53"/>
    <w:multiLevelType w:val="hybridMultilevel"/>
    <w:tmpl w:val="8834CCA4"/>
    <w:lvl w:ilvl="0" w:tplc="B01A8B5A">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29462A3C"/>
    <w:multiLevelType w:val="hybridMultilevel"/>
    <w:tmpl w:val="0DA4C830"/>
    <w:lvl w:ilvl="0" w:tplc="040A0005">
      <w:start w:val="1"/>
      <w:numFmt w:val="bullet"/>
      <w:lvlText w:val=""/>
      <w:lvlJc w:val="left"/>
      <w:pPr>
        <w:ind w:left="4613"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2D1B1562"/>
    <w:multiLevelType w:val="hybridMultilevel"/>
    <w:tmpl w:val="1FC8C7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636676A"/>
    <w:multiLevelType w:val="hybridMultilevel"/>
    <w:tmpl w:val="3F90CEA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8C491D"/>
    <w:multiLevelType w:val="singleLevel"/>
    <w:tmpl w:val="77A692EC"/>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8" w15:restartNumberingAfterBreak="0">
    <w:nsid w:val="3A271B1B"/>
    <w:multiLevelType w:val="hybridMultilevel"/>
    <w:tmpl w:val="1E6C65D6"/>
    <w:lvl w:ilvl="0" w:tplc="5824AF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7C7544"/>
    <w:multiLevelType w:val="hybridMultilevel"/>
    <w:tmpl w:val="E0EE97CC"/>
    <w:lvl w:ilvl="0" w:tplc="04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15:restartNumberingAfterBreak="0">
    <w:nsid w:val="3C08339A"/>
    <w:multiLevelType w:val="multilevel"/>
    <w:tmpl w:val="380EE9B2"/>
    <w:lvl w:ilvl="0">
      <w:start w:val="1"/>
      <w:numFmt w:val="decimal"/>
      <w:lvlText w:val="%1."/>
      <w:lvlJc w:val="left"/>
      <w:pPr>
        <w:ind w:left="720" w:hanging="360"/>
      </w:pPr>
      <w:rPr>
        <w:rFonts w:cs="Arial" w:hint="default"/>
        <w:color w:val="0919AF"/>
      </w:rPr>
    </w:lvl>
    <w:lvl w:ilvl="1">
      <w:start w:val="1"/>
      <w:numFmt w:val="decimal"/>
      <w:isLgl/>
      <w:lvlText w:val="%1.%2"/>
      <w:lvlJc w:val="left"/>
      <w:pPr>
        <w:ind w:left="1080" w:hanging="360"/>
      </w:pPr>
      <w:rPr>
        <w:rFonts w:cs="Arial" w:hint="default"/>
        <w:color w:val="0919AF"/>
      </w:rPr>
    </w:lvl>
    <w:lvl w:ilvl="2">
      <w:start w:val="1"/>
      <w:numFmt w:val="decimal"/>
      <w:isLgl/>
      <w:lvlText w:val="%1.%2.%3"/>
      <w:lvlJc w:val="left"/>
      <w:pPr>
        <w:ind w:left="1800" w:hanging="720"/>
      </w:pPr>
      <w:rPr>
        <w:rFonts w:cs="Arial" w:hint="default"/>
        <w:color w:val="0919AF"/>
      </w:rPr>
    </w:lvl>
    <w:lvl w:ilvl="3">
      <w:start w:val="1"/>
      <w:numFmt w:val="decimal"/>
      <w:isLgl/>
      <w:lvlText w:val="%1.%2.%3.%4"/>
      <w:lvlJc w:val="left"/>
      <w:pPr>
        <w:ind w:left="2160" w:hanging="720"/>
      </w:pPr>
      <w:rPr>
        <w:rFonts w:cs="Arial" w:hint="default"/>
        <w:color w:val="0919AF"/>
      </w:rPr>
    </w:lvl>
    <w:lvl w:ilvl="4">
      <w:start w:val="1"/>
      <w:numFmt w:val="decimal"/>
      <w:isLgl/>
      <w:lvlText w:val="%1.%2.%3.%4.%5"/>
      <w:lvlJc w:val="left"/>
      <w:pPr>
        <w:ind w:left="2880" w:hanging="1080"/>
      </w:pPr>
      <w:rPr>
        <w:rFonts w:cs="Arial" w:hint="default"/>
        <w:color w:val="0919AF"/>
      </w:rPr>
    </w:lvl>
    <w:lvl w:ilvl="5">
      <w:start w:val="1"/>
      <w:numFmt w:val="decimal"/>
      <w:isLgl/>
      <w:lvlText w:val="%1.%2.%3.%4.%5.%6"/>
      <w:lvlJc w:val="left"/>
      <w:pPr>
        <w:ind w:left="3240" w:hanging="1080"/>
      </w:pPr>
      <w:rPr>
        <w:rFonts w:cs="Arial" w:hint="default"/>
        <w:color w:val="0919AF"/>
      </w:rPr>
    </w:lvl>
    <w:lvl w:ilvl="6">
      <w:start w:val="1"/>
      <w:numFmt w:val="decimal"/>
      <w:isLgl/>
      <w:lvlText w:val="%1.%2.%3.%4.%5.%6.%7"/>
      <w:lvlJc w:val="left"/>
      <w:pPr>
        <w:ind w:left="3960" w:hanging="1440"/>
      </w:pPr>
      <w:rPr>
        <w:rFonts w:cs="Arial" w:hint="default"/>
        <w:color w:val="0919AF"/>
      </w:rPr>
    </w:lvl>
    <w:lvl w:ilvl="7">
      <w:start w:val="1"/>
      <w:numFmt w:val="decimal"/>
      <w:isLgl/>
      <w:lvlText w:val="%1.%2.%3.%4.%5.%6.%7.%8"/>
      <w:lvlJc w:val="left"/>
      <w:pPr>
        <w:ind w:left="4320" w:hanging="1440"/>
      </w:pPr>
      <w:rPr>
        <w:rFonts w:cs="Arial" w:hint="default"/>
        <w:color w:val="0919AF"/>
      </w:rPr>
    </w:lvl>
    <w:lvl w:ilvl="8">
      <w:start w:val="1"/>
      <w:numFmt w:val="decimal"/>
      <w:isLgl/>
      <w:lvlText w:val="%1.%2.%3.%4.%5.%6.%7.%8.%9"/>
      <w:lvlJc w:val="left"/>
      <w:pPr>
        <w:ind w:left="5040" w:hanging="1800"/>
      </w:pPr>
      <w:rPr>
        <w:rFonts w:cs="Arial" w:hint="default"/>
        <w:color w:val="0919AF"/>
      </w:rPr>
    </w:lvl>
  </w:abstractNum>
  <w:abstractNum w:abstractNumId="21" w15:restartNumberingAfterBreak="0">
    <w:nsid w:val="3CA66FE5"/>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1674C2B"/>
    <w:multiLevelType w:val="hybridMultilevel"/>
    <w:tmpl w:val="884EBEAC"/>
    <w:lvl w:ilvl="0" w:tplc="FD44B676">
      <w:start w:val="1"/>
      <w:numFmt w:val="bullet"/>
      <w:lvlText w:val=""/>
      <w:lvlJc w:val="left"/>
      <w:pPr>
        <w:ind w:left="2143" w:hanging="360"/>
      </w:pPr>
      <w:rPr>
        <w:rFonts w:ascii="Wingdings" w:hAnsi="Wingdings" w:hint="default"/>
        <w:color w:val="auto"/>
      </w:rPr>
    </w:lvl>
    <w:lvl w:ilvl="1" w:tplc="0C0A0003" w:tentative="1">
      <w:start w:val="1"/>
      <w:numFmt w:val="bullet"/>
      <w:lvlText w:val="o"/>
      <w:lvlJc w:val="left"/>
      <w:pPr>
        <w:ind w:left="2863" w:hanging="360"/>
      </w:pPr>
      <w:rPr>
        <w:rFonts w:ascii="Courier New" w:hAnsi="Courier New" w:cs="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cs="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cs="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3" w15:restartNumberingAfterBreak="0">
    <w:nsid w:val="42405DFA"/>
    <w:multiLevelType w:val="hybridMultilevel"/>
    <w:tmpl w:val="04B60BF4"/>
    <w:lvl w:ilvl="0" w:tplc="305CAC42">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4" w15:restartNumberingAfterBreak="0">
    <w:nsid w:val="4355637C"/>
    <w:multiLevelType w:val="singleLevel"/>
    <w:tmpl w:val="42344D0E"/>
    <w:lvl w:ilvl="0">
      <w:start w:val="1"/>
      <w:numFmt w:val="bullet"/>
      <w:lvlText w:val=""/>
      <w:lvlJc w:val="left"/>
      <w:pPr>
        <w:tabs>
          <w:tab w:val="num" w:pos="1068"/>
        </w:tabs>
        <w:ind w:left="1068" w:hanging="360"/>
      </w:pPr>
      <w:rPr>
        <w:rFonts w:ascii="Symbol" w:hAnsi="Symbol" w:cs="Symbol" w:hint="default"/>
        <w:sz w:val="16"/>
        <w:szCs w:val="16"/>
      </w:rPr>
    </w:lvl>
  </w:abstractNum>
  <w:abstractNum w:abstractNumId="25" w15:restartNumberingAfterBreak="0">
    <w:nsid w:val="44E0054D"/>
    <w:multiLevelType w:val="multilevel"/>
    <w:tmpl w:val="3008E766"/>
    <w:lvl w:ilvl="0">
      <w:start w:val="10"/>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470B3BEB"/>
    <w:multiLevelType w:val="hybridMultilevel"/>
    <w:tmpl w:val="8DBC02D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925226"/>
    <w:multiLevelType w:val="hybridMultilevel"/>
    <w:tmpl w:val="1F8819CA"/>
    <w:lvl w:ilvl="0" w:tplc="55C60820">
      <w:start w:val="1"/>
      <w:numFmt w:val="upperLetter"/>
      <w:lvlText w:val="%1-"/>
      <w:lvlJc w:val="left"/>
      <w:pPr>
        <w:ind w:left="3480" w:hanging="400"/>
      </w:pPr>
      <w:rPr>
        <w:rFonts w:hint="default"/>
        <w:b/>
        <w:sz w:val="40"/>
      </w:rPr>
    </w:lvl>
    <w:lvl w:ilvl="1" w:tplc="0C0A0019" w:tentative="1">
      <w:start w:val="1"/>
      <w:numFmt w:val="lowerLetter"/>
      <w:lvlText w:val="%2."/>
      <w:lvlJc w:val="left"/>
      <w:pPr>
        <w:ind w:left="4160" w:hanging="360"/>
      </w:pPr>
    </w:lvl>
    <w:lvl w:ilvl="2" w:tplc="0C0A001B" w:tentative="1">
      <w:start w:val="1"/>
      <w:numFmt w:val="lowerRoman"/>
      <w:lvlText w:val="%3."/>
      <w:lvlJc w:val="right"/>
      <w:pPr>
        <w:ind w:left="4880" w:hanging="180"/>
      </w:pPr>
    </w:lvl>
    <w:lvl w:ilvl="3" w:tplc="0C0A000F" w:tentative="1">
      <w:start w:val="1"/>
      <w:numFmt w:val="decimal"/>
      <w:lvlText w:val="%4."/>
      <w:lvlJc w:val="left"/>
      <w:pPr>
        <w:ind w:left="5600" w:hanging="360"/>
      </w:pPr>
    </w:lvl>
    <w:lvl w:ilvl="4" w:tplc="0C0A0019" w:tentative="1">
      <w:start w:val="1"/>
      <w:numFmt w:val="lowerLetter"/>
      <w:lvlText w:val="%5."/>
      <w:lvlJc w:val="left"/>
      <w:pPr>
        <w:ind w:left="6320" w:hanging="360"/>
      </w:pPr>
    </w:lvl>
    <w:lvl w:ilvl="5" w:tplc="0C0A001B" w:tentative="1">
      <w:start w:val="1"/>
      <w:numFmt w:val="lowerRoman"/>
      <w:lvlText w:val="%6."/>
      <w:lvlJc w:val="right"/>
      <w:pPr>
        <w:ind w:left="7040" w:hanging="180"/>
      </w:pPr>
    </w:lvl>
    <w:lvl w:ilvl="6" w:tplc="0C0A000F" w:tentative="1">
      <w:start w:val="1"/>
      <w:numFmt w:val="decimal"/>
      <w:lvlText w:val="%7."/>
      <w:lvlJc w:val="left"/>
      <w:pPr>
        <w:ind w:left="7760" w:hanging="360"/>
      </w:pPr>
    </w:lvl>
    <w:lvl w:ilvl="7" w:tplc="0C0A0019" w:tentative="1">
      <w:start w:val="1"/>
      <w:numFmt w:val="lowerLetter"/>
      <w:lvlText w:val="%8."/>
      <w:lvlJc w:val="left"/>
      <w:pPr>
        <w:ind w:left="8480" w:hanging="360"/>
      </w:pPr>
    </w:lvl>
    <w:lvl w:ilvl="8" w:tplc="0C0A001B" w:tentative="1">
      <w:start w:val="1"/>
      <w:numFmt w:val="lowerRoman"/>
      <w:lvlText w:val="%9."/>
      <w:lvlJc w:val="right"/>
      <w:pPr>
        <w:ind w:left="9200" w:hanging="180"/>
      </w:pPr>
    </w:lvl>
  </w:abstractNum>
  <w:abstractNum w:abstractNumId="28" w15:restartNumberingAfterBreak="0">
    <w:nsid w:val="4FF64D13"/>
    <w:multiLevelType w:val="hybridMultilevel"/>
    <w:tmpl w:val="253A6ACC"/>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54550DE9"/>
    <w:multiLevelType w:val="multilevel"/>
    <w:tmpl w:val="44F86128"/>
    <w:lvl w:ilvl="0">
      <w:start w:val="1"/>
      <w:numFmt w:val="decimal"/>
      <w:lvlText w:val="%1."/>
      <w:lvlJc w:val="left"/>
      <w:pPr>
        <w:ind w:left="360" w:hanging="360"/>
      </w:pPr>
      <w:rPr>
        <w:rFonts w:hint="default"/>
        <w:b/>
        <w:color w:val="0919AF"/>
        <w:sz w:val="24"/>
        <w:szCs w:val="24"/>
      </w:rPr>
    </w:lvl>
    <w:lvl w:ilvl="1">
      <w:start w:val="1"/>
      <w:numFmt w:val="decimal"/>
      <w:lvlText w:val="%1.%2."/>
      <w:lvlJc w:val="left"/>
      <w:pPr>
        <w:ind w:left="792" w:hanging="432"/>
      </w:pPr>
      <w:rPr>
        <w:rFonts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6C78D6"/>
    <w:multiLevelType w:val="hybridMultilevel"/>
    <w:tmpl w:val="169CD5E6"/>
    <w:lvl w:ilvl="0" w:tplc="8F7C0C5A">
      <w:start w:val="1"/>
      <w:numFmt w:val="decimal"/>
      <w:lvlText w:val="%1."/>
      <w:lvlJc w:val="left"/>
      <w:pPr>
        <w:ind w:left="720" w:hanging="360"/>
      </w:pPr>
      <w:rPr>
        <w:rFonts w:cs="Arial" w:hint="default"/>
        <w:color w:val="0919A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951456C"/>
    <w:multiLevelType w:val="multilevel"/>
    <w:tmpl w:val="174E5384"/>
    <w:lvl w:ilvl="0">
      <w:start w:val="10"/>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3" w15:restartNumberingAfterBreak="0">
    <w:nsid w:val="59832E6B"/>
    <w:multiLevelType w:val="multilevel"/>
    <w:tmpl w:val="C5B4FC36"/>
    <w:lvl w:ilvl="0">
      <w:start w:val="2"/>
      <w:numFmt w:val="decimal"/>
      <w:lvlText w:val="%1"/>
      <w:lvlJc w:val="left"/>
      <w:pPr>
        <w:ind w:left="501" w:hanging="360"/>
      </w:pPr>
      <w:rPr>
        <w:rFonts w:hint="default"/>
        <w:sz w:val="22"/>
        <w:szCs w:val="22"/>
      </w:rPr>
    </w:lvl>
    <w:lvl w:ilvl="1">
      <w:start w:val="1"/>
      <w:numFmt w:val="decimal"/>
      <w:lvlText w:val="%1.%2"/>
      <w:lvlJc w:val="left"/>
      <w:pPr>
        <w:ind w:left="1221" w:hanging="360"/>
      </w:pPr>
      <w:rPr>
        <w:rFonts w:hint="default"/>
      </w:rPr>
    </w:lvl>
    <w:lvl w:ilvl="2">
      <w:start w:val="1"/>
      <w:numFmt w:val="decimal"/>
      <w:lvlText w:val="%1.%2.%3"/>
      <w:lvlJc w:val="left"/>
      <w:pPr>
        <w:ind w:left="2301" w:hanging="720"/>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01" w:hanging="1080"/>
      </w:pPr>
      <w:rPr>
        <w:rFonts w:hint="default"/>
      </w:rPr>
    </w:lvl>
    <w:lvl w:ilvl="5">
      <w:start w:val="1"/>
      <w:numFmt w:val="decimal"/>
      <w:lvlText w:val="%1.%2.%3.%4.%5.%6"/>
      <w:lvlJc w:val="left"/>
      <w:pPr>
        <w:ind w:left="5181" w:hanging="1440"/>
      </w:pPr>
      <w:rPr>
        <w:rFonts w:hint="default"/>
      </w:rPr>
    </w:lvl>
    <w:lvl w:ilvl="6">
      <w:start w:val="1"/>
      <w:numFmt w:val="decimal"/>
      <w:lvlText w:val="%1.%2.%3.%4.%5.%6.%7"/>
      <w:lvlJc w:val="left"/>
      <w:pPr>
        <w:ind w:left="5901" w:hanging="1440"/>
      </w:pPr>
      <w:rPr>
        <w:rFonts w:hint="default"/>
      </w:rPr>
    </w:lvl>
    <w:lvl w:ilvl="7">
      <w:start w:val="1"/>
      <w:numFmt w:val="decimal"/>
      <w:lvlText w:val="%1.%2.%3.%4.%5.%6.%7.%8"/>
      <w:lvlJc w:val="left"/>
      <w:pPr>
        <w:ind w:left="6981" w:hanging="1800"/>
      </w:pPr>
      <w:rPr>
        <w:rFonts w:hint="default"/>
      </w:rPr>
    </w:lvl>
    <w:lvl w:ilvl="8">
      <w:start w:val="1"/>
      <w:numFmt w:val="decimal"/>
      <w:lvlText w:val="%1.%2.%3.%4.%5.%6.%7.%8.%9"/>
      <w:lvlJc w:val="left"/>
      <w:pPr>
        <w:ind w:left="8061" w:hanging="2160"/>
      </w:pPr>
      <w:rPr>
        <w:rFonts w:hint="default"/>
      </w:rPr>
    </w:lvl>
  </w:abstractNum>
  <w:abstractNum w:abstractNumId="34" w15:restartNumberingAfterBreak="0">
    <w:nsid w:val="5B871317"/>
    <w:multiLevelType w:val="hybridMultilevel"/>
    <w:tmpl w:val="F92A582E"/>
    <w:lvl w:ilvl="0" w:tplc="FD44B676">
      <w:start w:val="1"/>
      <w:numFmt w:val="bullet"/>
      <w:lvlText w:val=""/>
      <w:lvlJc w:val="left"/>
      <w:pPr>
        <w:ind w:left="1429" w:hanging="360"/>
      </w:pPr>
      <w:rPr>
        <w:rFonts w:ascii="Wingdings" w:hAnsi="Wingdings"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5" w15:restartNumberingAfterBreak="0">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36" w15:restartNumberingAfterBreak="0">
    <w:nsid w:val="5CD52168"/>
    <w:multiLevelType w:val="multilevel"/>
    <w:tmpl w:val="6AAE2C6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sz w:val="22"/>
      </w:rPr>
    </w:lvl>
    <w:lvl w:ilvl="2">
      <w:start w:val="1"/>
      <w:numFmt w:val="bullet"/>
      <w:lvlText w:val=""/>
      <w:lvlJc w:val="left"/>
      <w:pPr>
        <w:ind w:left="1428"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D7D40E1"/>
    <w:multiLevelType w:val="multilevel"/>
    <w:tmpl w:val="649ADBC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8" w15:restartNumberingAfterBreak="0">
    <w:nsid w:val="5E66464F"/>
    <w:multiLevelType w:val="hybridMultilevel"/>
    <w:tmpl w:val="43BAC1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15:restartNumberingAfterBreak="0">
    <w:nsid w:val="623557C0"/>
    <w:multiLevelType w:val="hybridMultilevel"/>
    <w:tmpl w:val="54BC2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3F33368"/>
    <w:multiLevelType w:val="multilevel"/>
    <w:tmpl w:val="49BAC078"/>
    <w:lvl w:ilvl="0">
      <w:start w:val="4"/>
      <w:numFmt w:val="decimal"/>
      <w:lvlText w:val="%1."/>
      <w:lvlJc w:val="left"/>
      <w:pPr>
        <w:ind w:left="360" w:hanging="360"/>
      </w:pPr>
      <w:rPr>
        <w:rFonts w:hint="default"/>
        <w:b w:val="0"/>
      </w:rPr>
    </w:lvl>
    <w:lvl w:ilvl="1">
      <w:start w:val="2"/>
      <w:numFmt w:val="decimal"/>
      <w:lvlText w:val="%1.%2."/>
      <w:lvlJc w:val="left"/>
      <w:pPr>
        <w:ind w:left="794" w:hanging="454"/>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65D03858"/>
    <w:multiLevelType w:val="hybridMultilevel"/>
    <w:tmpl w:val="9FD8A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AE813D3"/>
    <w:multiLevelType w:val="multilevel"/>
    <w:tmpl w:val="A7BA0694"/>
    <w:lvl w:ilvl="0">
      <w:start w:val="1"/>
      <w:numFmt w:val="decimal"/>
      <w:lvlText w:val="%1"/>
      <w:lvlJc w:val="left"/>
      <w:pPr>
        <w:ind w:left="1007" w:hanging="440"/>
      </w:pPr>
      <w:rPr>
        <w:rFonts w:hint="default"/>
        <w:sz w:val="22"/>
        <w:szCs w:val="22"/>
      </w:rPr>
    </w:lvl>
    <w:lvl w:ilvl="1">
      <w:start w:val="1"/>
      <w:numFmt w:val="decimal"/>
      <w:isLgl/>
      <w:lvlText w:val="%1.%2"/>
      <w:lvlJc w:val="left"/>
      <w:pPr>
        <w:ind w:left="1494" w:hanging="360"/>
      </w:pPr>
      <w:rPr>
        <w:rFonts w:hint="default"/>
        <w:b/>
        <w:color w:val="0070C0"/>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43" w15:restartNumberingAfterBreak="0">
    <w:nsid w:val="6FF1519E"/>
    <w:multiLevelType w:val="hybridMultilevel"/>
    <w:tmpl w:val="F9827E7C"/>
    <w:lvl w:ilvl="0" w:tplc="FD44B676">
      <w:start w:val="1"/>
      <w:numFmt w:val="bullet"/>
      <w:lvlText w:val=""/>
      <w:lvlJc w:val="left"/>
      <w:pPr>
        <w:ind w:left="1859" w:hanging="360"/>
      </w:pPr>
      <w:rPr>
        <w:rFonts w:ascii="Wingdings" w:hAnsi="Wingdings" w:hint="default"/>
        <w:color w:val="auto"/>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44" w15:restartNumberingAfterBreak="0">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45" w15:restartNumberingAfterBreak="0">
    <w:nsid w:val="76351564"/>
    <w:multiLevelType w:val="hybridMultilevel"/>
    <w:tmpl w:val="9828CC68"/>
    <w:lvl w:ilvl="0" w:tplc="0C0A0001">
      <w:start w:val="1"/>
      <w:numFmt w:val="bullet"/>
      <w:lvlText w:val=""/>
      <w:lvlJc w:val="left"/>
      <w:pPr>
        <w:ind w:left="1848" w:hanging="360"/>
      </w:pPr>
      <w:rPr>
        <w:rFonts w:ascii="Symbol" w:hAnsi="Symbol"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46" w15:restartNumberingAfterBreak="0">
    <w:nsid w:val="77390BFD"/>
    <w:multiLevelType w:val="hybridMultilevel"/>
    <w:tmpl w:val="B73AA854"/>
    <w:lvl w:ilvl="0" w:tplc="01F457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99E6B3E"/>
    <w:multiLevelType w:val="multilevel"/>
    <w:tmpl w:val="0BDC6CA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rPr>
    </w:lvl>
    <w:lvl w:ilvl="2">
      <w:start w:val="1"/>
      <w:numFmt w:val="bullet"/>
      <w:lvlText w:val=""/>
      <w:lvlJc w:val="left"/>
      <w:pPr>
        <w:ind w:left="720" w:hanging="360"/>
      </w:pPr>
      <w:rPr>
        <w:rFonts w:ascii="Symbol" w:hAnsi="Symbol" w:cs="Symbol" w:hint="default"/>
        <w:sz w:val="16"/>
        <w:szCs w:val="1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A6544DF"/>
    <w:multiLevelType w:val="multilevel"/>
    <w:tmpl w:val="B0A0628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5"/>
  </w:num>
  <w:num w:numId="2">
    <w:abstractNumId w:val="24"/>
  </w:num>
  <w:num w:numId="3">
    <w:abstractNumId w:val="17"/>
  </w:num>
  <w:num w:numId="4">
    <w:abstractNumId w:val="11"/>
  </w:num>
  <w:num w:numId="5">
    <w:abstractNumId w:val="4"/>
  </w:num>
  <w:num w:numId="6">
    <w:abstractNumId w:val="12"/>
  </w:num>
  <w:num w:numId="7">
    <w:abstractNumId w:val="10"/>
  </w:num>
  <w:num w:numId="8">
    <w:abstractNumId w:val="40"/>
  </w:num>
  <w:num w:numId="9">
    <w:abstractNumId w:val="36"/>
  </w:num>
  <w:num w:numId="10">
    <w:abstractNumId w:val="3"/>
  </w:num>
  <w:num w:numId="11">
    <w:abstractNumId w:val="38"/>
  </w:num>
  <w:num w:numId="12">
    <w:abstractNumId w:val="29"/>
  </w:num>
  <w:num w:numId="13">
    <w:abstractNumId w:val="30"/>
  </w:num>
  <w:num w:numId="14">
    <w:abstractNumId w:val="14"/>
  </w:num>
  <w:num w:numId="15">
    <w:abstractNumId w:val="19"/>
  </w:num>
  <w:num w:numId="16">
    <w:abstractNumId w:val="39"/>
  </w:num>
  <w:num w:numId="17">
    <w:abstractNumId w:val="45"/>
  </w:num>
  <w:num w:numId="18">
    <w:abstractNumId w:val="22"/>
  </w:num>
  <w:num w:numId="19">
    <w:abstractNumId w:val="43"/>
  </w:num>
  <w:num w:numId="20">
    <w:abstractNumId w:val="34"/>
  </w:num>
  <w:num w:numId="21">
    <w:abstractNumId w:val="47"/>
  </w:num>
  <w:num w:numId="22">
    <w:abstractNumId w:val="0"/>
  </w:num>
  <w:num w:numId="23">
    <w:abstractNumId w:val="37"/>
  </w:num>
  <w:num w:numId="24">
    <w:abstractNumId w:val="16"/>
  </w:num>
  <w:num w:numId="25">
    <w:abstractNumId w:val="5"/>
  </w:num>
  <w:num w:numId="26">
    <w:abstractNumId w:val="44"/>
  </w:num>
  <w:num w:numId="27">
    <w:abstractNumId w:val="6"/>
  </w:num>
  <w:num w:numId="28">
    <w:abstractNumId w:val="25"/>
  </w:num>
  <w:num w:numId="29">
    <w:abstractNumId w:val="9"/>
  </w:num>
  <w:num w:numId="30">
    <w:abstractNumId w:val="13"/>
  </w:num>
  <w:num w:numId="31">
    <w:abstractNumId w:val="1"/>
  </w:num>
  <w:num w:numId="32">
    <w:abstractNumId w:val="32"/>
  </w:num>
  <w:num w:numId="33">
    <w:abstractNumId w:val="18"/>
  </w:num>
  <w:num w:numId="34">
    <w:abstractNumId w:val="21"/>
  </w:num>
  <w:num w:numId="35">
    <w:abstractNumId w:val="28"/>
  </w:num>
  <w:num w:numId="36">
    <w:abstractNumId w:val="26"/>
  </w:num>
  <w:num w:numId="37">
    <w:abstractNumId w:val="23"/>
  </w:num>
  <w:num w:numId="38">
    <w:abstractNumId w:val="42"/>
  </w:num>
  <w:num w:numId="39">
    <w:abstractNumId w:val="33"/>
  </w:num>
  <w:num w:numId="40">
    <w:abstractNumId w:val="8"/>
  </w:num>
  <w:num w:numId="41">
    <w:abstractNumId w:val="2"/>
  </w:num>
  <w:num w:numId="42">
    <w:abstractNumId w:val="20"/>
  </w:num>
  <w:num w:numId="43">
    <w:abstractNumId w:val="31"/>
  </w:num>
  <w:num w:numId="44">
    <w:abstractNumId w:val="46"/>
  </w:num>
  <w:num w:numId="45">
    <w:abstractNumId w:val="48"/>
  </w:num>
  <w:num w:numId="46">
    <w:abstractNumId w:val="15"/>
  </w:num>
  <w:num w:numId="47">
    <w:abstractNumId w:val="7"/>
  </w:num>
  <w:num w:numId="48">
    <w:abstractNumId w:val="41"/>
  </w:num>
  <w:num w:numId="4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n-CA" w:vendorID="64" w:dllVersion="131078" w:nlCheck="1" w:checkStyle="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66"/>
    <w:rsid w:val="00001677"/>
    <w:rsid w:val="00006A41"/>
    <w:rsid w:val="000073CE"/>
    <w:rsid w:val="00007BC1"/>
    <w:rsid w:val="00012261"/>
    <w:rsid w:val="000163D9"/>
    <w:rsid w:val="00017D02"/>
    <w:rsid w:val="000215F5"/>
    <w:rsid w:val="000251AC"/>
    <w:rsid w:val="0002599D"/>
    <w:rsid w:val="000336A5"/>
    <w:rsid w:val="00036D74"/>
    <w:rsid w:val="0004011A"/>
    <w:rsid w:val="00042879"/>
    <w:rsid w:val="000441DF"/>
    <w:rsid w:val="00050C2B"/>
    <w:rsid w:val="0005150E"/>
    <w:rsid w:val="000517EE"/>
    <w:rsid w:val="00052313"/>
    <w:rsid w:val="000545DC"/>
    <w:rsid w:val="00054B97"/>
    <w:rsid w:val="00057477"/>
    <w:rsid w:val="00057669"/>
    <w:rsid w:val="0006179A"/>
    <w:rsid w:val="00061F35"/>
    <w:rsid w:val="00062F4E"/>
    <w:rsid w:val="0006393F"/>
    <w:rsid w:val="00063FED"/>
    <w:rsid w:val="000654A0"/>
    <w:rsid w:val="00065E0C"/>
    <w:rsid w:val="0006660B"/>
    <w:rsid w:val="00072ABD"/>
    <w:rsid w:val="00072DB1"/>
    <w:rsid w:val="000753A3"/>
    <w:rsid w:val="00076AA4"/>
    <w:rsid w:val="00080D75"/>
    <w:rsid w:val="00081569"/>
    <w:rsid w:val="000851E6"/>
    <w:rsid w:val="0008691D"/>
    <w:rsid w:val="00087F34"/>
    <w:rsid w:val="000904E9"/>
    <w:rsid w:val="000907D5"/>
    <w:rsid w:val="00091568"/>
    <w:rsid w:val="000A043B"/>
    <w:rsid w:val="000A1B35"/>
    <w:rsid w:val="000A42EB"/>
    <w:rsid w:val="000B0E6B"/>
    <w:rsid w:val="000B40C0"/>
    <w:rsid w:val="000C29C0"/>
    <w:rsid w:val="000C5876"/>
    <w:rsid w:val="000C6078"/>
    <w:rsid w:val="000C70D8"/>
    <w:rsid w:val="000D49CD"/>
    <w:rsid w:val="000D51E6"/>
    <w:rsid w:val="000D58C0"/>
    <w:rsid w:val="000E7DA8"/>
    <w:rsid w:val="000F1085"/>
    <w:rsid w:val="000F2810"/>
    <w:rsid w:val="000F4876"/>
    <w:rsid w:val="000F5B01"/>
    <w:rsid w:val="000F5BC5"/>
    <w:rsid w:val="000F6CAE"/>
    <w:rsid w:val="000F6CC9"/>
    <w:rsid w:val="001005B1"/>
    <w:rsid w:val="001010AC"/>
    <w:rsid w:val="00101433"/>
    <w:rsid w:val="00103403"/>
    <w:rsid w:val="00106655"/>
    <w:rsid w:val="00106A21"/>
    <w:rsid w:val="001113B6"/>
    <w:rsid w:val="0011229B"/>
    <w:rsid w:val="00112D9D"/>
    <w:rsid w:val="001303FA"/>
    <w:rsid w:val="00131FAC"/>
    <w:rsid w:val="00133CF7"/>
    <w:rsid w:val="00134A90"/>
    <w:rsid w:val="00136DD4"/>
    <w:rsid w:val="00137BA0"/>
    <w:rsid w:val="0014080B"/>
    <w:rsid w:val="00141448"/>
    <w:rsid w:val="00142E3C"/>
    <w:rsid w:val="0014424D"/>
    <w:rsid w:val="001460DE"/>
    <w:rsid w:val="001504E2"/>
    <w:rsid w:val="001554C3"/>
    <w:rsid w:val="001606FE"/>
    <w:rsid w:val="00161F35"/>
    <w:rsid w:val="00166161"/>
    <w:rsid w:val="0017514E"/>
    <w:rsid w:val="00183275"/>
    <w:rsid w:val="00191ECD"/>
    <w:rsid w:val="00195100"/>
    <w:rsid w:val="0019522C"/>
    <w:rsid w:val="00196E34"/>
    <w:rsid w:val="001977FC"/>
    <w:rsid w:val="001978DE"/>
    <w:rsid w:val="001A04F4"/>
    <w:rsid w:val="001A1209"/>
    <w:rsid w:val="001A237A"/>
    <w:rsid w:val="001A53CD"/>
    <w:rsid w:val="001B27E4"/>
    <w:rsid w:val="001B28CB"/>
    <w:rsid w:val="001B4701"/>
    <w:rsid w:val="001C0227"/>
    <w:rsid w:val="001D33C0"/>
    <w:rsid w:val="001D5041"/>
    <w:rsid w:val="001D6EF9"/>
    <w:rsid w:val="001D7D05"/>
    <w:rsid w:val="001E01AC"/>
    <w:rsid w:val="001E06E8"/>
    <w:rsid w:val="001E0F27"/>
    <w:rsid w:val="001E32FF"/>
    <w:rsid w:val="001F36EC"/>
    <w:rsid w:val="00200CAB"/>
    <w:rsid w:val="00201F62"/>
    <w:rsid w:val="00202A31"/>
    <w:rsid w:val="00213442"/>
    <w:rsid w:val="00213AB2"/>
    <w:rsid w:val="002148B3"/>
    <w:rsid w:val="002221F1"/>
    <w:rsid w:val="00223BC4"/>
    <w:rsid w:val="002271CB"/>
    <w:rsid w:val="00234329"/>
    <w:rsid w:val="00242E85"/>
    <w:rsid w:val="0024303E"/>
    <w:rsid w:val="00244E95"/>
    <w:rsid w:val="00245A95"/>
    <w:rsid w:val="00253EE6"/>
    <w:rsid w:val="00257995"/>
    <w:rsid w:val="00263583"/>
    <w:rsid w:val="002661F9"/>
    <w:rsid w:val="002665FC"/>
    <w:rsid w:val="002673AB"/>
    <w:rsid w:val="00267863"/>
    <w:rsid w:val="00280FDA"/>
    <w:rsid w:val="0028133F"/>
    <w:rsid w:val="0028392C"/>
    <w:rsid w:val="00284B45"/>
    <w:rsid w:val="002902B9"/>
    <w:rsid w:val="002911E5"/>
    <w:rsid w:val="002923F4"/>
    <w:rsid w:val="002A3A4E"/>
    <w:rsid w:val="002A4F9E"/>
    <w:rsid w:val="002A689A"/>
    <w:rsid w:val="002A7AF1"/>
    <w:rsid w:val="002B15E1"/>
    <w:rsid w:val="002B28E2"/>
    <w:rsid w:val="002B6452"/>
    <w:rsid w:val="002D2E5D"/>
    <w:rsid w:val="002E028C"/>
    <w:rsid w:val="002E17ED"/>
    <w:rsid w:val="002E2BF5"/>
    <w:rsid w:val="002E6D5B"/>
    <w:rsid w:val="002E746C"/>
    <w:rsid w:val="002F40DC"/>
    <w:rsid w:val="002F44D5"/>
    <w:rsid w:val="002F6F27"/>
    <w:rsid w:val="003010B0"/>
    <w:rsid w:val="003017C1"/>
    <w:rsid w:val="003047CC"/>
    <w:rsid w:val="00311569"/>
    <w:rsid w:val="003123C1"/>
    <w:rsid w:val="003221B5"/>
    <w:rsid w:val="00322553"/>
    <w:rsid w:val="00323579"/>
    <w:rsid w:val="00323A5A"/>
    <w:rsid w:val="00324397"/>
    <w:rsid w:val="0032460B"/>
    <w:rsid w:val="00326399"/>
    <w:rsid w:val="00327224"/>
    <w:rsid w:val="0033173D"/>
    <w:rsid w:val="0033285F"/>
    <w:rsid w:val="003331FA"/>
    <w:rsid w:val="00335CA9"/>
    <w:rsid w:val="00337A16"/>
    <w:rsid w:val="00342E69"/>
    <w:rsid w:val="00346297"/>
    <w:rsid w:val="003530C1"/>
    <w:rsid w:val="003611F4"/>
    <w:rsid w:val="00362DD9"/>
    <w:rsid w:val="00367E01"/>
    <w:rsid w:val="00370055"/>
    <w:rsid w:val="00370685"/>
    <w:rsid w:val="00377DEC"/>
    <w:rsid w:val="00380751"/>
    <w:rsid w:val="00381949"/>
    <w:rsid w:val="00383CE6"/>
    <w:rsid w:val="00385233"/>
    <w:rsid w:val="00385973"/>
    <w:rsid w:val="0038660E"/>
    <w:rsid w:val="00387FF2"/>
    <w:rsid w:val="00390B5B"/>
    <w:rsid w:val="00393821"/>
    <w:rsid w:val="003A2FFB"/>
    <w:rsid w:val="003B0163"/>
    <w:rsid w:val="003B5679"/>
    <w:rsid w:val="003C04D1"/>
    <w:rsid w:val="003C05E6"/>
    <w:rsid w:val="003C0FCB"/>
    <w:rsid w:val="003C2C2B"/>
    <w:rsid w:val="003C38B4"/>
    <w:rsid w:val="003C6A1C"/>
    <w:rsid w:val="003C71A0"/>
    <w:rsid w:val="003D0322"/>
    <w:rsid w:val="003D35B1"/>
    <w:rsid w:val="003D5A87"/>
    <w:rsid w:val="003D5F78"/>
    <w:rsid w:val="003E1958"/>
    <w:rsid w:val="003E245F"/>
    <w:rsid w:val="003E2E99"/>
    <w:rsid w:val="003E30AB"/>
    <w:rsid w:val="003E6CCF"/>
    <w:rsid w:val="003F47CE"/>
    <w:rsid w:val="003F5701"/>
    <w:rsid w:val="004039C4"/>
    <w:rsid w:val="00410517"/>
    <w:rsid w:val="004116F8"/>
    <w:rsid w:val="004126C5"/>
    <w:rsid w:val="0041403D"/>
    <w:rsid w:val="00415B46"/>
    <w:rsid w:val="004251B9"/>
    <w:rsid w:val="0042715C"/>
    <w:rsid w:val="004279A7"/>
    <w:rsid w:val="00431B54"/>
    <w:rsid w:val="00432B28"/>
    <w:rsid w:val="00434395"/>
    <w:rsid w:val="00434F32"/>
    <w:rsid w:val="004354BF"/>
    <w:rsid w:val="00436AD1"/>
    <w:rsid w:val="004375C9"/>
    <w:rsid w:val="00445147"/>
    <w:rsid w:val="004520C4"/>
    <w:rsid w:val="004551E2"/>
    <w:rsid w:val="004561E6"/>
    <w:rsid w:val="00456414"/>
    <w:rsid w:val="00461D7E"/>
    <w:rsid w:val="00462035"/>
    <w:rsid w:val="00466069"/>
    <w:rsid w:val="0047393A"/>
    <w:rsid w:val="004770AF"/>
    <w:rsid w:val="004824F3"/>
    <w:rsid w:val="00483BE0"/>
    <w:rsid w:val="004856A5"/>
    <w:rsid w:val="004871C8"/>
    <w:rsid w:val="00487998"/>
    <w:rsid w:val="00487CB9"/>
    <w:rsid w:val="00491031"/>
    <w:rsid w:val="00491391"/>
    <w:rsid w:val="00492E6F"/>
    <w:rsid w:val="00496AC8"/>
    <w:rsid w:val="004A4384"/>
    <w:rsid w:val="004A4E9C"/>
    <w:rsid w:val="004A6890"/>
    <w:rsid w:val="004A7C2D"/>
    <w:rsid w:val="004B3275"/>
    <w:rsid w:val="004B38BA"/>
    <w:rsid w:val="004B3F59"/>
    <w:rsid w:val="004B7AF7"/>
    <w:rsid w:val="004C0C1A"/>
    <w:rsid w:val="004C2C50"/>
    <w:rsid w:val="004C3E34"/>
    <w:rsid w:val="004C68AD"/>
    <w:rsid w:val="004D00D6"/>
    <w:rsid w:val="004D04B9"/>
    <w:rsid w:val="004D4AE3"/>
    <w:rsid w:val="004D5406"/>
    <w:rsid w:val="004D6211"/>
    <w:rsid w:val="004E0B13"/>
    <w:rsid w:val="004E26D7"/>
    <w:rsid w:val="004E34A1"/>
    <w:rsid w:val="004E4E46"/>
    <w:rsid w:val="004E5A41"/>
    <w:rsid w:val="004E63B1"/>
    <w:rsid w:val="004F1516"/>
    <w:rsid w:val="004F1755"/>
    <w:rsid w:val="004F5A48"/>
    <w:rsid w:val="004F75DA"/>
    <w:rsid w:val="0050097A"/>
    <w:rsid w:val="0050564A"/>
    <w:rsid w:val="00505F2C"/>
    <w:rsid w:val="00507CA8"/>
    <w:rsid w:val="00512F6D"/>
    <w:rsid w:val="00513732"/>
    <w:rsid w:val="005144CB"/>
    <w:rsid w:val="00515C7E"/>
    <w:rsid w:val="00516E18"/>
    <w:rsid w:val="00521AFC"/>
    <w:rsid w:val="00521F47"/>
    <w:rsid w:val="0052210F"/>
    <w:rsid w:val="005231E3"/>
    <w:rsid w:val="005253D7"/>
    <w:rsid w:val="00540F36"/>
    <w:rsid w:val="0054142E"/>
    <w:rsid w:val="00541A20"/>
    <w:rsid w:val="005453F2"/>
    <w:rsid w:val="005459A9"/>
    <w:rsid w:val="005462F7"/>
    <w:rsid w:val="005463F5"/>
    <w:rsid w:val="0054757F"/>
    <w:rsid w:val="005572B7"/>
    <w:rsid w:val="00570B73"/>
    <w:rsid w:val="0057499D"/>
    <w:rsid w:val="00575245"/>
    <w:rsid w:val="005758A9"/>
    <w:rsid w:val="005903DD"/>
    <w:rsid w:val="00590982"/>
    <w:rsid w:val="0059267A"/>
    <w:rsid w:val="00596F0A"/>
    <w:rsid w:val="0059709D"/>
    <w:rsid w:val="0059749C"/>
    <w:rsid w:val="005A2F05"/>
    <w:rsid w:val="005A67D5"/>
    <w:rsid w:val="005A78B7"/>
    <w:rsid w:val="005B0777"/>
    <w:rsid w:val="005B2399"/>
    <w:rsid w:val="005B3D7E"/>
    <w:rsid w:val="005B5EE5"/>
    <w:rsid w:val="005B5FF1"/>
    <w:rsid w:val="005B7244"/>
    <w:rsid w:val="005C3B05"/>
    <w:rsid w:val="005C3D1E"/>
    <w:rsid w:val="005D33CC"/>
    <w:rsid w:val="005D39DD"/>
    <w:rsid w:val="005E11E9"/>
    <w:rsid w:val="005E2E5D"/>
    <w:rsid w:val="005E429D"/>
    <w:rsid w:val="005E5DEB"/>
    <w:rsid w:val="005F0A23"/>
    <w:rsid w:val="005F44A2"/>
    <w:rsid w:val="005F4545"/>
    <w:rsid w:val="005F45B2"/>
    <w:rsid w:val="005F4F68"/>
    <w:rsid w:val="005F52F7"/>
    <w:rsid w:val="005F6569"/>
    <w:rsid w:val="00604E9E"/>
    <w:rsid w:val="00604EF0"/>
    <w:rsid w:val="00605D5A"/>
    <w:rsid w:val="00613037"/>
    <w:rsid w:val="00613E72"/>
    <w:rsid w:val="006141DD"/>
    <w:rsid w:val="00617518"/>
    <w:rsid w:val="0062133D"/>
    <w:rsid w:val="0062201D"/>
    <w:rsid w:val="0062364A"/>
    <w:rsid w:val="00626428"/>
    <w:rsid w:val="00634631"/>
    <w:rsid w:val="00634C20"/>
    <w:rsid w:val="006371B7"/>
    <w:rsid w:val="00641543"/>
    <w:rsid w:val="00643496"/>
    <w:rsid w:val="00644400"/>
    <w:rsid w:val="006464D0"/>
    <w:rsid w:val="006473F9"/>
    <w:rsid w:val="00652A1D"/>
    <w:rsid w:val="00654186"/>
    <w:rsid w:val="0065435F"/>
    <w:rsid w:val="006543D8"/>
    <w:rsid w:val="006605F1"/>
    <w:rsid w:val="00662444"/>
    <w:rsid w:val="00663EB6"/>
    <w:rsid w:val="006764D6"/>
    <w:rsid w:val="00677114"/>
    <w:rsid w:val="00677560"/>
    <w:rsid w:val="0069069D"/>
    <w:rsid w:val="00691B70"/>
    <w:rsid w:val="00692A18"/>
    <w:rsid w:val="00692CB0"/>
    <w:rsid w:val="006943A2"/>
    <w:rsid w:val="00694465"/>
    <w:rsid w:val="006A2E63"/>
    <w:rsid w:val="006A3C7C"/>
    <w:rsid w:val="006A5D60"/>
    <w:rsid w:val="006B01D6"/>
    <w:rsid w:val="006B150E"/>
    <w:rsid w:val="006B1DF2"/>
    <w:rsid w:val="006B2A8F"/>
    <w:rsid w:val="006B5D16"/>
    <w:rsid w:val="006C73D7"/>
    <w:rsid w:val="006C7EFC"/>
    <w:rsid w:val="006D040A"/>
    <w:rsid w:val="006D0866"/>
    <w:rsid w:val="006D248F"/>
    <w:rsid w:val="006D7F2F"/>
    <w:rsid w:val="006E0652"/>
    <w:rsid w:val="006E0A6E"/>
    <w:rsid w:val="006E13FF"/>
    <w:rsid w:val="006E30D5"/>
    <w:rsid w:val="006E3BC9"/>
    <w:rsid w:val="006F044D"/>
    <w:rsid w:val="006F16FF"/>
    <w:rsid w:val="006F2D76"/>
    <w:rsid w:val="006F30A9"/>
    <w:rsid w:val="006F3DBD"/>
    <w:rsid w:val="006F6C38"/>
    <w:rsid w:val="00702AE4"/>
    <w:rsid w:val="007048DA"/>
    <w:rsid w:val="00705FDE"/>
    <w:rsid w:val="0070663E"/>
    <w:rsid w:val="00706CCC"/>
    <w:rsid w:val="00707A81"/>
    <w:rsid w:val="0071150E"/>
    <w:rsid w:val="0071190D"/>
    <w:rsid w:val="00713E9F"/>
    <w:rsid w:val="00720272"/>
    <w:rsid w:val="00722C9A"/>
    <w:rsid w:val="00724503"/>
    <w:rsid w:val="007270DB"/>
    <w:rsid w:val="00727F19"/>
    <w:rsid w:val="00730033"/>
    <w:rsid w:val="00731377"/>
    <w:rsid w:val="007371E2"/>
    <w:rsid w:val="007445DD"/>
    <w:rsid w:val="0074540E"/>
    <w:rsid w:val="0075755F"/>
    <w:rsid w:val="00762A10"/>
    <w:rsid w:val="00762B04"/>
    <w:rsid w:val="007650EB"/>
    <w:rsid w:val="007654EB"/>
    <w:rsid w:val="00780100"/>
    <w:rsid w:val="007807C7"/>
    <w:rsid w:val="00782F07"/>
    <w:rsid w:val="00785970"/>
    <w:rsid w:val="00786B8A"/>
    <w:rsid w:val="00787E7A"/>
    <w:rsid w:val="0079046D"/>
    <w:rsid w:val="00790FC5"/>
    <w:rsid w:val="00793BAA"/>
    <w:rsid w:val="00795969"/>
    <w:rsid w:val="00797303"/>
    <w:rsid w:val="007A01EE"/>
    <w:rsid w:val="007B4D61"/>
    <w:rsid w:val="007B6A7F"/>
    <w:rsid w:val="007C207C"/>
    <w:rsid w:val="007C26F7"/>
    <w:rsid w:val="007C779C"/>
    <w:rsid w:val="007D2DD9"/>
    <w:rsid w:val="007D3E04"/>
    <w:rsid w:val="007E042B"/>
    <w:rsid w:val="007E055A"/>
    <w:rsid w:val="007E5D55"/>
    <w:rsid w:val="007E7755"/>
    <w:rsid w:val="007F42B5"/>
    <w:rsid w:val="007F4B28"/>
    <w:rsid w:val="007F6423"/>
    <w:rsid w:val="007F6A43"/>
    <w:rsid w:val="00800349"/>
    <w:rsid w:val="00800386"/>
    <w:rsid w:val="00800689"/>
    <w:rsid w:val="00801766"/>
    <w:rsid w:val="00801895"/>
    <w:rsid w:val="00803D06"/>
    <w:rsid w:val="00805C4E"/>
    <w:rsid w:val="0080616F"/>
    <w:rsid w:val="0080715E"/>
    <w:rsid w:val="00807A97"/>
    <w:rsid w:val="00813F9D"/>
    <w:rsid w:val="0082205D"/>
    <w:rsid w:val="00826623"/>
    <w:rsid w:val="008378AF"/>
    <w:rsid w:val="00837A6A"/>
    <w:rsid w:val="00837C14"/>
    <w:rsid w:val="00841932"/>
    <w:rsid w:val="00842717"/>
    <w:rsid w:val="00844686"/>
    <w:rsid w:val="00850E9A"/>
    <w:rsid w:val="00851E73"/>
    <w:rsid w:val="0085212F"/>
    <w:rsid w:val="00852DF9"/>
    <w:rsid w:val="00854C3D"/>
    <w:rsid w:val="0085551D"/>
    <w:rsid w:val="00855C32"/>
    <w:rsid w:val="00857401"/>
    <w:rsid w:val="008625A5"/>
    <w:rsid w:val="0086374C"/>
    <w:rsid w:val="008656B9"/>
    <w:rsid w:val="00866227"/>
    <w:rsid w:val="00867FAC"/>
    <w:rsid w:val="008708C1"/>
    <w:rsid w:val="0087121E"/>
    <w:rsid w:val="00871682"/>
    <w:rsid w:val="008735C6"/>
    <w:rsid w:val="00873DB8"/>
    <w:rsid w:val="0087401E"/>
    <w:rsid w:val="0087520E"/>
    <w:rsid w:val="00875F79"/>
    <w:rsid w:val="0088059D"/>
    <w:rsid w:val="0088226D"/>
    <w:rsid w:val="00882A5B"/>
    <w:rsid w:val="00884E98"/>
    <w:rsid w:val="00890A7A"/>
    <w:rsid w:val="00892A27"/>
    <w:rsid w:val="0089463A"/>
    <w:rsid w:val="008946C1"/>
    <w:rsid w:val="00895FEA"/>
    <w:rsid w:val="00897DB0"/>
    <w:rsid w:val="008B4E79"/>
    <w:rsid w:val="008B6B36"/>
    <w:rsid w:val="008C292C"/>
    <w:rsid w:val="008C3719"/>
    <w:rsid w:val="008C57C6"/>
    <w:rsid w:val="008D47DF"/>
    <w:rsid w:val="008E4E74"/>
    <w:rsid w:val="008E6CA3"/>
    <w:rsid w:val="008E7DDA"/>
    <w:rsid w:val="008F110E"/>
    <w:rsid w:val="008F33FC"/>
    <w:rsid w:val="008F6ED8"/>
    <w:rsid w:val="00900320"/>
    <w:rsid w:val="00906BE2"/>
    <w:rsid w:val="00907881"/>
    <w:rsid w:val="009107BB"/>
    <w:rsid w:val="00911E18"/>
    <w:rsid w:val="009139CF"/>
    <w:rsid w:val="00914B16"/>
    <w:rsid w:val="00923512"/>
    <w:rsid w:val="00924081"/>
    <w:rsid w:val="0093016A"/>
    <w:rsid w:val="00936A1A"/>
    <w:rsid w:val="00936C38"/>
    <w:rsid w:val="0093708B"/>
    <w:rsid w:val="00942F02"/>
    <w:rsid w:val="00943B5A"/>
    <w:rsid w:val="00944224"/>
    <w:rsid w:val="009446BF"/>
    <w:rsid w:val="00944AC9"/>
    <w:rsid w:val="009632C3"/>
    <w:rsid w:val="00964651"/>
    <w:rsid w:val="00967334"/>
    <w:rsid w:val="00971234"/>
    <w:rsid w:val="00972C06"/>
    <w:rsid w:val="00973179"/>
    <w:rsid w:val="009751F7"/>
    <w:rsid w:val="00977512"/>
    <w:rsid w:val="009777BC"/>
    <w:rsid w:val="009800FC"/>
    <w:rsid w:val="00981EA4"/>
    <w:rsid w:val="0098433E"/>
    <w:rsid w:val="009861A4"/>
    <w:rsid w:val="00987751"/>
    <w:rsid w:val="00991870"/>
    <w:rsid w:val="009942DB"/>
    <w:rsid w:val="00997B06"/>
    <w:rsid w:val="009A6AFC"/>
    <w:rsid w:val="009A7C13"/>
    <w:rsid w:val="009B11F7"/>
    <w:rsid w:val="009B37C6"/>
    <w:rsid w:val="009B3B4E"/>
    <w:rsid w:val="009B40E3"/>
    <w:rsid w:val="009B5C28"/>
    <w:rsid w:val="009B735F"/>
    <w:rsid w:val="009C02BC"/>
    <w:rsid w:val="009C37BC"/>
    <w:rsid w:val="009C48ED"/>
    <w:rsid w:val="009D43BA"/>
    <w:rsid w:val="009D5978"/>
    <w:rsid w:val="009D7D23"/>
    <w:rsid w:val="009E409F"/>
    <w:rsid w:val="009F0575"/>
    <w:rsid w:val="009F50B6"/>
    <w:rsid w:val="009F68AC"/>
    <w:rsid w:val="009F715D"/>
    <w:rsid w:val="00A04492"/>
    <w:rsid w:val="00A04C01"/>
    <w:rsid w:val="00A05070"/>
    <w:rsid w:val="00A05553"/>
    <w:rsid w:val="00A0558A"/>
    <w:rsid w:val="00A06A87"/>
    <w:rsid w:val="00A075E8"/>
    <w:rsid w:val="00A10C28"/>
    <w:rsid w:val="00A128DE"/>
    <w:rsid w:val="00A12AD8"/>
    <w:rsid w:val="00A12D98"/>
    <w:rsid w:val="00A136F1"/>
    <w:rsid w:val="00A13BC0"/>
    <w:rsid w:val="00A16D75"/>
    <w:rsid w:val="00A23189"/>
    <w:rsid w:val="00A24E5B"/>
    <w:rsid w:val="00A24EBF"/>
    <w:rsid w:val="00A3031E"/>
    <w:rsid w:val="00A322FE"/>
    <w:rsid w:val="00A46CC8"/>
    <w:rsid w:val="00A47FAD"/>
    <w:rsid w:val="00A50094"/>
    <w:rsid w:val="00A537F1"/>
    <w:rsid w:val="00A53D66"/>
    <w:rsid w:val="00A5673E"/>
    <w:rsid w:val="00A66738"/>
    <w:rsid w:val="00A67D1E"/>
    <w:rsid w:val="00A70B28"/>
    <w:rsid w:val="00A7374B"/>
    <w:rsid w:val="00A74E13"/>
    <w:rsid w:val="00A7771D"/>
    <w:rsid w:val="00A81012"/>
    <w:rsid w:val="00A835D5"/>
    <w:rsid w:val="00A84AA5"/>
    <w:rsid w:val="00A874F3"/>
    <w:rsid w:val="00A8763B"/>
    <w:rsid w:val="00A91957"/>
    <w:rsid w:val="00A93C58"/>
    <w:rsid w:val="00A9691B"/>
    <w:rsid w:val="00AA0109"/>
    <w:rsid w:val="00AA293E"/>
    <w:rsid w:val="00AA2B01"/>
    <w:rsid w:val="00AB39CA"/>
    <w:rsid w:val="00AC1EB7"/>
    <w:rsid w:val="00AC3739"/>
    <w:rsid w:val="00AD07B7"/>
    <w:rsid w:val="00AD3E13"/>
    <w:rsid w:val="00AE3B66"/>
    <w:rsid w:val="00AE3EA2"/>
    <w:rsid w:val="00AF10EE"/>
    <w:rsid w:val="00AF7DC1"/>
    <w:rsid w:val="00B02195"/>
    <w:rsid w:val="00B04782"/>
    <w:rsid w:val="00B0540D"/>
    <w:rsid w:val="00B12416"/>
    <w:rsid w:val="00B21340"/>
    <w:rsid w:val="00B2384A"/>
    <w:rsid w:val="00B33658"/>
    <w:rsid w:val="00B33700"/>
    <w:rsid w:val="00B41A52"/>
    <w:rsid w:val="00B44EA1"/>
    <w:rsid w:val="00B50E7A"/>
    <w:rsid w:val="00B51524"/>
    <w:rsid w:val="00B53D4A"/>
    <w:rsid w:val="00B57717"/>
    <w:rsid w:val="00B63015"/>
    <w:rsid w:val="00B63445"/>
    <w:rsid w:val="00B64B9B"/>
    <w:rsid w:val="00B65BFD"/>
    <w:rsid w:val="00B70D91"/>
    <w:rsid w:val="00B71045"/>
    <w:rsid w:val="00B7127C"/>
    <w:rsid w:val="00B72B54"/>
    <w:rsid w:val="00B752FC"/>
    <w:rsid w:val="00B7546E"/>
    <w:rsid w:val="00B75664"/>
    <w:rsid w:val="00B75FFC"/>
    <w:rsid w:val="00B77636"/>
    <w:rsid w:val="00B86E3A"/>
    <w:rsid w:val="00B96D27"/>
    <w:rsid w:val="00BA3D36"/>
    <w:rsid w:val="00BA4746"/>
    <w:rsid w:val="00BA6DB3"/>
    <w:rsid w:val="00BA76EA"/>
    <w:rsid w:val="00BB1044"/>
    <w:rsid w:val="00BB6EEB"/>
    <w:rsid w:val="00BC16E4"/>
    <w:rsid w:val="00BC2256"/>
    <w:rsid w:val="00BC321D"/>
    <w:rsid w:val="00BD05B0"/>
    <w:rsid w:val="00BD1A3E"/>
    <w:rsid w:val="00BD31B3"/>
    <w:rsid w:val="00BD3E89"/>
    <w:rsid w:val="00BE1893"/>
    <w:rsid w:val="00BF4D5D"/>
    <w:rsid w:val="00C019C5"/>
    <w:rsid w:val="00C02AE0"/>
    <w:rsid w:val="00C02E69"/>
    <w:rsid w:val="00C03804"/>
    <w:rsid w:val="00C04ABC"/>
    <w:rsid w:val="00C0664A"/>
    <w:rsid w:val="00C07162"/>
    <w:rsid w:val="00C076CF"/>
    <w:rsid w:val="00C11FB3"/>
    <w:rsid w:val="00C12E47"/>
    <w:rsid w:val="00C170D3"/>
    <w:rsid w:val="00C20A31"/>
    <w:rsid w:val="00C21026"/>
    <w:rsid w:val="00C217D8"/>
    <w:rsid w:val="00C223E7"/>
    <w:rsid w:val="00C22533"/>
    <w:rsid w:val="00C34DBC"/>
    <w:rsid w:val="00C37011"/>
    <w:rsid w:val="00C42684"/>
    <w:rsid w:val="00C4589B"/>
    <w:rsid w:val="00C45B7D"/>
    <w:rsid w:val="00C472FC"/>
    <w:rsid w:val="00C47B9A"/>
    <w:rsid w:val="00C502C1"/>
    <w:rsid w:val="00C51DAE"/>
    <w:rsid w:val="00C5266B"/>
    <w:rsid w:val="00C533EF"/>
    <w:rsid w:val="00C62EB6"/>
    <w:rsid w:val="00C634E9"/>
    <w:rsid w:val="00C64167"/>
    <w:rsid w:val="00C6562B"/>
    <w:rsid w:val="00C70823"/>
    <w:rsid w:val="00C75400"/>
    <w:rsid w:val="00C837AF"/>
    <w:rsid w:val="00C84A2A"/>
    <w:rsid w:val="00C85712"/>
    <w:rsid w:val="00C86E04"/>
    <w:rsid w:val="00C86FDC"/>
    <w:rsid w:val="00C92CC3"/>
    <w:rsid w:val="00C9514B"/>
    <w:rsid w:val="00C97562"/>
    <w:rsid w:val="00CA19D5"/>
    <w:rsid w:val="00CB33DE"/>
    <w:rsid w:val="00CB35B8"/>
    <w:rsid w:val="00CB717E"/>
    <w:rsid w:val="00CC2FDC"/>
    <w:rsid w:val="00CC5667"/>
    <w:rsid w:val="00CC78D0"/>
    <w:rsid w:val="00CC7F8D"/>
    <w:rsid w:val="00CD57EF"/>
    <w:rsid w:val="00CE3048"/>
    <w:rsid w:val="00CE320A"/>
    <w:rsid w:val="00CE3663"/>
    <w:rsid w:val="00CE3FBE"/>
    <w:rsid w:val="00CF5D07"/>
    <w:rsid w:val="00CF75B9"/>
    <w:rsid w:val="00D00469"/>
    <w:rsid w:val="00D01071"/>
    <w:rsid w:val="00D0395F"/>
    <w:rsid w:val="00D10FB4"/>
    <w:rsid w:val="00D17F8C"/>
    <w:rsid w:val="00D22D2B"/>
    <w:rsid w:val="00D25B58"/>
    <w:rsid w:val="00D270FA"/>
    <w:rsid w:val="00D334F9"/>
    <w:rsid w:val="00D3540B"/>
    <w:rsid w:val="00D3771E"/>
    <w:rsid w:val="00D37ADF"/>
    <w:rsid w:val="00D406B4"/>
    <w:rsid w:val="00D410EA"/>
    <w:rsid w:val="00D42088"/>
    <w:rsid w:val="00D4277B"/>
    <w:rsid w:val="00D43023"/>
    <w:rsid w:val="00D437E5"/>
    <w:rsid w:val="00D47881"/>
    <w:rsid w:val="00D50E51"/>
    <w:rsid w:val="00D53D4A"/>
    <w:rsid w:val="00D5497F"/>
    <w:rsid w:val="00D550B5"/>
    <w:rsid w:val="00D559B5"/>
    <w:rsid w:val="00D612AB"/>
    <w:rsid w:val="00D615F6"/>
    <w:rsid w:val="00D618B9"/>
    <w:rsid w:val="00D6357C"/>
    <w:rsid w:val="00D708D2"/>
    <w:rsid w:val="00D70A10"/>
    <w:rsid w:val="00D77599"/>
    <w:rsid w:val="00D846E4"/>
    <w:rsid w:val="00D873EF"/>
    <w:rsid w:val="00D928A9"/>
    <w:rsid w:val="00D92FB3"/>
    <w:rsid w:val="00DA08F9"/>
    <w:rsid w:val="00DA0A9E"/>
    <w:rsid w:val="00DB26CB"/>
    <w:rsid w:val="00DB2898"/>
    <w:rsid w:val="00DB38D6"/>
    <w:rsid w:val="00DC05F8"/>
    <w:rsid w:val="00DC1AFB"/>
    <w:rsid w:val="00DD1CED"/>
    <w:rsid w:val="00DD58F8"/>
    <w:rsid w:val="00DD6266"/>
    <w:rsid w:val="00DE008C"/>
    <w:rsid w:val="00DE0F8D"/>
    <w:rsid w:val="00DE3C73"/>
    <w:rsid w:val="00DE59E3"/>
    <w:rsid w:val="00DF0FD7"/>
    <w:rsid w:val="00DF17E6"/>
    <w:rsid w:val="00DF2BC7"/>
    <w:rsid w:val="00DF2E66"/>
    <w:rsid w:val="00DF30E3"/>
    <w:rsid w:val="00DF33DB"/>
    <w:rsid w:val="00DF3439"/>
    <w:rsid w:val="00DF3AC3"/>
    <w:rsid w:val="00DF3C21"/>
    <w:rsid w:val="00E0036B"/>
    <w:rsid w:val="00E11D02"/>
    <w:rsid w:val="00E16C79"/>
    <w:rsid w:val="00E21339"/>
    <w:rsid w:val="00E21CC9"/>
    <w:rsid w:val="00E221C6"/>
    <w:rsid w:val="00E22A64"/>
    <w:rsid w:val="00E25049"/>
    <w:rsid w:val="00E26430"/>
    <w:rsid w:val="00E27E89"/>
    <w:rsid w:val="00E33A34"/>
    <w:rsid w:val="00E35380"/>
    <w:rsid w:val="00E413CC"/>
    <w:rsid w:val="00E42676"/>
    <w:rsid w:val="00E42E5D"/>
    <w:rsid w:val="00E456E3"/>
    <w:rsid w:val="00E478BD"/>
    <w:rsid w:val="00E546D0"/>
    <w:rsid w:val="00E65452"/>
    <w:rsid w:val="00E73214"/>
    <w:rsid w:val="00E849B7"/>
    <w:rsid w:val="00E92848"/>
    <w:rsid w:val="00EA197B"/>
    <w:rsid w:val="00EA1AE7"/>
    <w:rsid w:val="00EA30C0"/>
    <w:rsid w:val="00EB1E41"/>
    <w:rsid w:val="00EB23A3"/>
    <w:rsid w:val="00EB47BA"/>
    <w:rsid w:val="00EB7332"/>
    <w:rsid w:val="00EC0CFB"/>
    <w:rsid w:val="00EC5AA0"/>
    <w:rsid w:val="00EC6B7F"/>
    <w:rsid w:val="00ED1EE5"/>
    <w:rsid w:val="00ED21AD"/>
    <w:rsid w:val="00ED2844"/>
    <w:rsid w:val="00ED33A6"/>
    <w:rsid w:val="00ED7733"/>
    <w:rsid w:val="00ED77C3"/>
    <w:rsid w:val="00ED780D"/>
    <w:rsid w:val="00EE5F2F"/>
    <w:rsid w:val="00EF0071"/>
    <w:rsid w:val="00EF4D2C"/>
    <w:rsid w:val="00F0005C"/>
    <w:rsid w:val="00F00CA4"/>
    <w:rsid w:val="00F034FA"/>
    <w:rsid w:val="00F20BA0"/>
    <w:rsid w:val="00F303A5"/>
    <w:rsid w:val="00F31627"/>
    <w:rsid w:val="00F35005"/>
    <w:rsid w:val="00F37309"/>
    <w:rsid w:val="00F40729"/>
    <w:rsid w:val="00F407C3"/>
    <w:rsid w:val="00F41339"/>
    <w:rsid w:val="00F43128"/>
    <w:rsid w:val="00F475F7"/>
    <w:rsid w:val="00F5063B"/>
    <w:rsid w:val="00F51DBA"/>
    <w:rsid w:val="00F526DD"/>
    <w:rsid w:val="00F54074"/>
    <w:rsid w:val="00F54DCF"/>
    <w:rsid w:val="00F60D14"/>
    <w:rsid w:val="00F6436D"/>
    <w:rsid w:val="00F64E3C"/>
    <w:rsid w:val="00F66E13"/>
    <w:rsid w:val="00F708FA"/>
    <w:rsid w:val="00F71EBB"/>
    <w:rsid w:val="00F72FF4"/>
    <w:rsid w:val="00F8072A"/>
    <w:rsid w:val="00F82CF4"/>
    <w:rsid w:val="00F8402D"/>
    <w:rsid w:val="00F84D5B"/>
    <w:rsid w:val="00F86D48"/>
    <w:rsid w:val="00F90FD4"/>
    <w:rsid w:val="00F92060"/>
    <w:rsid w:val="00FA30F4"/>
    <w:rsid w:val="00FA34D9"/>
    <w:rsid w:val="00FB0898"/>
    <w:rsid w:val="00FB0DE3"/>
    <w:rsid w:val="00FB1422"/>
    <w:rsid w:val="00FB2F1E"/>
    <w:rsid w:val="00FB3A78"/>
    <w:rsid w:val="00FB4BA7"/>
    <w:rsid w:val="00FC400F"/>
    <w:rsid w:val="00FC4176"/>
    <w:rsid w:val="00FC581F"/>
    <w:rsid w:val="00FD154D"/>
    <w:rsid w:val="00FD443E"/>
    <w:rsid w:val="00FD716F"/>
    <w:rsid w:val="00FD72AC"/>
    <w:rsid w:val="00FE05BF"/>
    <w:rsid w:val="00FE5AEA"/>
    <w:rsid w:val="00FE63F1"/>
    <w:rsid w:val="00FF2D9F"/>
    <w:rsid w:val="00FF34B4"/>
    <w:rsid w:val="00FF5925"/>
    <w:rsid w:val="00FF69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44CFFA6"/>
  <w15:docId w15:val="{9A11DAAE-DDAE-443B-8069-36A36FCA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utch" w:eastAsia="Times New Roman" w:hAnsi="Dutch"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7E5"/>
    <w:rPr>
      <w:rFonts w:cs="Dutch"/>
      <w:lang w:val="es-ES" w:eastAsia="es-ES"/>
    </w:rPr>
  </w:style>
  <w:style w:type="paragraph" w:styleId="Ttulo1">
    <w:name w:val="heading 1"/>
    <w:basedOn w:val="Normal"/>
    <w:next w:val="Normal"/>
    <w:link w:val="Ttulo1Car"/>
    <w:uiPriority w:val="99"/>
    <w:qFormat/>
    <w:rsid w:val="00BA6DB3"/>
    <w:pPr>
      <w:keepNext/>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BA6DB3"/>
    <w:pPr>
      <w:keepNext/>
      <w:jc w:val="right"/>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BA6DB3"/>
    <w:pPr>
      <w:keepNext/>
      <w:tabs>
        <w:tab w:val="left" w:pos="1701"/>
        <w:tab w:val="left" w:pos="1985"/>
        <w:tab w:val="right" w:pos="3119"/>
        <w:tab w:val="left" w:pos="3261"/>
        <w:tab w:val="right" w:pos="3969"/>
      </w:tabs>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BA6DB3"/>
    <w:pPr>
      <w:keepNext/>
      <w:tabs>
        <w:tab w:val="left" w:pos="1701"/>
        <w:tab w:val="left" w:pos="1985"/>
        <w:tab w:val="right" w:pos="3119"/>
        <w:tab w:val="left" w:pos="3261"/>
        <w:tab w:val="right" w:pos="3969"/>
      </w:tabs>
      <w:ind w:firstLine="1134"/>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BA6DB3"/>
    <w:pPr>
      <w:keepNext/>
      <w:tabs>
        <w:tab w:val="left" w:pos="1134"/>
        <w:tab w:val="left" w:pos="1701"/>
        <w:tab w:val="left" w:pos="1985"/>
        <w:tab w:val="left" w:pos="3686"/>
        <w:tab w:val="right" w:pos="11199"/>
      </w:tabs>
      <w:spacing w:before="60"/>
      <w:jc w:val="center"/>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BA6DB3"/>
    <w:pPr>
      <w:keepNext/>
      <w:tabs>
        <w:tab w:val="left" w:pos="1134"/>
        <w:tab w:val="left" w:pos="1701"/>
        <w:tab w:val="left" w:pos="1985"/>
        <w:tab w:val="left" w:pos="3686"/>
        <w:tab w:val="right" w:pos="11199"/>
      </w:tabs>
      <w:jc w:val="both"/>
      <w:outlineLvl w:val="5"/>
    </w:pPr>
    <w:rPr>
      <w:rFonts w:ascii="Calibri" w:hAnsi="Calibri" w:cs="Calibri"/>
      <w:b/>
      <w:bCs/>
    </w:rPr>
  </w:style>
  <w:style w:type="paragraph" w:styleId="Ttulo7">
    <w:name w:val="heading 7"/>
    <w:basedOn w:val="Normal"/>
    <w:next w:val="Normal"/>
    <w:link w:val="Ttulo7Car"/>
    <w:uiPriority w:val="99"/>
    <w:qFormat/>
    <w:rsid w:val="00BA6DB3"/>
    <w:pPr>
      <w:keepNext/>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BA6DB3"/>
    <w:pPr>
      <w:keepNext/>
      <w:tabs>
        <w:tab w:val="left" w:pos="1134"/>
        <w:tab w:val="left" w:pos="2694"/>
        <w:tab w:val="left" w:pos="8222"/>
      </w:tabs>
      <w:ind w:left="1134"/>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BA6DB3"/>
    <w:pPr>
      <w:keepNext/>
      <w:spacing w:before="100"/>
      <w:jc w:val="both"/>
      <w:outlineLvl w:val="8"/>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D47DF"/>
    <w:rPr>
      <w:rFonts w:ascii="Cambria" w:hAnsi="Cambria" w:cs="Cambria"/>
      <w:b/>
      <w:bCs/>
      <w:kern w:val="32"/>
      <w:sz w:val="32"/>
      <w:szCs w:val="32"/>
    </w:rPr>
  </w:style>
  <w:style w:type="character" w:customStyle="1" w:styleId="Ttulo2Car">
    <w:name w:val="Título 2 Car"/>
    <w:link w:val="Ttulo2"/>
    <w:uiPriority w:val="99"/>
    <w:semiHidden/>
    <w:locked/>
    <w:rsid w:val="008D47DF"/>
    <w:rPr>
      <w:rFonts w:ascii="Cambria" w:hAnsi="Cambria" w:cs="Cambria"/>
      <w:b/>
      <w:bCs/>
      <w:i/>
      <w:iCs/>
      <w:sz w:val="28"/>
      <w:szCs w:val="28"/>
    </w:rPr>
  </w:style>
  <w:style w:type="character" w:customStyle="1" w:styleId="Ttulo3Car">
    <w:name w:val="Título 3 Car"/>
    <w:link w:val="Ttulo3"/>
    <w:uiPriority w:val="99"/>
    <w:semiHidden/>
    <w:locked/>
    <w:rsid w:val="008D47DF"/>
    <w:rPr>
      <w:rFonts w:ascii="Cambria" w:hAnsi="Cambria" w:cs="Cambria"/>
      <w:b/>
      <w:bCs/>
      <w:sz w:val="26"/>
      <w:szCs w:val="26"/>
    </w:rPr>
  </w:style>
  <w:style w:type="character" w:customStyle="1" w:styleId="Ttulo4Car">
    <w:name w:val="Título 4 Car"/>
    <w:link w:val="Ttulo4"/>
    <w:uiPriority w:val="99"/>
    <w:semiHidden/>
    <w:locked/>
    <w:rsid w:val="008D47DF"/>
    <w:rPr>
      <w:rFonts w:ascii="Calibri" w:hAnsi="Calibri" w:cs="Calibri"/>
      <w:b/>
      <w:bCs/>
      <w:sz w:val="28"/>
      <w:szCs w:val="28"/>
    </w:rPr>
  </w:style>
  <w:style w:type="character" w:customStyle="1" w:styleId="Ttulo5Car">
    <w:name w:val="Título 5 Car"/>
    <w:link w:val="Ttulo5"/>
    <w:uiPriority w:val="99"/>
    <w:semiHidden/>
    <w:locked/>
    <w:rsid w:val="008D47DF"/>
    <w:rPr>
      <w:rFonts w:ascii="Calibri" w:hAnsi="Calibri" w:cs="Calibri"/>
      <w:b/>
      <w:bCs/>
      <w:i/>
      <w:iCs/>
      <w:sz w:val="26"/>
      <w:szCs w:val="26"/>
    </w:rPr>
  </w:style>
  <w:style w:type="character" w:customStyle="1" w:styleId="Ttulo6Car">
    <w:name w:val="Título 6 Car"/>
    <w:link w:val="Ttulo6"/>
    <w:uiPriority w:val="99"/>
    <w:semiHidden/>
    <w:locked/>
    <w:rsid w:val="008D47DF"/>
    <w:rPr>
      <w:rFonts w:ascii="Calibri" w:hAnsi="Calibri" w:cs="Calibri"/>
      <w:b/>
      <w:bCs/>
    </w:rPr>
  </w:style>
  <w:style w:type="character" w:customStyle="1" w:styleId="Ttulo7Car">
    <w:name w:val="Título 7 Car"/>
    <w:link w:val="Ttulo7"/>
    <w:uiPriority w:val="99"/>
    <w:semiHidden/>
    <w:locked/>
    <w:rsid w:val="008D47DF"/>
    <w:rPr>
      <w:rFonts w:ascii="Calibri" w:hAnsi="Calibri" w:cs="Calibri"/>
      <w:sz w:val="24"/>
      <w:szCs w:val="24"/>
    </w:rPr>
  </w:style>
  <w:style w:type="character" w:customStyle="1" w:styleId="Ttulo8Car">
    <w:name w:val="Título 8 Car"/>
    <w:link w:val="Ttulo8"/>
    <w:uiPriority w:val="99"/>
    <w:semiHidden/>
    <w:locked/>
    <w:rsid w:val="008D47DF"/>
    <w:rPr>
      <w:rFonts w:ascii="Calibri" w:hAnsi="Calibri" w:cs="Calibri"/>
      <w:i/>
      <w:iCs/>
      <w:sz w:val="24"/>
      <w:szCs w:val="24"/>
    </w:rPr>
  </w:style>
  <w:style w:type="character" w:customStyle="1" w:styleId="Ttulo9Car">
    <w:name w:val="Título 9 Car"/>
    <w:link w:val="Ttulo9"/>
    <w:uiPriority w:val="99"/>
    <w:semiHidden/>
    <w:locked/>
    <w:rsid w:val="008D47DF"/>
    <w:rPr>
      <w:rFonts w:ascii="Cambria" w:hAnsi="Cambria" w:cs="Cambria"/>
    </w:rPr>
  </w:style>
  <w:style w:type="paragraph" w:styleId="Encabezado">
    <w:name w:val="header"/>
    <w:basedOn w:val="Normal"/>
    <w:link w:val="EncabezadoCar"/>
    <w:uiPriority w:val="99"/>
    <w:rsid w:val="00BA6DB3"/>
    <w:pPr>
      <w:tabs>
        <w:tab w:val="center" w:pos="4252"/>
        <w:tab w:val="right" w:pos="8504"/>
      </w:tabs>
    </w:pPr>
  </w:style>
  <w:style w:type="character" w:customStyle="1" w:styleId="EncabezadoCar">
    <w:name w:val="Encabezado Car"/>
    <w:link w:val="Encabezado"/>
    <w:uiPriority w:val="99"/>
    <w:locked/>
    <w:rsid w:val="008D47DF"/>
    <w:rPr>
      <w:sz w:val="20"/>
      <w:szCs w:val="20"/>
    </w:rPr>
  </w:style>
  <w:style w:type="paragraph" w:styleId="Piedepgina">
    <w:name w:val="footer"/>
    <w:basedOn w:val="Normal"/>
    <w:link w:val="PiedepginaCar"/>
    <w:uiPriority w:val="99"/>
    <w:rsid w:val="00BA6DB3"/>
    <w:pPr>
      <w:tabs>
        <w:tab w:val="center" w:pos="4252"/>
        <w:tab w:val="right" w:pos="8504"/>
      </w:tabs>
    </w:pPr>
  </w:style>
  <w:style w:type="character" w:customStyle="1" w:styleId="PiedepginaCar">
    <w:name w:val="Pie de página Car"/>
    <w:link w:val="Piedepgina"/>
    <w:uiPriority w:val="99"/>
    <w:locked/>
    <w:rsid w:val="008D47DF"/>
    <w:rPr>
      <w:sz w:val="20"/>
      <w:szCs w:val="20"/>
    </w:rPr>
  </w:style>
  <w:style w:type="paragraph" w:styleId="Textoindependiente">
    <w:name w:val="Body Text"/>
    <w:basedOn w:val="Normal"/>
    <w:link w:val="TextoindependienteCar"/>
    <w:uiPriority w:val="99"/>
    <w:rsid w:val="00BA6DB3"/>
    <w:pPr>
      <w:tabs>
        <w:tab w:val="left" w:pos="1701"/>
        <w:tab w:val="left" w:pos="1985"/>
        <w:tab w:val="right" w:pos="3119"/>
        <w:tab w:val="left" w:pos="3261"/>
        <w:tab w:val="right" w:pos="3969"/>
      </w:tabs>
      <w:jc w:val="both"/>
    </w:pPr>
  </w:style>
  <w:style w:type="character" w:customStyle="1" w:styleId="TextoindependienteCar">
    <w:name w:val="Texto independiente Car"/>
    <w:link w:val="Textoindependiente"/>
    <w:uiPriority w:val="99"/>
    <w:semiHidden/>
    <w:locked/>
    <w:rsid w:val="008D47DF"/>
    <w:rPr>
      <w:sz w:val="20"/>
      <w:szCs w:val="20"/>
    </w:rPr>
  </w:style>
  <w:style w:type="paragraph" w:styleId="Sangradetextonormal">
    <w:name w:val="Body Text Indent"/>
    <w:basedOn w:val="Normal"/>
    <w:link w:val="SangradetextonormalCar"/>
    <w:uiPriority w:val="99"/>
    <w:rsid w:val="00BA6DB3"/>
    <w:pPr>
      <w:tabs>
        <w:tab w:val="left" w:pos="1134"/>
      </w:tabs>
      <w:ind w:left="1134"/>
      <w:jc w:val="both"/>
    </w:pPr>
  </w:style>
  <w:style w:type="character" w:customStyle="1" w:styleId="SangradetextonormalCar">
    <w:name w:val="Sangría de texto normal Car"/>
    <w:link w:val="Sangradetextonormal"/>
    <w:uiPriority w:val="99"/>
    <w:semiHidden/>
    <w:locked/>
    <w:rsid w:val="008D47DF"/>
    <w:rPr>
      <w:sz w:val="20"/>
      <w:szCs w:val="20"/>
    </w:rPr>
  </w:style>
  <w:style w:type="paragraph" w:styleId="Sangra2detindependiente">
    <w:name w:val="Body Text Indent 2"/>
    <w:basedOn w:val="Normal"/>
    <w:link w:val="Sangra2detindependienteCar"/>
    <w:uiPriority w:val="99"/>
    <w:rsid w:val="00BA6DB3"/>
    <w:pPr>
      <w:tabs>
        <w:tab w:val="left" w:pos="1701"/>
        <w:tab w:val="left" w:pos="2552"/>
      </w:tabs>
      <w:ind w:left="1701"/>
      <w:jc w:val="both"/>
    </w:pPr>
  </w:style>
  <w:style w:type="character" w:customStyle="1" w:styleId="Sangra2detindependienteCar">
    <w:name w:val="Sangría 2 de t. independiente Car"/>
    <w:link w:val="Sangra2detindependiente"/>
    <w:uiPriority w:val="99"/>
    <w:locked/>
    <w:rsid w:val="008D47DF"/>
    <w:rPr>
      <w:sz w:val="20"/>
      <w:szCs w:val="20"/>
    </w:rPr>
  </w:style>
  <w:style w:type="paragraph" w:styleId="Sangra3detindependiente">
    <w:name w:val="Body Text Indent 3"/>
    <w:basedOn w:val="Normal"/>
    <w:link w:val="Sangra3detindependienteCar"/>
    <w:uiPriority w:val="99"/>
    <w:rsid w:val="00BA6DB3"/>
    <w:pPr>
      <w:tabs>
        <w:tab w:val="left" w:pos="567"/>
        <w:tab w:val="left" w:pos="1134"/>
        <w:tab w:val="left" w:pos="1701"/>
        <w:tab w:val="left" w:pos="1985"/>
        <w:tab w:val="left" w:pos="2552"/>
        <w:tab w:val="right" w:pos="9072"/>
        <w:tab w:val="left" w:pos="9214"/>
      </w:tabs>
      <w:ind w:left="2552" w:hanging="2552"/>
      <w:jc w:val="both"/>
    </w:pPr>
    <w:rPr>
      <w:sz w:val="16"/>
      <w:szCs w:val="16"/>
    </w:rPr>
  </w:style>
  <w:style w:type="character" w:customStyle="1" w:styleId="Sangra3detindependienteCar">
    <w:name w:val="Sangría 3 de t. independiente Car"/>
    <w:link w:val="Sangra3detindependiente"/>
    <w:uiPriority w:val="99"/>
    <w:semiHidden/>
    <w:locked/>
    <w:rsid w:val="008D47DF"/>
    <w:rPr>
      <w:sz w:val="16"/>
      <w:szCs w:val="16"/>
    </w:rPr>
  </w:style>
  <w:style w:type="character" w:styleId="Nmerodepgina">
    <w:name w:val="page number"/>
    <w:basedOn w:val="Fuentedeprrafopredeter"/>
    <w:uiPriority w:val="99"/>
    <w:rsid w:val="00BA6DB3"/>
  </w:style>
  <w:style w:type="paragraph" w:styleId="Textoindependiente2">
    <w:name w:val="Body Text 2"/>
    <w:basedOn w:val="Normal"/>
    <w:link w:val="Textoindependiente2Car"/>
    <w:uiPriority w:val="99"/>
    <w:rsid w:val="00BA6DB3"/>
    <w:pPr>
      <w:tabs>
        <w:tab w:val="left" w:pos="1701"/>
        <w:tab w:val="left" w:pos="1985"/>
        <w:tab w:val="right" w:pos="3119"/>
        <w:tab w:val="left" w:pos="3261"/>
        <w:tab w:val="right" w:pos="3969"/>
      </w:tabs>
      <w:jc w:val="center"/>
    </w:pPr>
  </w:style>
  <w:style w:type="character" w:customStyle="1" w:styleId="Textoindependiente2Car">
    <w:name w:val="Texto independiente 2 Car"/>
    <w:link w:val="Textoindependiente2"/>
    <w:uiPriority w:val="99"/>
    <w:semiHidden/>
    <w:locked/>
    <w:rsid w:val="008D47DF"/>
    <w:rPr>
      <w:sz w:val="20"/>
      <w:szCs w:val="20"/>
    </w:rPr>
  </w:style>
  <w:style w:type="paragraph" w:styleId="Textoindependiente3">
    <w:name w:val="Body Text 3"/>
    <w:basedOn w:val="Normal"/>
    <w:link w:val="Textoindependiente3Car"/>
    <w:uiPriority w:val="99"/>
    <w:rsid w:val="00BA6DB3"/>
    <w:pPr>
      <w:jc w:val="center"/>
    </w:pPr>
    <w:rPr>
      <w:sz w:val="16"/>
      <w:szCs w:val="16"/>
    </w:rPr>
  </w:style>
  <w:style w:type="character" w:customStyle="1" w:styleId="Textoindependiente3Car">
    <w:name w:val="Texto independiente 3 Car"/>
    <w:link w:val="Textoindependiente3"/>
    <w:uiPriority w:val="99"/>
    <w:semiHidden/>
    <w:locked/>
    <w:rsid w:val="008D47DF"/>
    <w:rPr>
      <w:sz w:val="16"/>
      <w:szCs w:val="16"/>
    </w:rPr>
  </w:style>
  <w:style w:type="character" w:styleId="Hipervnculo">
    <w:name w:val="Hyperlink"/>
    <w:uiPriority w:val="99"/>
    <w:rsid w:val="00BA6DB3"/>
    <w:rPr>
      <w:color w:val="0000FF"/>
      <w:u w:val="single"/>
    </w:rPr>
  </w:style>
  <w:style w:type="character" w:styleId="Hipervnculovisitado">
    <w:name w:val="FollowedHyperlink"/>
    <w:uiPriority w:val="99"/>
    <w:rsid w:val="00BA6DB3"/>
    <w:rPr>
      <w:color w:val="800080"/>
      <w:u w:val="single"/>
    </w:rPr>
  </w:style>
  <w:style w:type="paragraph" w:styleId="Textodeglobo">
    <w:name w:val="Balloon Text"/>
    <w:basedOn w:val="Normal"/>
    <w:link w:val="TextodegloboCar"/>
    <w:uiPriority w:val="99"/>
    <w:semiHidden/>
    <w:rsid w:val="00BA6DB3"/>
    <w:rPr>
      <w:sz w:val="2"/>
      <w:szCs w:val="2"/>
    </w:rPr>
  </w:style>
  <w:style w:type="character" w:customStyle="1" w:styleId="TextodegloboCar">
    <w:name w:val="Texto de globo Car"/>
    <w:link w:val="Textodeglobo"/>
    <w:uiPriority w:val="99"/>
    <w:semiHidden/>
    <w:locked/>
    <w:rsid w:val="008D47DF"/>
    <w:rPr>
      <w:rFonts w:ascii="Times New Roman" w:hAnsi="Times New Roman" w:cs="Times New Roman"/>
      <w:sz w:val="2"/>
      <w:szCs w:val="2"/>
    </w:rPr>
  </w:style>
  <w:style w:type="paragraph" w:customStyle="1" w:styleId="Default">
    <w:name w:val="Default"/>
    <w:rsid w:val="005459A9"/>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057477"/>
    <w:pPr>
      <w:ind w:left="720"/>
      <w:contextualSpacing/>
    </w:pPr>
  </w:style>
  <w:style w:type="character" w:styleId="nfasis">
    <w:name w:val="Emphasis"/>
    <w:basedOn w:val="Fuentedeprrafopredeter"/>
    <w:qFormat/>
    <w:rsid w:val="00F90FD4"/>
    <w:rPr>
      <w:i/>
      <w:iCs/>
    </w:rPr>
  </w:style>
  <w:style w:type="table" w:styleId="Tablaconcuadrcula">
    <w:name w:val="Table Grid"/>
    <w:basedOn w:val="Tablanormal"/>
    <w:uiPriority w:val="39"/>
    <w:rsid w:val="00CA19D5"/>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rsid w:val="00101433"/>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locked/>
    <w:rsid w:val="00136DD4"/>
    <w:rPr>
      <w:sz w:val="16"/>
      <w:szCs w:val="16"/>
    </w:rPr>
  </w:style>
  <w:style w:type="paragraph" w:styleId="Textocomentario">
    <w:name w:val="annotation text"/>
    <w:basedOn w:val="Normal"/>
    <w:link w:val="TextocomentarioCar"/>
    <w:uiPriority w:val="99"/>
    <w:semiHidden/>
    <w:unhideWhenUsed/>
    <w:locked/>
    <w:rsid w:val="00136DD4"/>
  </w:style>
  <w:style w:type="character" w:customStyle="1" w:styleId="TextocomentarioCar">
    <w:name w:val="Texto comentario Car"/>
    <w:basedOn w:val="Fuentedeprrafopredeter"/>
    <w:link w:val="Textocomentario"/>
    <w:uiPriority w:val="99"/>
    <w:semiHidden/>
    <w:rsid w:val="00136DD4"/>
    <w:rPr>
      <w:rFonts w:cs="Dutch"/>
      <w:lang w:val="es-ES" w:eastAsia="es-ES"/>
    </w:rPr>
  </w:style>
  <w:style w:type="paragraph" w:styleId="Asuntodelcomentario">
    <w:name w:val="annotation subject"/>
    <w:basedOn w:val="Textocomentario"/>
    <w:next w:val="Textocomentario"/>
    <w:link w:val="AsuntodelcomentarioCar"/>
    <w:uiPriority w:val="99"/>
    <w:semiHidden/>
    <w:unhideWhenUsed/>
    <w:locked/>
    <w:rsid w:val="00136DD4"/>
    <w:rPr>
      <w:b/>
      <w:bCs/>
    </w:rPr>
  </w:style>
  <w:style w:type="character" w:customStyle="1" w:styleId="AsuntodelcomentarioCar">
    <w:name w:val="Asunto del comentario Car"/>
    <w:basedOn w:val="TextocomentarioCar"/>
    <w:link w:val="Asuntodelcomentario"/>
    <w:uiPriority w:val="99"/>
    <w:semiHidden/>
    <w:rsid w:val="00136DD4"/>
    <w:rPr>
      <w:rFonts w:cs="Dutch"/>
      <w:b/>
      <w:bCs/>
      <w:lang w:val="es-ES" w:eastAsia="es-ES"/>
    </w:rPr>
  </w:style>
  <w:style w:type="table" w:customStyle="1" w:styleId="Tablaconcuadrcula2">
    <w:name w:val="Tabla con cuadrícula2"/>
    <w:basedOn w:val="Tablanormal"/>
    <w:next w:val="Tablaconcuadrcula"/>
    <w:rsid w:val="00C223E7"/>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unhideWhenUsed/>
    <w:locked/>
    <w:rsid w:val="003E2E99"/>
    <w:pPr>
      <w:ind w:left="566" w:hanging="283"/>
      <w:contextualSpacing/>
    </w:pPr>
  </w:style>
  <w:style w:type="paragraph" w:styleId="Lista3">
    <w:name w:val="List 3"/>
    <w:basedOn w:val="Normal"/>
    <w:uiPriority w:val="99"/>
    <w:unhideWhenUsed/>
    <w:locked/>
    <w:rsid w:val="003E2E99"/>
    <w:pPr>
      <w:ind w:left="849" w:hanging="283"/>
      <w:contextualSpacing/>
    </w:pPr>
  </w:style>
  <w:style w:type="paragraph" w:styleId="Lista4">
    <w:name w:val="List 4"/>
    <w:basedOn w:val="Normal"/>
    <w:uiPriority w:val="99"/>
    <w:unhideWhenUsed/>
    <w:locked/>
    <w:rsid w:val="003E2E99"/>
    <w:pPr>
      <w:ind w:left="1132" w:hanging="283"/>
      <w:contextualSpacing/>
    </w:pPr>
  </w:style>
  <w:style w:type="paragraph" w:styleId="Listaconvietas3">
    <w:name w:val="List Bullet 3"/>
    <w:basedOn w:val="Normal"/>
    <w:uiPriority w:val="99"/>
    <w:unhideWhenUsed/>
    <w:locked/>
    <w:rsid w:val="003E2E99"/>
    <w:pPr>
      <w:numPr>
        <w:numId w:val="22"/>
      </w:numPr>
      <w:contextualSpacing/>
    </w:pPr>
  </w:style>
  <w:style w:type="paragraph" w:styleId="Descripcin">
    <w:name w:val="caption"/>
    <w:basedOn w:val="Normal"/>
    <w:next w:val="Normal"/>
    <w:unhideWhenUsed/>
    <w:qFormat/>
    <w:rsid w:val="003E2E99"/>
    <w:pPr>
      <w:spacing w:after="200"/>
    </w:pPr>
    <w:rPr>
      <w:i/>
      <w:iCs/>
      <w:color w:val="1F497D" w:themeColor="text2"/>
      <w:sz w:val="18"/>
      <w:szCs w:val="18"/>
    </w:rPr>
  </w:style>
  <w:style w:type="paragraph" w:styleId="Ttulo">
    <w:name w:val="Title"/>
    <w:basedOn w:val="Normal"/>
    <w:next w:val="Normal"/>
    <w:link w:val="TtuloCar"/>
    <w:qFormat/>
    <w:rsid w:val="003E2E9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3E2E99"/>
    <w:rPr>
      <w:rFonts w:asciiTheme="majorHAnsi" w:eastAsiaTheme="majorEastAsia" w:hAnsiTheme="majorHAnsi" w:cstheme="majorBidi"/>
      <w:spacing w:val="-10"/>
      <w:kern w:val="28"/>
      <w:sz w:val="56"/>
      <w:szCs w:val="56"/>
      <w:lang w:val="es-ES" w:eastAsia="es-ES"/>
    </w:rPr>
  </w:style>
  <w:style w:type="paragraph" w:styleId="Textoindependienteprimerasangra2">
    <w:name w:val="Body Text First Indent 2"/>
    <w:basedOn w:val="Sangradetextonormal"/>
    <w:link w:val="Textoindependienteprimerasangra2Car"/>
    <w:uiPriority w:val="99"/>
    <w:unhideWhenUsed/>
    <w:locked/>
    <w:rsid w:val="003E2E99"/>
    <w:pPr>
      <w:tabs>
        <w:tab w:val="clear" w:pos="1134"/>
      </w:tabs>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E2E99"/>
    <w:rPr>
      <w:rFonts w:cs="Dutch"/>
      <w:sz w:val="20"/>
      <w:szCs w:val="20"/>
      <w:lang w:val="es-ES" w:eastAsia="es-ES"/>
    </w:rPr>
  </w:style>
  <w:style w:type="character" w:customStyle="1" w:styleId="Mencinsinresolver1">
    <w:name w:val="Mención sin resolver1"/>
    <w:basedOn w:val="Fuentedeprrafopredeter"/>
    <w:uiPriority w:val="99"/>
    <w:semiHidden/>
    <w:unhideWhenUsed/>
    <w:rsid w:val="0033173D"/>
    <w:rPr>
      <w:color w:val="605E5C"/>
      <w:shd w:val="clear" w:color="auto" w:fill="E1DFDD"/>
    </w:rPr>
  </w:style>
  <w:style w:type="table" w:customStyle="1" w:styleId="Tablaconcuadrcula4">
    <w:name w:val="Tabla con cuadrícula4"/>
    <w:basedOn w:val="Tablanormal"/>
    <w:next w:val="Tablaconcuadrcula"/>
    <w:uiPriority w:val="39"/>
    <w:rsid w:val="009A6AF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A6AF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266515">
      <w:bodyDiv w:val="1"/>
      <w:marLeft w:val="0"/>
      <w:marRight w:val="0"/>
      <w:marTop w:val="0"/>
      <w:marBottom w:val="0"/>
      <w:divBdr>
        <w:top w:val="none" w:sz="0" w:space="0" w:color="auto"/>
        <w:left w:val="none" w:sz="0" w:space="0" w:color="auto"/>
        <w:bottom w:val="none" w:sz="0" w:space="0" w:color="auto"/>
        <w:right w:val="none" w:sz="0" w:space="0" w:color="auto"/>
      </w:divBdr>
    </w:div>
    <w:div w:id="132462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cuderiadaute.com" TargetMode="Externa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ecretariaescuderiadaute@gmail.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uderiadaute.com" TargetMode="External"/><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mailto:secretariaescuderiadaute@gmail.com"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escuderiadaute.com" TargetMode="External"/><Relationship Id="rId14" Type="http://schemas.openxmlformats.org/officeDocument/2006/relationships/hyperlink" Target="http://www.sporteventostenerife.com" TargetMode="External"/><Relationship Id="rId22" Type="http://schemas.openxmlformats.org/officeDocument/2006/relationships/hyperlink" Target="http://www.fiasct.com"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eader" Target="header3.xml"/><Relationship Id="rId8" Type="http://schemas.openxmlformats.org/officeDocument/2006/relationships/hyperlink" Target="http://www.fiasct.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5C300-DEF1-4FCB-8D20-37286FCE2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4680</Words>
  <Characters>25744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Lunes 20 Abril 1999</vt:lpstr>
    </vt:vector>
  </TitlesOfParts>
  <Company>JR</Company>
  <LinksUpToDate>false</LinksUpToDate>
  <CharactersWithSpaces>30364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Lunes 20 Abril 1999</dc:title>
  <dc:creator>JR</dc:creator>
  <cp:lastModifiedBy>carlo</cp:lastModifiedBy>
  <cp:revision>6</cp:revision>
  <cp:lastPrinted>2023-02-17T18:51:00Z</cp:lastPrinted>
  <dcterms:created xsi:type="dcterms:W3CDTF">2025-09-25T17:17:00Z</dcterms:created>
  <dcterms:modified xsi:type="dcterms:W3CDTF">2025-09-25T18:57:00Z</dcterms:modified>
</cp:coreProperties>
</file>